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70c0"/>
          <w:sz w:val="32"/>
          <w:szCs w:val="32"/>
        </w:rPr>
      </w:pPr>
      <w:bookmarkStart w:colFirst="0" w:colLast="0" w:name="_heading=h.gjdgxs" w:id="0"/>
      <w:bookmarkEnd w:id="0"/>
      <w:r w:rsidDel="00000000" w:rsidR="00000000" w:rsidRPr="00000000">
        <w:rPr>
          <w:b w:val="1"/>
          <w:color w:val="0070c0"/>
          <w:sz w:val="32"/>
          <w:szCs w:val="32"/>
          <w:rtl w:val="0"/>
        </w:rPr>
        <w:t xml:space="preserve">CAPE</w:t>
      </w: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Project Management Plan</w:t>
      </w:r>
    </w:p>
    <w:p w:rsidR="00000000" w:rsidDel="00000000" w:rsidP="00000000" w:rsidRDefault="00000000" w:rsidRPr="00000000" w14:paraId="00000003">
      <w:pPr>
        <w:shd w:fill="ffffff" w:val="clear"/>
        <w:spacing w:after="300" w:line="398" w:lineRule="auto"/>
        <w:jc w:val="center"/>
        <w:rPr>
          <w:b w:val="1"/>
          <w:color w:val="252525"/>
          <w:sz w:val="20"/>
          <w:szCs w:val="20"/>
        </w:rPr>
      </w:pPr>
      <w:r w:rsidDel="00000000" w:rsidR="00000000" w:rsidRPr="00000000">
        <w:rPr>
          <w:b w:val="1"/>
          <w:color w:val="252525"/>
          <w:sz w:val="20"/>
          <w:szCs w:val="20"/>
          <w:rtl w:val="0"/>
        </w:rPr>
        <w:t xml:space="preserve">Project Code: 22017 (ITEA Call 2022)</w:t>
      </w:r>
    </w:p>
    <w:p w:rsidR="00000000" w:rsidDel="00000000" w:rsidP="00000000" w:rsidRDefault="00000000" w:rsidRPr="00000000" w14:paraId="00000004">
      <w:pPr>
        <w:shd w:fill="ffffff" w:val="clear"/>
        <w:spacing w:after="300" w:line="398" w:lineRule="auto"/>
        <w:jc w:val="center"/>
        <w:rPr>
          <w:b w:val="1"/>
          <w:color w:val="252525"/>
          <w:sz w:val="20"/>
          <w:szCs w:val="20"/>
        </w:rPr>
      </w:pPr>
      <w:r w:rsidDel="00000000" w:rsidR="00000000" w:rsidRPr="00000000">
        <w:rPr>
          <w:b w:val="1"/>
          <w:color w:val="252525"/>
          <w:sz w:val="20"/>
          <w:szCs w:val="20"/>
          <w:rtl w:val="0"/>
        </w:rPr>
        <w:t xml:space="preserve">V1.1</w:t>
      </w:r>
    </w:p>
    <w:p w:rsidR="00000000" w:rsidDel="00000000" w:rsidP="00000000" w:rsidRDefault="00000000" w:rsidRPr="00000000" w14:paraId="00000005">
      <w:pPr>
        <w:shd w:fill="ffffff" w:val="clear"/>
        <w:spacing w:after="300" w:line="398" w:lineRule="auto"/>
        <w:rPr>
          <w:b w:val="1"/>
          <w:color w:val="252525"/>
          <w:sz w:val="20"/>
          <w:szCs w:val="20"/>
        </w:rPr>
      </w:pPr>
      <w:r w:rsidDel="00000000" w:rsidR="00000000" w:rsidRPr="00000000">
        <w:rPr>
          <w:b w:val="1"/>
          <w:color w:val="252525"/>
          <w:sz w:val="20"/>
          <w:szCs w:val="20"/>
          <w:rtl w:val="0"/>
        </w:rPr>
        <w:t xml:space="preserve">Revision Table:</w:t>
      </w:r>
    </w:p>
    <w:tbl>
      <w:tblPr>
        <w:tblStyle w:val="Table1"/>
        <w:tblW w:w="94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
        <w:gridCol w:w="1455"/>
        <w:gridCol w:w="1965"/>
        <w:gridCol w:w="4980"/>
        <w:tblGridChange w:id="0">
          <w:tblGrid>
            <w:gridCol w:w="1095"/>
            <w:gridCol w:w="1455"/>
            <w:gridCol w:w="1965"/>
            <w:gridCol w:w="4980"/>
          </w:tblGrid>
        </w:tblGridChange>
      </w:tblGrid>
      <w:tr>
        <w:trPr>
          <w:cantSplit w:val="0"/>
          <w:trHeight w:val="14" w:hRule="atLeast"/>
          <w:tblHeader w:val="0"/>
        </w:trPr>
        <w:tc>
          <w:tcPr/>
          <w:p w:rsidR="00000000" w:rsidDel="00000000" w:rsidP="00000000" w:rsidRDefault="00000000" w:rsidRPr="00000000" w14:paraId="00000006">
            <w:pPr>
              <w:jc w:val="center"/>
              <w:rPr>
                <w:b w:val="1"/>
              </w:rPr>
            </w:pPr>
            <w:r w:rsidDel="00000000" w:rsidR="00000000" w:rsidRPr="00000000">
              <w:rPr>
                <w:b w:val="1"/>
                <w:rtl w:val="0"/>
              </w:rPr>
              <w:t xml:space="preserve">Version</w:t>
            </w:r>
          </w:p>
        </w:tc>
        <w:tc>
          <w:tcPr/>
          <w:p w:rsidR="00000000" w:rsidDel="00000000" w:rsidP="00000000" w:rsidRDefault="00000000" w:rsidRPr="00000000" w14:paraId="00000007">
            <w:pPr>
              <w:jc w:val="center"/>
              <w:rPr>
                <w:b w:val="1"/>
              </w:rPr>
            </w:pPr>
            <w:r w:rsidDel="00000000" w:rsidR="00000000" w:rsidRPr="00000000">
              <w:rPr>
                <w:b w:val="1"/>
                <w:rtl w:val="0"/>
              </w:rPr>
              <w:t xml:space="preserve">Date</w:t>
            </w:r>
          </w:p>
        </w:tc>
        <w:tc>
          <w:tcPr/>
          <w:p w:rsidR="00000000" w:rsidDel="00000000" w:rsidP="00000000" w:rsidRDefault="00000000" w:rsidRPr="00000000" w14:paraId="00000008">
            <w:pPr>
              <w:jc w:val="center"/>
              <w:rPr>
                <w:b w:val="1"/>
              </w:rPr>
            </w:pPr>
            <w:r w:rsidDel="00000000" w:rsidR="00000000" w:rsidRPr="00000000">
              <w:rPr>
                <w:b w:val="1"/>
                <w:rtl w:val="0"/>
              </w:rPr>
              <w:t xml:space="preserve">By</w:t>
            </w:r>
          </w:p>
        </w:tc>
        <w:tc>
          <w:tcPr/>
          <w:p w:rsidR="00000000" w:rsidDel="00000000" w:rsidP="00000000" w:rsidRDefault="00000000" w:rsidRPr="00000000" w14:paraId="00000009">
            <w:pPr>
              <w:jc w:val="center"/>
              <w:rPr>
                <w:b w:val="1"/>
              </w:rPr>
            </w:pPr>
            <w:r w:rsidDel="00000000" w:rsidR="00000000" w:rsidRPr="00000000">
              <w:rPr>
                <w:b w:val="1"/>
                <w:rtl w:val="0"/>
              </w:rPr>
              <w:t xml:space="preserve">Changes</w:t>
            </w:r>
          </w:p>
        </w:tc>
      </w:tr>
      <w:tr>
        <w:trPr>
          <w:cantSplit w:val="0"/>
          <w:trHeight w:val="14" w:hRule="atLeast"/>
          <w:tblHeader w:val="0"/>
        </w:trPr>
        <w:tc>
          <w:tcPr/>
          <w:p w:rsidR="00000000" w:rsidDel="00000000" w:rsidP="00000000" w:rsidRDefault="00000000" w:rsidRPr="00000000" w14:paraId="0000000A">
            <w:pPr>
              <w:jc w:val="center"/>
              <w:rPr/>
            </w:pPr>
            <w:r w:rsidDel="00000000" w:rsidR="00000000" w:rsidRPr="00000000">
              <w:rPr>
                <w:rtl w:val="0"/>
              </w:rPr>
              <w:t xml:space="preserve">1.0</w:t>
            </w:r>
          </w:p>
        </w:tc>
        <w:tc>
          <w:tcPr/>
          <w:p w:rsidR="00000000" w:rsidDel="00000000" w:rsidP="00000000" w:rsidRDefault="00000000" w:rsidRPr="00000000" w14:paraId="0000000B">
            <w:pPr>
              <w:rPr/>
            </w:pPr>
            <w:r w:rsidDel="00000000" w:rsidR="00000000" w:rsidRPr="00000000">
              <w:rPr>
                <w:rtl w:val="0"/>
              </w:rPr>
              <w:t xml:space="preserve">April, 2024</w:t>
            </w:r>
          </w:p>
        </w:tc>
        <w:tc>
          <w:tcPr/>
          <w:p w:rsidR="00000000" w:rsidDel="00000000" w:rsidP="00000000" w:rsidRDefault="00000000" w:rsidRPr="00000000" w14:paraId="0000000C">
            <w:pPr>
              <w:rPr/>
            </w:pPr>
            <w:r w:rsidDel="00000000" w:rsidR="00000000" w:rsidRPr="00000000">
              <w:rPr>
                <w:rtl w:val="0"/>
              </w:rPr>
              <w:t xml:space="preserve">INOSENS</w:t>
            </w:r>
          </w:p>
        </w:tc>
        <w:tc>
          <w:tcPr/>
          <w:p w:rsidR="00000000" w:rsidDel="00000000" w:rsidP="00000000" w:rsidRDefault="00000000" w:rsidRPr="00000000" w14:paraId="0000000D">
            <w:pPr>
              <w:rPr/>
            </w:pPr>
            <w:r w:rsidDel="00000000" w:rsidR="00000000" w:rsidRPr="00000000">
              <w:rPr>
                <w:rtl w:val="0"/>
              </w:rPr>
              <w:t xml:space="preserve">Initial Version</w:t>
            </w:r>
          </w:p>
        </w:tc>
      </w:tr>
      <w:tr>
        <w:trPr>
          <w:cantSplit w:val="0"/>
          <w:trHeight w:val="14" w:hRule="atLeast"/>
          <w:tblHeader w:val="0"/>
        </w:trPr>
        <w:tc>
          <w:tcPr/>
          <w:p w:rsidR="00000000" w:rsidDel="00000000" w:rsidP="00000000" w:rsidRDefault="00000000" w:rsidRPr="00000000" w14:paraId="0000000E">
            <w:pPr>
              <w:jc w:val="center"/>
              <w:rPr/>
            </w:pPr>
            <w:r w:rsidDel="00000000" w:rsidR="00000000" w:rsidRPr="00000000">
              <w:rPr>
                <w:rtl w:val="0"/>
              </w:rPr>
              <w:t xml:space="preserve">1.1</w:t>
            </w:r>
          </w:p>
        </w:tc>
        <w:tc>
          <w:tcPr/>
          <w:p w:rsidR="00000000" w:rsidDel="00000000" w:rsidP="00000000" w:rsidRDefault="00000000" w:rsidRPr="00000000" w14:paraId="0000000F">
            <w:pPr>
              <w:rPr/>
            </w:pPr>
            <w:r w:rsidDel="00000000" w:rsidR="00000000" w:rsidRPr="00000000">
              <w:rPr>
                <w:rtl w:val="0"/>
              </w:rPr>
              <w:t xml:space="preserve">May, 2024</w:t>
            </w:r>
          </w:p>
        </w:tc>
        <w:tc>
          <w:tcPr/>
          <w:p w:rsidR="00000000" w:rsidDel="00000000" w:rsidP="00000000" w:rsidRDefault="00000000" w:rsidRPr="00000000" w14:paraId="00000010">
            <w:pPr>
              <w:rPr/>
            </w:pPr>
            <w:r w:rsidDel="00000000" w:rsidR="00000000" w:rsidRPr="00000000">
              <w:rPr>
                <w:rtl w:val="0"/>
              </w:rPr>
              <w:t xml:space="preserve">INOSENS</w:t>
            </w:r>
          </w:p>
        </w:tc>
        <w:tc>
          <w:tcPr/>
          <w:p w:rsidR="00000000" w:rsidDel="00000000" w:rsidP="00000000" w:rsidRDefault="00000000" w:rsidRPr="00000000" w14:paraId="00000011">
            <w:pPr>
              <w:rPr/>
            </w:pPr>
            <w:r w:rsidDel="00000000" w:rsidR="00000000" w:rsidRPr="00000000">
              <w:rPr>
                <w:rtl w:val="0"/>
              </w:rPr>
              <w:t xml:space="preserve">Reviewed all sections</w:t>
            </w:r>
          </w:p>
        </w:tc>
      </w:tr>
      <w:tr>
        <w:trPr>
          <w:cantSplit w:val="0"/>
          <w:trHeight w:val="270" w:hRule="atLeast"/>
          <w:tblHeader w:val="0"/>
        </w:trPr>
        <w:tc>
          <w:tcPr/>
          <w:p w:rsidR="00000000" w:rsidDel="00000000" w:rsidP="00000000" w:rsidRDefault="00000000" w:rsidRPr="00000000" w14:paraId="00000012">
            <w:pPr>
              <w:jc w:val="center"/>
              <w:rPr/>
            </w:pPr>
            <w:r w:rsidDel="00000000" w:rsidR="00000000" w:rsidRPr="00000000">
              <w:rPr>
                <w:rtl w:val="0"/>
              </w:rPr>
            </w:r>
          </w:p>
        </w:tc>
        <w:tc>
          <w:tcPr/>
          <w:p w:rsidR="00000000" w:rsidDel="00000000" w:rsidP="00000000" w:rsidRDefault="00000000" w:rsidRPr="00000000" w14:paraId="00000013">
            <w:pPr>
              <w:rPr/>
            </w:pPr>
            <w:r w:rsidDel="00000000" w:rsidR="00000000" w:rsidRPr="00000000">
              <w:rPr>
                <w:rtl w:val="0"/>
              </w:rPr>
            </w:r>
          </w:p>
        </w:tc>
        <w:tc>
          <w:tcPr/>
          <w:p w:rsidR="00000000" w:rsidDel="00000000" w:rsidP="00000000" w:rsidRDefault="00000000" w:rsidRPr="00000000" w14:paraId="00000014">
            <w:pPr>
              <w:rPr/>
            </w:pPr>
            <w:r w:rsidDel="00000000" w:rsidR="00000000" w:rsidRPr="00000000">
              <w:rPr>
                <w:rtl w:val="0"/>
              </w:rPr>
            </w:r>
          </w:p>
        </w:tc>
        <w:tc>
          <w:tcPr/>
          <w:p w:rsidR="00000000" w:rsidDel="00000000" w:rsidP="00000000" w:rsidRDefault="00000000" w:rsidRPr="00000000" w14:paraId="00000015">
            <w:pPr>
              <w:rPr/>
            </w:pPr>
            <w:r w:rsidDel="00000000" w:rsidR="00000000" w:rsidRPr="00000000">
              <w:rPr>
                <w:rtl w:val="0"/>
              </w:rPr>
            </w:r>
          </w:p>
        </w:tc>
      </w:tr>
      <w:tr>
        <w:trPr>
          <w:cantSplit w:val="0"/>
          <w:trHeight w:val="14" w:hRule="atLeast"/>
          <w:tblHeader w:val="0"/>
        </w:trPr>
        <w:tc>
          <w:tcPr/>
          <w:p w:rsidR="00000000" w:rsidDel="00000000" w:rsidP="00000000" w:rsidRDefault="00000000" w:rsidRPr="00000000" w14:paraId="00000016">
            <w:pPr>
              <w:jc w:val="cente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c>
          <w:tcPr/>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r>
          </w:p>
        </w:tc>
      </w:tr>
      <w:tr>
        <w:trPr>
          <w:cantSplit w:val="0"/>
          <w:trHeight w:val="14" w:hRule="atLeast"/>
          <w:tblHeader w:val="0"/>
        </w:trPr>
        <w:tc>
          <w:tcPr/>
          <w:p w:rsidR="00000000" w:rsidDel="00000000" w:rsidP="00000000" w:rsidRDefault="00000000" w:rsidRPr="00000000" w14:paraId="0000001A">
            <w:pPr>
              <w:jc w:val="center"/>
              <w:rPr/>
            </w:pPr>
            <w:r w:rsidDel="00000000" w:rsidR="00000000" w:rsidRPr="00000000">
              <w:rPr>
                <w:rtl w:val="0"/>
              </w:rPr>
            </w:r>
          </w:p>
        </w:tc>
        <w:tc>
          <w:tcPr/>
          <w:p w:rsidR="00000000" w:rsidDel="00000000" w:rsidP="00000000" w:rsidRDefault="00000000" w:rsidRPr="00000000" w14:paraId="0000001B">
            <w:pPr>
              <w:rPr/>
            </w:pPr>
            <w:r w:rsidDel="00000000" w:rsidR="00000000" w:rsidRPr="00000000">
              <w:rPr>
                <w:rtl w:val="0"/>
              </w:rPr>
            </w:r>
          </w:p>
        </w:tc>
        <w:tc>
          <w:tcPr/>
          <w:p w:rsidR="00000000" w:rsidDel="00000000" w:rsidP="00000000" w:rsidRDefault="00000000" w:rsidRPr="00000000" w14:paraId="0000001C">
            <w:pPr>
              <w:rPr/>
            </w:pPr>
            <w:r w:rsidDel="00000000" w:rsidR="00000000" w:rsidRPr="00000000">
              <w:rPr>
                <w:rtl w:val="0"/>
              </w:rPr>
            </w:r>
          </w:p>
        </w:tc>
        <w:tc>
          <w:tcPr/>
          <w:p w:rsidR="00000000" w:rsidDel="00000000" w:rsidP="00000000" w:rsidRDefault="00000000" w:rsidRPr="00000000" w14:paraId="0000001D">
            <w:pPr>
              <w:rPr/>
            </w:pPr>
            <w:r w:rsidDel="00000000" w:rsidR="00000000" w:rsidRPr="00000000">
              <w:rPr>
                <w:rtl w:val="0"/>
              </w:rPr>
            </w:r>
          </w:p>
        </w:tc>
      </w:tr>
    </w:tbl>
    <w:p w:rsidR="00000000" w:rsidDel="00000000" w:rsidP="00000000" w:rsidRDefault="00000000" w:rsidRPr="00000000" w14:paraId="0000001E">
      <w:pPr>
        <w:shd w:fill="ffffff" w:val="clear"/>
        <w:spacing w:after="300" w:line="398" w:lineRule="auto"/>
        <w:rPr>
          <w:b w:val="1"/>
          <w:color w:val="252525"/>
          <w:sz w:val="20"/>
          <w:szCs w:val="20"/>
        </w:rPr>
      </w:pPr>
      <w:r w:rsidDel="00000000" w:rsidR="00000000" w:rsidRPr="00000000">
        <w:rPr>
          <w:rtl w:val="0"/>
        </w:rPr>
      </w:r>
    </w:p>
    <w:p w:rsidR="00000000" w:rsidDel="00000000" w:rsidP="00000000" w:rsidRDefault="00000000" w:rsidRPr="00000000" w14:paraId="0000001F">
      <w:pPr>
        <w:shd w:fill="ffffff" w:val="clear"/>
        <w:spacing w:after="300" w:line="398" w:lineRule="auto"/>
        <w:jc w:val="center"/>
        <w:rPr>
          <w:b w:val="1"/>
          <w:sz w:val="32"/>
          <w:szCs w:val="32"/>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color w:val="373737"/>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22">
      <w:pPr>
        <w:shd w:fill="ffffff" w:val="clear"/>
        <w:spacing w:after="280" w:before="280" w:lineRule="auto"/>
        <w:jc w:val="both"/>
        <w:rPr>
          <w:rFonts w:ascii="Calibri" w:cs="Calibri" w:eastAsia="Calibri" w:hAnsi="Calibri"/>
          <w:b w:val="1"/>
          <w:color w:val="373737"/>
        </w:rPr>
      </w:pPr>
      <w:r w:rsidDel="00000000" w:rsidR="00000000" w:rsidRPr="00000000">
        <w:rPr>
          <w:rFonts w:ascii="Calibri" w:cs="Calibri" w:eastAsia="Calibri" w:hAnsi="Calibri"/>
          <w:b w:val="1"/>
          <w:color w:val="373737"/>
          <w:rtl w:val="0"/>
        </w:rPr>
        <w:t xml:space="preserve">Contents:</w:t>
      </w:r>
    </w:p>
    <w:sdt>
      <w:sdtPr>
        <w:docPartObj>
          <w:docPartGallery w:val="Table of Contents"/>
          <w:docPartUnique w:val="1"/>
        </w:docPartObj>
      </w:sdtPr>
      <w:sdtContent>
        <w:p w:rsidR="00000000" w:rsidDel="00000000" w:rsidP="00000000" w:rsidRDefault="00000000" w:rsidRPr="00000000" w14:paraId="00000023">
          <w:pPr>
            <w:widowControl w:val="0"/>
            <w:tabs>
              <w:tab w:val="right" w:leader="none" w:pos="12000"/>
            </w:tabs>
            <w:spacing w:before="6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b w:val="1"/>
                <w:color w:val="000000"/>
                <w:u w:val="none"/>
                <w:rtl w:val="0"/>
              </w:rPr>
              <w:t xml:space="preserve">Executive Summary</w:t>
              <w:tab/>
              <w:t xml:space="preserve">2</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Rule="auto"/>
            <w:rPr>
              <w:b w:val="1"/>
              <w:color w:val="000000"/>
              <w:u w:val="none"/>
            </w:rPr>
          </w:pPr>
          <w:hyperlink w:anchor="_heading=h.jpk940emmb69">
            <w:r w:rsidDel="00000000" w:rsidR="00000000" w:rsidRPr="00000000">
              <w:rPr>
                <w:b w:val="1"/>
                <w:color w:val="000000"/>
                <w:u w:val="none"/>
                <w:rtl w:val="0"/>
              </w:rPr>
              <w:t xml:space="preserve">Project Scope</w:t>
              <w:tab/>
              <w:t xml:space="preserve">3</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Rule="auto"/>
            <w:rPr>
              <w:b w:val="1"/>
              <w:color w:val="000000"/>
              <w:u w:val="none"/>
            </w:rPr>
          </w:pPr>
          <w:hyperlink w:anchor="_heading=h.3aj4y1yv9zkz">
            <w:r w:rsidDel="00000000" w:rsidR="00000000" w:rsidRPr="00000000">
              <w:rPr>
                <w:b w:val="1"/>
                <w:color w:val="000000"/>
                <w:u w:val="none"/>
                <w:rtl w:val="0"/>
              </w:rPr>
              <w:t xml:space="preserve">Project Organization and Communication Management Plan</w:t>
              <w:tab/>
            </w:r>
          </w:hyperlink>
          <w:r w:rsidDel="00000000" w:rsidR="00000000" w:rsidRPr="00000000">
            <w:rPr>
              <w:b w:val="1"/>
              <w:rtl w:val="0"/>
            </w:rPr>
            <w:t xml:space="preserve">4</w:t>
          </w:r>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Rule="auto"/>
            <w:rPr>
              <w:b w:val="1"/>
              <w:color w:val="000000"/>
              <w:u w:val="none"/>
            </w:rPr>
          </w:pPr>
          <w:hyperlink w:anchor="_heading=h.95medgb6f09e">
            <w:r w:rsidDel="00000000" w:rsidR="00000000" w:rsidRPr="00000000">
              <w:rPr>
                <w:b w:val="1"/>
                <w:color w:val="000000"/>
                <w:u w:val="none"/>
                <w:rtl w:val="0"/>
              </w:rPr>
              <w:t xml:space="preserve">Project Deliverables</w:t>
              <w:tab/>
            </w:r>
          </w:hyperlink>
          <w:r w:rsidDel="00000000" w:rsidR="00000000" w:rsidRPr="00000000">
            <w:rPr>
              <w:b w:val="1"/>
              <w:rtl w:val="0"/>
            </w:rPr>
            <w:t xml:space="preserve">6</w:t>
          </w:r>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Rule="auto"/>
            <w:rPr>
              <w:b w:val="1"/>
              <w:color w:val="000000"/>
              <w:u w:val="none"/>
            </w:rPr>
          </w:pPr>
          <w:hyperlink w:anchor="_heading=h.iu4wjtco7v47">
            <w:r w:rsidDel="00000000" w:rsidR="00000000" w:rsidRPr="00000000">
              <w:rPr>
                <w:b w:val="1"/>
                <w:color w:val="000000"/>
                <w:u w:val="none"/>
                <w:rtl w:val="0"/>
              </w:rPr>
              <w:t xml:space="preserve">Project Schedule</w:t>
              <w:tab/>
            </w:r>
          </w:hyperlink>
          <w:r w:rsidDel="00000000" w:rsidR="00000000" w:rsidRPr="00000000">
            <w:rPr>
              <w:b w:val="1"/>
              <w:rtl w:val="0"/>
            </w:rPr>
            <w:t xml:space="preserve">8</w:t>
          </w:r>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Rule="auto"/>
            <w:rPr>
              <w:b w:val="1"/>
              <w:color w:val="000000"/>
              <w:u w:val="none"/>
            </w:rPr>
          </w:pPr>
          <w:hyperlink w:anchor="_heading=h.frallqjltv91">
            <w:r w:rsidDel="00000000" w:rsidR="00000000" w:rsidRPr="00000000">
              <w:rPr>
                <w:b w:val="1"/>
                <w:color w:val="000000"/>
                <w:u w:val="none"/>
                <w:rtl w:val="0"/>
              </w:rPr>
              <w:t xml:space="preserve">Project Resources</w:t>
              <w:tab/>
            </w:r>
          </w:hyperlink>
          <w:r w:rsidDel="00000000" w:rsidR="00000000" w:rsidRPr="00000000">
            <w:rPr>
              <w:b w:val="1"/>
              <w:rtl w:val="0"/>
            </w:rPr>
            <w:t xml:space="preserve">9</w:t>
          </w:r>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Rule="auto"/>
            <w:rPr>
              <w:b w:val="1"/>
              <w:color w:val="000000"/>
              <w:u w:val="none"/>
            </w:rPr>
          </w:pPr>
          <w:hyperlink w:anchor="_heading=h.tyjcwt">
            <w:r w:rsidDel="00000000" w:rsidR="00000000" w:rsidRPr="00000000">
              <w:rPr>
                <w:b w:val="1"/>
                <w:color w:val="000000"/>
                <w:u w:val="none"/>
                <w:rtl w:val="0"/>
              </w:rPr>
              <w:t xml:space="preserve">Risk and Issue Management Plan</w:t>
              <w:tab/>
              <w:t xml:space="preserve">1</w:t>
            </w:r>
          </w:hyperlink>
          <w:r w:rsidDel="00000000" w:rsidR="00000000" w:rsidRPr="00000000">
            <w:rPr>
              <w:b w:val="1"/>
              <w:rtl w:val="0"/>
            </w:rPr>
            <w:t xml:space="preserve">0</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shd w:fill="ffffff" w:val="clear"/>
        <w:spacing w:after="280" w:before="280" w:lineRule="auto"/>
        <w:jc w:val="both"/>
        <w:rPr>
          <w:b w:val="1"/>
          <w:color w:val="373737"/>
        </w:rPr>
      </w:pPr>
      <w:r w:rsidDel="00000000" w:rsidR="00000000" w:rsidRPr="00000000">
        <w:rPr>
          <w:rtl w:val="0"/>
        </w:rPr>
      </w:r>
    </w:p>
    <w:p w:rsidR="00000000" w:rsidDel="00000000" w:rsidP="00000000" w:rsidRDefault="00000000" w:rsidRPr="00000000" w14:paraId="0000002B">
      <w:pPr>
        <w:rPr>
          <w:b w:val="1"/>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2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Executive Summary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both"/>
        <w:rPr/>
      </w:pPr>
      <w:r w:rsidDel="00000000" w:rsidR="00000000" w:rsidRPr="00000000">
        <w:rPr>
          <w:highlight w:val="white"/>
          <w:rtl w:val="0"/>
        </w:rPr>
        <w:t xml:space="preserve">Cognitively Smart Assistant in Phygital Environment</w:t>
      </w:r>
      <w:r w:rsidDel="00000000" w:rsidR="00000000" w:rsidRPr="00000000">
        <w:rPr>
          <w:rtl w:val="0"/>
        </w:rPr>
        <w:t xml:space="preserve"> (CAPE) project management plan (PMP) describes the project management organization and processes, which are meant to facilitate teamwork within the consortium and assure the quality of the work carried out. The PMP will ease the collaborative work of the partners, and it may therefore be considered key for the overall success of the CAPE project. In addition, it will ensure that the consortium meets all the requirements related to the contract with the European Commission (EC).</w:t>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Calibri" w:cs="Calibri" w:eastAsia="Calibri" w:hAnsi="Calibri"/>
          <w:b w:val="1"/>
          <w:i w:val="0"/>
          <w:smallCaps w:val="0"/>
          <w:strike w:val="0"/>
          <w:color w:val="000000"/>
          <w:sz w:val="48"/>
          <w:szCs w:val="48"/>
          <w:u w:val="none"/>
          <w:shd w:fill="auto" w:val="clear"/>
          <w:vertAlign w:val="baseline"/>
        </w:rPr>
      </w:pPr>
      <w:bookmarkStart w:colFirst="0" w:colLast="0" w:name="_heading=h.jpk940emmb69" w:id="3"/>
      <w:bookmarkEnd w:id="3"/>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Project Scope </w:t>
      </w:r>
    </w:p>
    <w:p w:rsidR="00000000" w:rsidDel="00000000" w:rsidP="00000000" w:rsidRDefault="00000000" w:rsidRPr="00000000" w14:paraId="0000002F">
      <w:pPr>
        <w:shd w:fill="ffffff" w:val="clear"/>
        <w:spacing w:after="280" w:before="280" w:lineRule="auto"/>
        <w:jc w:val="both"/>
        <w:rPr/>
      </w:pPr>
      <w:r w:rsidDel="00000000" w:rsidR="00000000" w:rsidRPr="00000000">
        <w:rPr>
          <w:rtl w:val="0"/>
        </w:rPr>
        <w:t xml:space="preserve">This document is the Management Plan for the CAPE project. Its purpose is to establish the project management organization, processes, and standards that will be followed throughout the project life cycle with regard to project management.</w:t>
      </w:r>
    </w:p>
    <w:p w:rsidR="00000000" w:rsidDel="00000000" w:rsidP="00000000" w:rsidRDefault="00000000" w:rsidRPr="00000000" w14:paraId="00000030">
      <w:pPr>
        <w:shd w:fill="ffffff" w:val="clear"/>
        <w:spacing w:after="280" w:before="280" w:lineRule="auto"/>
        <w:jc w:val="both"/>
        <w:rPr/>
      </w:pPr>
      <w:r w:rsidDel="00000000" w:rsidR="00000000" w:rsidRPr="00000000">
        <w:rPr>
          <w:rtl w:val="0"/>
        </w:rPr>
        <w:t xml:space="preserve">The CAPE project has focused on this PMP from the beginning of the project, with the whole consortium working on its definition. The project management plan is a living document that will be updated during the course of the project.</w:t>
      </w:r>
    </w:p>
    <w:p w:rsidR="00000000" w:rsidDel="00000000" w:rsidP="00000000" w:rsidRDefault="00000000" w:rsidRPr="00000000" w14:paraId="00000031">
      <w:pPr>
        <w:shd w:fill="ffffff" w:val="clear"/>
        <w:spacing w:after="280" w:before="280" w:lineRule="auto"/>
        <w:jc w:val="both"/>
        <w:rPr/>
      </w:pPr>
      <w:r w:rsidDel="00000000" w:rsidR="00000000" w:rsidRPr="00000000">
        <w:rPr>
          <w:rtl w:val="0"/>
        </w:rPr>
        <w:t xml:space="preserve">The document is composed of 5 sections. Each section can contain a description of a set of operations or processes or links to additional internal documents where the topic is developed in more detail.</w:t>
      </w:r>
    </w:p>
    <w:p w:rsidR="00000000" w:rsidDel="00000000" w:rsidP="00000000" w:rsidRDefault="00000000" w:rsidRPr="00000000" w14:paraId="00000032">
      <w:pPr>
        <w:shd w:fill="ffffff" w:val="clear"/>
        <w:spacing w:after="280" w:before="280" w:lineRule="auto"/>
        <w:jc w:val="both"/>
        <w:rPr/>
      </w:pPr>
      <w:r w:rsidDel="00000000" w:rsidR="00000000" w:rsidRPr="00000000">
        <w:rPr>
          <w:rtl w:val="0"/>
        </w:rPr>
        <w:t xml:space="preserve">The sections are organized as follows:</w:t>
      </w:r>
    </w:p>
    <w:p w:rsidR="00000000" w:rsidDel="00000000" w:rsidP="00000000" w:rsidRDefault="00000000" w:rsidRPr="00000000" w14:paraId="00000033">
      <w:pPr>
        <w:shd w:fill="ffffff" w:val="clear"/>
        <w:spacing w:after="280" w:before="280" w:lineRule="auto"/>
        <w:jc w:val="both"/>
        <w:rPr/>
      </w:pPr>
      <w:r w:rsidDel="00000000" w:rsidR="00000000" w:rsidRPr="00000000">
        <w:rPr>
          <w:rtl w:val="0"/>
        </w:rPr>
        <w:t xml:space="preserve">― CAPE Project Organization and Communication Management Plan</w:t>
      </w:r>
    </w:p>
    <w:p w:rsidR="00000000" w:rsidDel="00000000" w:rsidP="00000000" w:rsidRDefault="00000000" w:rsidRPr="00000000" w14:paraId="00000034">
      <w:pPr>
        <w:shd w:fill="ffffff" w:val="clear"/>
        <w:spacing w:after="280" w:before="280" w:lineRule="auto"/>
        <w:jc w:val="both"/>
        <w:rPr/>
      </w:pPr>
      <w:r w:rsidDel="00000000" w:rsidR="00000000" w:rsidRPr="00000000">
        <w:rPr>
          <w:rtl w:val="0"/>
        </w:rPr>
        <w:t xml:space="preserve">― CAPE Project Deliverables</w:t>
      </w:r>
    </w:p>
    <w:p w:rsidR="00000000" w:rsidDel="00000000" w:rsidP="00000000" w:rsidRDefault="00000000" w:rsidRPr="00000000" w14:paraId="00000035">
      <w:pPr>
        <w:shd w:fill="ffffff" w:val="clear"/>
        <w:spacing w:after="280" w:before="280" w:lineRule="auto"/>
        <w:jc w:val="both"/>
        <w:rPr/>
      </w:pPr>
      <w:r w:rsidDel="00000000" w:rsidR="00000000" w:rsidRPr="00000000">
        <w:rPr>
          <w:rtl w:val="0"/>
        </w:rPr>
        <w:t xml:space="preserve">― CAPE Project Schedule</w:t>
      </w:r>
    </w:p>
    <w:p w:rsidR="00000000" w:rsidDel="00000000" w:rsidP="00000000" w:rsidRDefault="00000000" w:rsidRPr="00000000" w14:paraId="00000036">
      <w:pPr>
        <w:shd w:fill="ffffff" w:val="clear"/>
        <w:spacing w:after="280" w:before="280" w:lineRule="auto"/>
        <w:jc w:val="both"/>
        <w:rPr/>
      </w:pPr>
      <w:r w:rsidDel="00000000" w:rsidR="00000000" w:rsidRPr="00000000">
        <w:rPr>
          <w:rtl w:val="0"/>
        </w:rPr>
        <w:t xml:space="preserve">― CAPE Project Resources</w:t>
      </w:r>
    </w:p>
    <w:p w:rsidR="00000000" w:rsidDel="00000000" w:rsidP="00000000" w:rsidRDefault="00000000" w:rsidRPr="00000000" w14:paraId="00000037">
      <w:pPr>
        <w:shd w:fill="ffffff" w:val="clear"/>
        <w:spacing w:after="280" w:before="280" w:lineRule="auto"/>
        <w:jc w:val="both"/>
        <w:rPr>
          <w:b w:val="1"/>
          <w:sz w:val="48"/>
          <w:szCs w:val="48"/>
        </w:rPr>
      </w:pPr>
      <w:r w:rsidDel="00000000" w:rsidR="00000000" w:rsidRPr="00000000">
        <w:rPr>
          <w:rtl w:val="0"/>
        </w:rPr>
        <w:t xml:space="preserve">― CAPE Risk and Issue Management Plan</w:t>
      </w:r>
      <w:r w:rsidDel="00000000" w:rsidR="00000000" w:rsidRPr="00000000">
        <w:rPr>
          <w:rtl w:val="0"/>
        </w:rPr>
      </w:r>
    </w:p>
    <w:p w:rsidR="00000000" w:rsidDel="00000000" w:rsidP="00000000" w:rsidRDefault="00000000" w:rsidRPr="00000000" w14:paraId="00000038">
      <w:pPr>
        <w:shd w:fill="ffffff" w:val="clear"/>
        <w:spacing w:after="280" w:before="280" w:lineRule="auto"/>
        <w:jc w:val="both"/>
        <w:rPr/>
      </w:pPr>
      <w:r w:rsidDel="00000000" w:rsidR="00000000" w:rsidRPr="00000000">
        <w:rPr>
          <w:rtl w:val="0"/>
        </w:rPr>
      </w:r>
    </w:p>
    <w:p w:rsidR="00000000" w:rsidDel="00000000" w:rsidP="00000000" w:rsidRDefault="00000000" w:rsidRPr="00000000" w14:paraId="00000039">
      <w:pPr>
        <w:shd w:fill="ffffff" w:val="clear"/>
        <w:spacing w:after="280" w:before="280" w:lineRule="auto"/>
        <w:rPr>
          <w:b w:val="1"/>
          <w:sz w:val="48"/>
          <w:szCs w:val="48"/>
        </w:rPr>
      </w:pPr>
      <w:r w:rsidDel="00000000" w:rsidR="00000000" w:rsidRPr="00000000">
        <w:rPr>
          <w:rtl w:val="0"/>
        </w:rPr>
      </w:r>
    </w:p>
    <w:p w:rsidR="00000000" w:rsidDel="00000000" w:rsidP="00000000" w:rsidRDefault="00000000" w:rsidRPr="00000000" w14:paraId="0000003A">
      <w:pPr>
        <w:keepNext w:val="1"/>
        <w:keepLines w:val="1"/>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bookmarkStart w:colFirst="0" w:colLast="0" w:name="_heading=h.3aj4y1yv9zkz" w:id="4"/>
      <w:bookmarkEnd w:id="4"/>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Project Organization and Communication Management Plan</w:t>
      </w:r>
    </w:p>
    <w:p w:rsidR="00000000" w:rsidDel="00000000" w:rsidP="00000000" w:rsidRDefault="00000000" w:rsidRPr="00000000" w14:paraId="0000003B">
      <w:pPr>
        <w:widowControl w:val="0"/>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t xml:space="preserve">The project work is divided into five work packages and the work package structure is shown in</w:t>
      </w:r>
      <w:r w:rsidDel="00000000" w:rsidR="00000000" w:rsidRPr="00000000">
        <w:rPr>
          <w:rtl w:val="0"/>
        </w:rPr>
        <w:t xml:space="preserve"> figure below. </w:t>
      </w:r>
      <w:r w:rsidDel="00000000" w:rsidR="00000000" w:rsidRPr="00000000">
        <w:rPr>
          <w:rtl w:val="0"/>
        </w:rPr>
      </w:r>
    </w:p>
    <w:p w:rsidR="00000000" w:rsidDel="00000000" w:rsidP="00000000" w:rsidRDefault="00000000" w:rsidRPr="00000000" w14:paraId="0000003C">
      <w:pPr>
        <w:widowControl w:val="0"/>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r>
    </w:p>
    <w:p w:rsidR="00000000" w:rsidDel="00000000" w:rsidP="00000000" w:rsidRDefault="00000000" w:rsidRPr="00000000" w14:paraId="0000003D">
      <w:pPr>
        <w:widowControl w:val="0"/>
        <w:pBdr>
          <w:top w:color="000000" w:space="0"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drawing>
          <wp:inline distB="114300" distT="114300" distL="114300" distR="114300">
            <wp:extent cx="5399730" cy="2984500"/>
            <wp:effectExtent b="0" l="0" r="0" t="0"/>
            <wp:docPr id="1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399730" cy="29845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keepNext w:val="1"/>
        <w:spacing w:line="288" w:lineRule="auto"/>
        <w:rPr>
          <w:sz w:val="22"/>
          <w:szCs w:val="22"/>
        </w:rPr>
      </w:pPr>
      <w:r w:rsidDel="00000000" w:rsidR="00000000" w:rsidRPr="00000000">
        <w:rPr>
          <w:rtl w:val="0"/>
        </w:rPr>
      </w:r>
    </w:p>
    <w:p w:rsidR="00000000" w:rsidDel="00000000" w:rsidP="00000000" w:rsidRDefault="00000000" w:rsidRPr="00000000" w14:paraId="0000003F">
      <w:pPr>
        <w:widowControl w:val="0"/>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r>
    </w:p>
    <w:p w:rsidR="00000000" w:rsidDel="00000000" w:rsidP="00000000" w:rsidRDefault="00000000" w:rsidRPr="00000000" w14:paraId="00000040">
      <w:pPr>
        <w:widowControl w:val="0"/>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t xml:space="preserve">WP1, work package, undertakes overall project management and coordination to ensure that the project objectives are achieved. A project management plan will be established and all activities will be managed within this framework. The work package also includes important functions such as risk management and reporting.</w:t>
      </w:r>
    </w:p>
    <w:p w:rsidR="00000000" w:rsidDel="00000000" w:rsidP="00000000" w:rsidRDefault="00000000" w:rsidRPr="00000000" w14:paraId="00000041">
      <w:pPr>
        <w:widowControl w:val="0"/>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r>
    </w:p>
    <w:p w:rsidR="00000000" w:rsidDel="00000000" w:rsidP="00000000" w:rsidRDefault="00000000" w:rsidRPr="00000000" w14:paraId="00000042">
      <w:pPr>
        <w:widowControl w:val="0"/>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t xml:space="preserve">WP2 analyzes the requirements of the web-based communication and support management application. Determining operational requirements, assessing GDPR compliance, exploring collaboration models and designing the architecture are the focal points of this work package.</w:t>
      </w:r>
    </w:p>
    <w:p w:rsidR="00000000" w:rsidDel="00000000" w:rsidP="00000000" w:rsidRDefault="00000000" w:rsidRPr="00000000" w14:paraId="00000043">
      <w:pPr>
        <w:widowControl w:val="0"/>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r>
    </w:p>
    <w:p w:rsidR="00000000" w:rsidDel="00000000" w:rsidP="00000000" w:rsidRDefault="00000000" w:rsidRPr="00000000" w14:paraId="00000044">
      <w:pPr>
        <w:widowControl w:val="0"/>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t xml:space="preserve">WP3 develops and integrates the technical solutions of the project. Activities such as infrastructure engineering studies, module developments and GDPR compliance studies are carried out under this work package. In addition, synchronization tests and verification of the developed infrastructure, hardware and software are also part of this work package.</w:t>
      </w:r>
    </w:p>
    <w:p w:rsidR="00000000" w:rsidDel="00000000" w:rsidP="00000000" w:rsidRDefault="00000000" w:rsidRPr="00000000" w14:paraId="00000045">
      <w:pPr>
        <w:widowControl w:val="0"/>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r>
    </w:p>
    <w:p w:rsidR="00000000" w:rsidDel="00000000" w:rsidP="00000000" w:rsidRDefault="00000000" w:rsidRPr="00000000" w14:paraId="00000046">
      <w:pPr>
        <w:widowControl w:val="0"/>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t xml:space="preserve">WP4 focuses on the development of the project's cutting-edge research projects. Data pre-processing, model development and evaluation, blockchain development and implementation, and collaboration testing and validation are the sub-tasks of this work package. Each task aims for the project to achieve a specific outcome.</w:t>
      </w:r>
    </w:p>
    <w:p w:rsidR="00000000" w:rsidDel="00000000" w:rsidP="00000000" w:rsidRDefault="00000000" w:rsidRPr="00000000" w14:paraId="00000047">
      <w:pPr>
        <w:widowControl w:val="0"/>
        <w:pBdr>
          <w:top w:color="000000" w:space="0" w:sz="0" w:val="none"/>
          <w:left w:color="000000" w:space="0" w:sz="0" w:val="none"/>
          <w:bottom w:color="000000" w:space="0" w:sz="0" w:val="none"/>
          <w:right w:color="000000" w:space="0" w:sz="0" w:val="none"/>
          <w:between w:color="000000" w:space="0" w:sz="0" w:val="none"/>
        </w:pBdr>
        <w:jc w:val="both"/>
        <w:rPr/>
      </w:pPr>
      <w:r w:rsidDel="00000000" w:rsidR="00000000" w:rsidRPr="00000000">
        <w:rPr>
          <w:rtl w:val="0"/>
        </w:rPr>
      </w:r>
    </w:p>
    <w:p w:rsidR="00000000" w:rsidDel="00000000" w:rsidP="00000000" w:rsidRDefault="00000000" w:rsidRPr="00000000" w14:paraId="00000048">
      <w:pPr>
        <w:widowControl w:val="0"/>
        <w:pBdr>
          <w:top w:color="000000" w:space="0" w:sz="0" w:val="none"/>
          <w:left w:color="000000" w:space="0" w:sz="0" w:val="none"/>
          <w:bottom w:color="000000" w:space="0" w:sz="0" w:val="none"/>
          <w:right w:color="000000" w:space="0" w:sz="0" w:val="none"/>
          <w:between w:color="000000" w:space="0" w:sz="0" w:val="none"/>
        </w:pBdr>
        <w:jc w:val="both"/>
        <w:rPr>
          <w:sz w:val="28"/>
          <w:szCs w:val="28"/>
        </w:rPr>
      </w:pPr>
      <w:r w:rsidDel="00000000" w:rsidR="00000000" w:rsidRPr="00000000">
        <w:rPr>
          <w:rtl w:val="0"/>
        </w:rPr>
        <w:t xml:space="preserve">WP5 focuses on dissemination and commercialization of the project results. Academic publications, creation of informative materials, organization of training sessions, analysis of results and management of intellectual property rights are the activities of this work package. This work package ensures that the results of the project are disseminated to a wide audience and commercial opportunities are exploited.</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pPr>
      <w:r w:rsidDel="00000000" w:rsidR="00000000" w:rsidRPr="00000000">
        <w:rPr>
          <w:rtl w:val="0"/>
        </w:rPr>
        <w:t xml:space="preserve">The management structure of the CAPE project is shown in the figure below. This organization focuses on the complexity of an international collaborative research and development project.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pPr>
      <w:r w:rsidDel="00000000" w:rsidR="00000000" w:rsidRPr="00000000">
        <w:rPr>
          <w:sz w:val="28"/>
          <w:szCs w:val="28"/>
        </w:rPr>
        <w:drawing>
          <wp:inline distB="114300" distT="114300" distL="114300" distR="114300">
            <wp:extent cx="5399730" cy="2705100"/>
            <wp:effectExtent b="0" l="0" r="0" t="0"/>
            <wp:docPr id="8"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5399730"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after="200" w:line="250" w:lineRule="auto"/>
        <w:jc w:val="both"/>
        <w:rPr/>
      </w:pPr>
      <w:r w:rsidDel="00000000" w:rsidR="00000000" w:rsidRPr="00000000">
        <w:rPr>
          <w:rtl w:val="0"/>
        </w:rPr>
        <w:t xml:space="preserve">The project management team (PMT) is in charge of project overall continuous executive management. The PMT consists of the project administrative coordinator (PC), work package leaders (WPL), Country Coordinators (CC) and representatives of each partner. The project administrative coordination is executed by PC. WPL role is to lead the referred work package. CC's role is to coordinate the interaction with the local public authority. The PMT may also invite external technical advisers to take part in the PMT meetings. The key roles are shortly described in the following. </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after="200" w:line="250" w:lineRule="auto"/>
        <w:jc w:val="both"/>
        <w:rPr/>
      </w:pPr>
      <w:r w:rsidDel="00000000" w:rsidR="00000000" w:rsidRPr="00000000">
        <w:rPr>
          <w:rtl w:val="0"/>
        </w:rPr>
        <w:t xml:space="preserve">The project co-ordinator (PC) is responsible for the overall administrative coordination of the project. He/she is in charge of  the following issues: performance and progress of the project agreement with the project cost plan; communication and interaction between the ITEA and the project consortium; reporting to the ITEA office, organization of general and regular meetings, review meetings and events.</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200" w:line="250" w:lineRule="auto"/>
        <w:jc w:val="both"/>
        <w:rPr/>
      </w:pPr>
      <w:r w:rsidDel="00000000" w:rsidR="00000000" w:rsidRPr="00000000">
        <w:rPr>
          <w:rtl w:val="0"/>
        </w:rPr>
        <w:t xml:space="preserve">Work package leaders (WPL) are responsible for coordination, planning and monitoring of the work package in agreement with the overall work plan, co-operating with task leaders and reporting to the PC.</w:t>
      </w:r>
    </w:p>
    <w:p w:rsidR="00000000" w:rsidDel="00000000" w:rsidP="00000000" w:rsidRDefault="00000000" w:rsidRPr="00000000" w14:paraId="0000004E">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b w:val="1"/>
          <w:sz w:val="48"/>
          <w:szCs w:val="48"/>
        </w:rPr>
      </w:pPr>
      <w:r w:rsidDel="00000000" w:rsidR="00000000" w:rsidRPr="00000000">
        <w:rPr>
          <w:rtl w:val="0"/>
        </w:rPr>
        <w:t xml:space="preserve">The internal functioning of the project will be further set in a detailed Consortium Agreement that all partners will need to sign.</w:t>
      </w:r>
      <w:r w:rsidDel="00000000" w:rsidR="00000000" w:rsidRPr="00000000">
        <w:rPr>
          <w:rtl w:val="0"/>
        </w:rPr>
      </w:r>
    </w:p>
    <w:p w:rsidR="00000000" w:rsidDel="00000000" w:rsidP="00000000" w:rsidRDefault="00000000" w:rsidRPr="00000000" w14:paraId="0000004F">
      <w:pPr>
        <w:keepNext w:val="1"/>
        <w:keepLines w:val="1"/>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Calibri" w:cs="Calibri" w:eastAsia="Calibri" w:hAnsi="Calibri"/>
          <w:b w:val="1"/>
          <w:i w:val="0"/>
          <w:smallCaps w:val="0"/>
          <w:strike w:val="0"/>
          <w:color w:val="000000"/>
          <w:sz w:val="48"/>
          <w:szCs w:val="48"/>
          <w:u w:val="none"/>
          <w:shd w:fill="auto" w:val="clear"/>
          <w:vertAlign w:val="baseline"/>
        </w:rPr>
      </w:pPr>
      <w:bookmarkStart w:colFirst="0" w:colLast="0" w:name="_heading=h.95medgb6f09e" w:id="5"/>
      <w:bookmarkEnd w:id="5"/>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Project Deliverables</w:t>
      </w:r>
    </w:p>
    <w:p w:rsidR="00000000" w:rsidDel="00000000" w:rsidP="00000000" w:rsidRDefault="00000000" w:rsidRPr="00000000" w14:paraId="00000050">
      <w:pPr>
        <w:shd w:fill="ffffff" w:val="clear"/>
        <w:spacing w:after="280" w:before="280" w:lineRule="auto"/>
        <w:jc w:val="both"/>
        <w:rPr/>
      </w:pPr>
      <w:r w:rsidDel="00000000" w:rsidR="00000000" w:rsidRPr="00000000">
        <w:rPr>
          <w:rtl w:val="0"/>
        </w:rPr>
        <w:t xml:space="preserve">The project management process includes two main deliverables: documents, and software. They have been clarified and confirmed in the kick-off meeting and will be reviewed iteratively along the project process. </w:t>
      </w:r>
    </w:p>
    <w:p w:rsidR="00000000" w:rsidDel="00000000" w:rsidP="00000000" w:rsidRDefault="00000000" w:rsidRPr="00000000" w14:paraId="00000051">
      <w:pPr>
        <w:shd w:fill="ffffff" w:val="clear"/>
        <w:spacing w:after="280" w:before="280" w:lineRule="auto"/>
        <w:jc w:val="both"/>
        <w:rPr/>
      </w:pPr>
      <w:r w:rsidDel="00000000" w:rsidR="00000000" w:rsidRPr="00000000">
        <w:rPr>
          <w:rtl w:val="0"/>
        </w:rPr>
        <w:t xml:space="preserve">These deliverables are outcomes of a 36 monthly process within the CAPE Project to deliver the following.</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after="160" w:line="259" w:lineRule="auto"/>
        <w:rPr>
          <w:rFonts w:ascii="Verdana" w:cs="Verdana" w:eastAsia="Verdana" w:hAnsi="Verdana"/>
          <w:b w:val="1"/>
          <w:sz w:val="18"/>
          <w:szCs w:val="18"/>
        </w:rPr>
      </w:pPr>
      <w:r w:rsidDel="00000000" w:rsidR="00000000" w:rsidRPr="00000000">
        <w:rPr>
          <w:rtl w:val="0"/>
        </w:rPr>
      </w:r>
    </w:p>
    <w:sdt>
      <w:sdtPr>
        <w:lock w:val="contentLocked"/>
        <w:tag w:val="goog_rdk_135"/>
      </w:sdtPr>
      <w:sdtContent>
        <w:tbl>
          <w:tblPr>
            <w:tblStyle w:val="Table2"/>
            <w:tblW w:w="8503.51181102362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68.7291114677018"/>
            <w:gridCol w:w="2713.600925476733"/>
            <w:gridCol w:w="1934.4481844982652"/>
            <w:gridCol w:w="1343.3667947904619"/>
            <w:gridCol w:w="1343.3667947904619"/>
            <w:tblGridChange w:id="0">
              <w:tblGrid>
                <w:gridCol w:w="1168.7291114677018"/>
                <w:gridCol w:w="2713.600925476733"/>
                <w:gridCol w:w="1934.4481844982652"/>
                <w:gridCol w:w="1343.3667947904619"/>
                <w:gridCol w:w="1343.3667947904619"/>
              </w:tblGrid>
            </w:tblGridChange>
          </w:tblGrid>
          <w:tr>
            <w:trPr>
              <w:cantSplit w:val="0"/>
              <w:trHeight w:val="510" w:hRule="atLeast"/>
              <w:tblHeader w:val="0"/>
            </w:trPr>
            <w:sdt>
              <w:sdtPr>
                <w:lock w:val="contentLocked"/>
                <w:tag w:val="goog_rdk_0"/>
              </w:sdtPr>
              <w:sdtContent>
                <w:tc>
                  <w:tcPr>
                    <w:tcBorders>
                      <w:top w:color="000000" w:space="0" w:sz="5" w:val="single"/>
                      <w:left w:color="000000" w:space="0" w:sz="5" w:val="single"/>
                      <w:bottom w:color="000000" w:space="0" w:sz="5" w:val="single"/>
                      <w:right w:color="000000" w:space="0" w:sz="5" w:val="single"/>
                    </w:tcBorders>
                    <w:shd w:fill="ccffff" w:val="clear"/>
                    <w:tcMar>
                      <w:top w:w="40.0" w:type="dxa"/>
                      <w:left w:w="40.0" w:type="dxa"/>
                      <w:bottom w:w="40.0" w:type="dxa"/>
                      <w:right w:w="40.0" w:type="dxa"/>
                    </w:tcMar>
                    <w:vAlign w:val="bottom"/>
                  </w:tcPr>
                  <w:p w:rsidR="00000000" w:rsidDel="00000000" w:rsidP="00000000" w:rsidRDefault="00000000" w:rsidRPr="00000000" w14:paraId="00000053">
                    <w:pPr>
                      <w:widowControl w:val="0"/>
                      <w:spacing w:line="276" w:lineRule="auto"/>
                      <w:jc w:val="center"/>
                      <w:rPr>
                        <w:rFonts w:ascii="Arial" w:cs="Arial" w:eastAsia="Arial" w:hAnsi="Arial"/>
                        <w:sz w:val="20"/>
                        <w:szCs w:val="20"/>
                      </w:rPr>
                    </w:pPr>
                    <w:r w:rsidDel="00000000" w:rsidR="00000000" w:rsidRPr="00000000">
                      <w:rPr>
                        <w:b w:val="1"/>
                        <w:sz w:val="18"/>
                        <w:szCs w:val="18"/>
                        <w:rtl w:val="0"/>
                      </w:rPr>
                      <w:t xml:space="preserve">Del. No.</w:t>
                    </w:r>
                    <w:r w:rsidDel="00000000" w:rsidR="00000000" w:rsidRPr="00000000">
                      <w:rPr>
                        <w:rtl w:val="0"/>
                      </w:rPr>
                    </w:r>
                  </w:p>
                </w:tc>
              </w:sdtContent>
            </w:sdt>
            <w:sdt>
              <w:sdtPr>
                <w:lock w:val="contentLocked"/>
                <w:tag w:val="goog_rdk_1"/>
              </w:sdtPr>
              <w:sdtContent>
                <w:tc>
                  <w:tcPr>
                    <w:tcBorders>
                      <w:top w:color="000000" w:space="0" w:sz="5" w:val="single"/>
                      <w:left w:color="cccccc" w:space="0" w:sz="5" w:val="single"/>
                      <w:bottom w:color="000000" w:space="0" w:sz="5" w:val="single"/>
                      <w:right w:color="000000" w:space="0" w:sz="5" w:val="single"/>
                    </w:tcBorders>
                    <w:shd w:fill="ccffff" w:val="clear"/>
                    <w:tcMar>
                      <w:top w:w="40.0" w:type="dxa"/>
                      <w:left w:w="40.0" w:type="dxa"/>
                      <w:bottom w:w="40.0" w:type="dxa"/>
                      <w:right w:w="40.0" w:type="dxa"/>
                    </w:tcMar>
                    <w:vAlign w:val="bottom"/>
                  </w:tcPr>
                  <w:p w:rsidR="00000000" w:rsidDel="00000000" w:rsidP="00000000" w:rsidRDefault="00000000" w:rsidRPr="00000000" w14:paraId="00000054">
                    <w:pPr>
                      <w:widowControl w:val="0"/>
                      <w:spacing w:line="276" w:lineRule="auto"/>
                      <w:jc w:val="center"/>
                      <w:rPr>
                        <w:rFonts w:ascii="Arial" w:cs="Arial" w:eastAsia="Arial" w:hAnsi="Arial"/>
                        <w:sz w:val="20"/>
                        <w:szCs w:val="20"/>
                      </w:rPr>
                    </w:pPr>
                    <w:r w:rsidDel="00000000" w:rsidR="00000000" w:rsidRPr="00000000">
                      <w:rPr>
                        <w:b w:val="1"/>
                        <w:sz w:val="18"/>
                        <w:szCs w:val="18"/>
                        <w:rtl w:val="0"/>
                      </w:rPr>
                      <w:t xml:space="preserve">Name of Deliverable (Dx.x) or Milestone (Mx.x)</w:t>
                    </w:r>
                    <w:r w:rsidDel="00000000" w:rsidR="00000000" w:rsidRPr="00000000">
                      <w:rPr>
                        <w:rtl w:val="0"/>
                      </w:rPr>
                    </w:r>
                  </w:p>
                </w:tc>
              </w:sdtContent>
            </w:sdt>
            <w:sdt>
              <w:sdtPr>
                <w:lock w:val="contentLocked"/>
                <w:tag w:val="goog_rdk_2"/>
              </w:sdtPr>
              <w:sdtContent>
                <w:tc>
                  <w:tcPr>
                    <w:tcBorders>
                      <w:top w:color="000000" w:space="0" w:sz="5" w:val="single"/>
                      <w:left w:color="cccccc" w:space="0" w:sz="5" w:val="single"/>
                      <w:bottom w:color="000000" w:space="0" w:sz="5" w:val="single"/>
                      <w:right w:color="000000" w:space="0" w:sz="5" w:val="single"/>
                    </w:tcBorders>
                    <w:shd w:fill="ccffff" w:val="clear"/>
                    <w:tcMar>
                      <w:top w:w="40.0" w:type="dxa"/>
                      <w:left w:w="40.0" w:type="dxa"/>
                      <w:bottom w:w="40.0" w:type="dxa"/>
                      <w:right w:w="40.0" w:type="dxa"/>
                    </w:tcMar>
                    <w:vAlign w:val="bottom"/>
                  </w:tcPr>
                  <w:p w:rsidR="00000000" w:rsidDel="00000000" w:rsidP="00000000" w:rsidRDefault="00000000" w:rsidRPr="00000000" w14:paraId="00000055">
                    <w:pPr>
                      <w:widowControl w:val="0"/>
                      <w:spacing w:line="276" w:lineRule="auto"/>
                      <w:jc w:val="center"/>
                      <w:rPr>
                        <w:rFonts w:ascii="Arial" w:cs="Arial" w:eastAsia="Arial" w:hAnsi="Arial"/>
                        <w:sz w:val="20"/>
                        <w:szCs w:val="20"/>
                      </w:rPr>
                    </w:pPr>
                    <w:r w:rsidDel="00000000" w:rsidR="00000000" w:rsidRPr="00000000">
                      <w:rPr>
                        <w:b w:val="1"/>
                        <w:sz w:val="18"/>
                        <w:szCs w:val="18"/>
                        <w:rtl w:val="0"/>
                      </w:rPr>
                      <w:t xml:space="preserve">Type (report, software)</w:t>
                    </w:r>
                    <w:r w:rsidDel="00000000" w:rsidR="00000000" w:rsidRPr="00000000">
                      <w:rPr>
                        <w:rtl w:val="0"/>
                      </w:rPr>
                    </w:r>
                  </w:p>
                </w:tc>
              </w:sdtContent>
            </w:sdt>
            <w:sdt>
              <w:sdtPr>
                <w:lock w:val="contentLocked"/>
                <w:tag w:val="goog_rdk_3"/>
              </w:sdtPr>
              <w:sdtContent>
                <w:tc>
                  <w:tcPr>
                    <w:tcBorders>
                      <w:top w:color="000000" w:space="0" w:sz="5" w:val="single"/>
                      <w:left w:color="cccccc" w:space="0" w:sz="5" w:val="single"/>
                      <w:bottom w:color="000000" w:space="0" w:sz="5" w:val="single"/>
                      <w:right w:color="000000" w:space="0" w:sz="5" w:val="single"/>
                    </w:tcBorders>
                    <w:shd w:fill="ccffff" w:val="clear"/>
                    <w:tcMar>
                      <w:top w:w="40.0" w:type="dxa"/>
                      <w:left w:w="40.0" w:type="dxa"/>
                      <w:bottom w:w="40.0" w:type="dxa"/>
                      <w:right w:w="40.0" w:type="dxa"/>
                    </w:tcMar>
                    <w:vAlign w:val="bottom"/>
                  </w:tcPr>
                  <w:p w:rsidR="00000000" w:rsidDel="00000000" w:rsidP="00000000" w:rsidRDefault="00000000" w:rsidRPr="00000000" w14:paraId="00000056">
                    <w:pPr>
                      <w:widowControl w:val="0"/>
                      <w:spacing w:line="276" w:lineRule="auto"/>
                      <w:jc w:val="center"/>
                      <w:rPr>
                        <w:b w:val="1"/>
                        <w:sz w:val="18"/>
                        <w:szCs w:val="18"/>
                      </w:rPr>
                    </w:pPr>
                    <w:r w:rsidDel="00000000" w:rsidR="00000000" w:rsidRPr="00000000">
                      <w:rPr>
                        <w:b w:val="1"/>
                        <w:sz w:val="18"/>
                        <w:szCs w:val="18"/>
                        <w:rtl w:val="0"/>
                      </w:rPr>
                      <w:t xml:space="preserve">Dissem.</w:t>
                    </w:r>
                  </w:p>
                  <w:p w:rsidR="00000000" w:rsidDel="00000000" w:rsidP="00000000" w:rsidRDefault="00000000" w:rsidRPr="00000000" w14:paraId="00000057">
                    <w:pPr>
                      <w:widowControl w:val="0"/>
                      <w:spacing w:line="276" w:lineRule="auto"/>
                      <w:jc w:val="center"/>
                      <w:rPr>
                        <w:rFonts w:ascii="Arial" w:cs="Arial" w:eastAsia="Arial" w:hAnsi="Arial"/>
                        <w:sz w:val="20"/>
                        <w:szCs w:val="20"/>
                      </w:rPr>
                    </w:pPr>
                    <w:r w:rsidDel="00000000" w:rsidR="00000000" w:rsidRPr="00000000">
                      <w:rPr>
                        <w:b w:val="1"/>
                        <w:sz w:val="18"/>
                        <w:szCs w:val="18"/>
                        <w:rtl w:val="0"/>
                      </w:rPr>
                      <w:t xml:space="preserve">level</w:t>
                    </w:r>
                    <w:r w:rsidDel="00000000" w:rsidR="00000000" w:rsidRPr="00000000">
                      <w:rPr>
                        <w:rtl w:val="0"/>
                      </w:rPr>
                    </w:r>
                  </w:p>
                </w:tc>
              </w:sdtContent>
            </w:sdt>
            <w:sdt>
              <w:sdtPr>
                <w:lock w:val="contentLocked"/>
                <w:tag w:val="goog_rdk_4"/>
              </w:sdtPr>
              <w:sdtContent>
                <w:tc>
                  <w:tcPr>
                    <w:tcBorders>
                      <w:top w:color="000000" w:space="0" w:sz="5" w:val="single"/>
                      <w:left w:color="cccccc" w:space="0" w:sz="5" w:val="single"/>
                      <w:bottom w:color="000000" w:space="0" w:sz="5" w:val="single"/>
                      <w:right w:color="000000" w:space="0" w:sz="5" w:val="single"/>
                    </w:tcBorders>
                    <w:shd w:fill="ccffff" w:val="clear"/>
                    <w:tcMar>
                      <w:top w:w="40.0" w:type="dxa"/>
                      <w:left w:w="40.0" w:type="dxa"/>
                      <w:bottom w:w="40.0" w:type="dxa"/>
                      <w:right w:w="40.0" w:type="dxa"/>
                    </w:tcMar>
                    <w:vAlign w:val="bottom"/>
                  </w:tcPr>
                  <w:p w:rsidR="00000000" w:rsidDel="00000000" w:rsidP="00000000" w:rsidRDefault="00000000" w:rsidRPr="00000000" w14:paraId="00000058">
                    <w:pPr>
                      <w:widowControl w:val="0"/>
                      <w:spacing w:line="276" w:lineRule="auto"/>
                      <w:jc w:val="center"/>
                      <w:rPr>
                        <w:rFonts w:ascii="Arial" w:cs="Arial" w:eastAsia="Arial" w:hAnsi="Arial"/>
                        <w:sz w:val="20"/>
                        <w:szCs w:val="20"/>
                      </w:rPr>
                    </w:pPr>
                    <w:r w:rsidDel="00000000" w:rsidR="00000000" w:rsidRPr="00000000">
                      <w:rPr>
                        <w:b w:val="1"/>
                        <w:sz w:val="18"/>
                        <w:szCs w:val="18"/>
                        <w:rtl w:val="0"/>
                      </w:rPr>
                      <w:t xml:space="preserve">Delivery month</w:t>
                    </w:r>
                    <w:r w:rsidDel="00000000" w:rsidR="00000000" w:rsidRPr="00000000">
                      <w:rPr>
                        <w:rtl w:val="0"/>
                      </w:rPr>
                    </w:r>
                  </w:p>
                </w:tc>
              </w:sdtContent>
            </w:sdt>
          </w:tr>
          <w:tr>
            <w:trPr>
              <w:cantSplit w:val="0"/>
              <w:trHeight w:val="315" w:hRule="atLeast"/>
              <w:tblHeader w:val="0"/>
            </w:trPr>
            <w:sdt>
              <w:sdtPr>
                <w:lock w:val="contentLocked"/>
                <w:tag w:val="goog_rdk_5"/>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spacing w:line="276" w:lineRule="auto"/>
                      <w:rPr>
                        <w:rFonts w:ascii="Arial" w:cs="Arial" w:eastAsia="Arial" w:hAnsi="Arial"/>
                        <w:sz w:val="20"/>
                        <w:szCs w:val="20"/>
                      </w:rPr>
                    </w:pPr>
                    <w:r w:rsidDel="00000000" w:rsidR="00000000" w:rsidRPr="00000000">
                      <w:rPr>
                        <w:sz w:val="20"/>
                        <w:szCs w:val="20"/>
                        <w:rtl w:val="0"/>
                      </w:rPr>
                      <w:t xml:space="preserve">D1.1</w:t>
                    </w:r>
                    <w:r w:rsidDel="00000000" w:rsidR="00000000" w:rsidRPr="00000000">
                      <w:rPr>
                        <w:rtl w:val="0"/>
                      </w:rPr>
                    </w:r>
                  </w:p>
                </w:tc>
              </w:sdtContent>
            </w:sdt>
            <w:sdt>
              <w:sdtPr>
                <w:lock w:val="contentLocked"/>
                <w:tag w:val="goog_rdk_6"/>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spacing w:line="276" w:lineRule="auto"/>
                      <w:rPr>
                        <w:rFonts w:ascii="Arial" w:cs="Arial" w:eastAsia="Arial" w:hAnsi="Arial"/>
                        <w:sz w:val="20"/>
                        <w:szCs w:val="20"/>
                      </w:rPr>
                    </w:pPr>
                    <w:r w:rsidDel="00000000" w:rsidR="00000000" w:rsidRPr="00000000">
                      <w:rPr>
                        <w:sz w:val="20"/>
                        <w:szCs w:val="20"/>
                        <w:rtl w:val="0"/>
                      </w:rPr>
                      <w:t xml:space="preserve">Project Management Plan</w:t>
                    </w:r>
                    <w:r w:rsidDel="00000000" w:rsidR="00000000" w:rsidRPr="00000000">
                      <w:rPr>
                        <w:rtl w:val="0"/>
                      </w:rPr>
                    </w:r>
                  </w:p>
                </w:tc>
              </w:sdtContent>
            </w:sdt>
            <w:sdt>
              <w:sdtPr>
                <w:lock w:val="contentLocked"/>
                <w:tag w:val="goog_rdk_7"/>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8"/>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9"/>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line="276" w:lineRule="auto"/>
                      <w:rPr>
                        <w:rFonts w:ascii="Arial" w:cs="Arial" w:eastAsia="Arial" w:hAnsi="Arial"/>
                        <w:sz w:val="20"/>
                        <w:szCs w:val="20"/>
                      </w:rPr>
                    </w:pPr>
                    <w:r w:rsidDel="00000000" w:rsidR="00000000" w:rsidRPr="00000000">
                      <w:rPr>
                        <w:sz w:val="20"/>
                        <w:szCs w:val="20"/>
                        <w:rtl w:val="0"/>
                      </w:rPr>
                      <w:t xml:space="preserve">M6</w:t>
                    </w:r>
                    <w:r w:rsidDel="00000000" w:rsidR="00000000" w:rsidRPr="00000000">
                      <w:rPr>
                        <w:rtl w:val="0"/>
                      </w:rPr>
                    </w:r>
                  </w:p>
                </w:tc>
              </w:sdtContent>
            </w:sdt>
          </w:tr>
          <w:tr>
            <w:trPr>
              <w:cantSplit w:val="0"/>
              <w:trHeight w:val="315" w:hRule="atLeast"/>
              <w:tblHeader w:val="0"/>
            </w:trPr>
            <w:sdt>
              <w:sdtPr>
                <w:lock w:val="contentLocked"/>
                <w:tag w:val="goog_rdk_10"/>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rPr>
                        <w:rFonts w:ascii="Arial" w:cs="Arial" w:eastAsia="Arial" w:hAnsi="Arial"/>
                        <w:sz w:val="20"/>
                        <w:szCs w:val="20"/>
                      </w:rPr>
                    </w:pPr>
                    <w:r w:rsidDel="00000000" w:rsidR="00000000" w:rsidRPr="00000000">
                      <w:rPr>
                        <w:sz w:val="20"/>
                        <w:szCs w:val="20"/>
                        <w:rtl w:val="0"/>
                      </w:rPr>
                      <w:t xml:space="preserve">D1.2</w:t>
                    </w:r>
                    <w:r w:rsidDel="00000000" w:rsidR="00000000" w:rsidRPr="00000000">
                      <w:rPr>
                        <w:rtl w:val="0"/>
                      </w:rPr>
                    </w:r>
                  </w:p>
                </w:tc>
              </w:sdtContent>
            </w:sdt>
            <w:sdt>
              <w:sdtPr>
                <w:lock w:val="contentLocked"/>
                <w:tag w:val="goog_rdk_11"/>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spacing w:line="276" w:lineRule="auto"/>
                      <w:rPr>
                        <w:rFonts w:ascii="Arial" w:cs="Arial" w:eastAsia="Arial" w:hAnsi="Arial"/>
                        <w:sz w:val="20"/>
                        <w:szCs w:val="20"/>
                      </w:rPr>
                    </w:pPr>
                    <w:r w:rsidDel="00000000" w:rsidR="00000000" w:rsidRPr="00000000">
                      <w:rPr>
                        <w:sz w:val="20"/>
                        <w:szCs w:val="20"/>
                        <w:rtl w:val="0"/>
                      </w:rPr>
                      <w:t xml:space="preserve">Risk Management Plan</w:t>
                    </w:r>
                    <w:r w:rsidDel="00000000" w:rsidR="00000000" w:rsidRPr="00000000">
                      <w:rPr>
                        <w:rtl w:val="0"/>
                      </w:rPr>
                    </w:r>
                  </w:p>
                </w:tc>
              </w:sdtContent>
            </w:sdt>
            <w:sdt>
              <w:sdtPr>
                <w:lock w:val="contentLocked"/>
                <w:tag w:val="goog_rdk_12"/>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13"/>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14"/>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spacing w:line="276" w:lineRule="auto"/>
                      <w:rPr>
                        <w:rFonts w:ascii="Arial" w:cs="Arial" w:eastAsia="Arial" w:hAnsi="Arial"/>
                        <w:sz w:val="20"/>
                        <w:szCs w:val="20"/>
                      </w:rPr>
                    </w:pPr>
                    <w:r w:rsidDel="00000000" w:rsidR="00000000" w:rsidRPr="00000000">
                      <w:rPr>
                        <w:sz w:val="20"/>
                        <w:szCs w:val="20"/>
                        <w:rtl w:val="0"/>
                      </w:rPr>
                      <w:t xml:space="preserve">M7</w:t>
                    </w:r>
                    <w:r w:rsidDel="00000000" w:rsidR="00000000" w:rsidRPr="00000000">
                      <w:rPr>
                        <w:rtl w:val="0"/>
                      </w:rPr>
                    </w:r>
                  </w:p>
                </w:tc>
              </w:sdtContent>
            </w:sdt>
          </w:tr>
          <w:tr>
            <w:trPr>
              <w:cantSplit w:val="0"/>
              <w:trHeight w:val="315" w:hRule="atLeast"/>
              <w:tblHeader w:val="0"/>
            </w:trPr>
            <w:sdt>
              <w:sdtPr>
                <w:lock w:val="contentLocked"/>
                <w:tag w:val="goog_rdk_15"/>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line="276" w:lineRule="auto"/>
                      <w:rPr>
                        <w:rFonts w:ascii="Arial" w:cs="Arial" w:eastAsia="Arial" w:hAnsi="Arial"/>
                        <w:sz w:val="20"/>
                        <w:szCs w:val="20"/>
                      </w:rPr>
                    </w:pPr>
                    <w:r w:rsidDel="00000000" w:rsidR="00000000" w:rsidRPr="00000000">
                      <w:rPr>
                        <w:sz w:val="20"/>
                        <w:szCs w:val="20"/>
                        <w:rtl w:val="0"/>
                      </w:rPr>
                      <w:t xml:space="preserve">D1.3</w:t>
                    </w:r>
                    <w:r w:rsidDel="00000000" w:rsidR="00000000" w:rsidRPr="00000000">
                      <w:rPr>
                        <w:rtl w:val="0"/>
                      </w:rPr>
                    </w:r>
                  </w:p>
                </w:tc>
              </w:sdtContent>
            </w:sdt>
            <w:sdt>
              <w:sdtPr>
                <w:lock w:val="contentLocked"/>
                <w:tag w:val="goog_rdk_16"/>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rPr>
                        <w:rFonts w:ascii="Arial" w:cs="Arial" w:eastAsia="Arial" w:hAnsi="Arial"/>
                        <w:sz w:val="20"/>
                        <w:szCs w:val="20"/>
                      </w:rPr>
                    </w:pPr>
                    <w:r w:rsidDel="00000000" w:rsidR="00000000" w:rsidRPr="00000000">
                      <w:rPr>
                        <w:sz w:val="20"/>
                        <w:szCs w:val="20"/>
                        <w:rtl w:val="0"/>
                      </w:rPr>
                      <w:t xml:space="preserve">Term Report</w:t>
                    </w:r>
                    <w:r w:rsidDel="00000000" w:rsidR="00000000" w:rsidRPr="00000000">
                      <w:rPr>
                        <w:rtl w:val="0"/>
                      </w:rPr>
                    </w:r>
                  </w:p>
                </w:tc>
              </w:sdtContent>
            </w:sdt>
            <w:sdt>
              <w:sdtPr>
                <w:lock w:val="contentLocked"/>
                <w:tag w:val="goog_rdk_17"/>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18"/>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19"/>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line="276" w:lineRule="auto"/>
                      <w:rPr>
                        <w:rFonts w:ascii="Arial" w:cs="Arial" w:eastAsia="Arial" w:hAnsi="Arial"/>
                        <w:sz w:val="20"/>
                        <w:szCs w:val="20"/>
                      </w:rPr>
                    </w:pPr>
                    <w:r w:rsidDel="00000000" w:rsidR="00000000" w:rsidRPr="00000000">
                      <w:rPr>
                        <w:sz w:val="20"/>
                        <w:szCs w:val="20"/>
                        <w:rtl w:val="0"/>
                      </w:rPr>
                      <w:t xml:space="preserve">M12</w:t>
                    </w:r>
                    <w:r w:rsidDel="00000000" w:rsidR="00000000" w:rsidRPr="00000000">
                      <w:rPr>
                        <w:rtl w:val="0"/>
                      </w:rPr>
                    </w:r>
                  </w:p>
                </w:tc>
              </w:sdtContent>
            </w:sdt>
          </w:tr>
          <w:tr>
            <w:trPr>
              <w:cantSplit w:val="0"/>
              <w:trHeight w:val="315" w:hRule="atLeast"/>
              <w:tblHeader w:val="0"/>
            </w:trPr>
            <w:sdt>
              <w:sdtPr>
                <w:lock w:val="contentLocked"/>
                <w:tag w:val="goog_rdk_20"/>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rPr>
                        <w:rFonts w:ascii="Arial" w:cs="Arial" w:eastAsia="Arial" w:hAnsi="Arial"/>
                        <w:sz w:val="20"/>
                        <w:szCs w:val="20"/>
                      </w:rPr>
                    </w:pPr>
                    <w:r w:rsidDel="00000000" w:rsidR="00000000" w:rsidRPr="00000000">
                      <w:rPr>
                        <w:sz w:val="20"/>
                        <w:szCs w:val="20"/>
                        <w:rtl w:val="0"/>
                      </w:rPr>
                      <w:t xml:space="preserve">D1.4</w:t>
                    </w:r>
                    <w:r w:rsidDel="00000000" w:rsidR="00000000" w:rsidRPr="00000000">
                      <w:rPr>
                        <w:rtl w:val="0"/>
                      </w:rPr>
                    </w:r>
                  </w:p>
                </w:tc>
              </w:sdtContent>
            </w:sdt>
            <w:sdt>
              <w:sdtPr>
                <w:lock w:val="contentLocked"/>
                <w:tag w:val="goog_rdk_21"/>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line="276" w:lineRule="auto"/>
                      <w:rPr>
                        <w:rFonts w:ascii="Arial" w:cs="Arial" w:eastAsia="Arial" w:hAnsi="Arial"/>
                        <w:sz w:val="20"/>
                        <w:szCs w:val="20"/>
                      </w:rPr>
                    </w:pPr>
                    <w:r w:rsidDel="00000000" w:rsidR="00000000" w:rsidRPr="00000000">
                      <w:rPr>
                        <w:sz w:val="20"/>
                        <w:szCs w:val="20"/>
                        <w:rtl w:val="0"/>
                      </w:rPr>
                      <w:t xml:space="preserve">Final Project Report</w:t>
                    </w:r>
                    <w:r w:rsidDel="00000000" w:rsidR="00000000" w:rsidRPr="00000000">
                      <w:rPr>
                        <w:rtl w:val="0"/>
                      </w:rPr>
                    </w:r>
                  </w:p>
                </w:tc>
              </w:sdtContent>
            </w:sdt>
            <w:sdt>
              <w:sdtPr>
                <w:lock w:val="contentLocked"/>
                <w:tag w:val="goog_rdk_22"/>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23"/>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24"/>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line="276" w:lineRule="auto"/>
                      <w:rPr>
                        <w:rFonts w:ascii="Arial" w:cs="Arial" w:eastAsia="Arial" w:hAnsi="Arial"/>
                        <w:sz w:val="20"/>
                        <w:szCs w:val="20"/>
                      </w:rPr>
                    </w:pPr>
                    <w:r w:rsidDel="00000000" w:rsidR="00000000" w:rsidRPr="00000000">
                      <w:rPr>
                        <w:sz w:val="20"/>
                        <w:szCs w:val="20"/>
                        <w:rtl w:val="0"/>
                      </w:rPr>
                      <w:t xml:space="preserve">M36</w:t>
                    </w:r>
                    <w:r w:rsidDel="00000000" w:rsidR="00000000" w:rsidRPr="00000000">
                      <w:rPr>
                        <w:rtl w:val="0"/>
                      </w:rPr>
                    </w:r>
                  </w:p>
                </w:tc>
              </w:sdtContent>
            </w:sdt>
          </w:tr>
          <w:tr>
            <w:trPr>
              <w:cantSplit w:val="0"/>
              <w:trHeight w:val="315" w:hRule="atLeast"/>
              <w:tblHeader w:val="0"/>
            </w:trPr>
            <w:sdt>
              <w:sdtPr>
                <w:lock w:val="contentLocked"/>
                <w:tag w:val="goog_rdk_25"/>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line="276" w:lineRule="auto"/>
                      <w:rPr>
                        <w:rFonts w:ascii="Arial" w:cs="Arial" w:eastAsia="Arial" w:hAnsi="Arial"/>
                        <w:sz w:val="20"/>
                        <w:szCs w:val="20"/>
                      </w:rPr>
                    </w:pPr>
                    <w:r w:rsidDel="00000000" w:rsidR="00000000" w:rsidRPr="00000000">
                      <w:rPr>
                        <w:sz w:val="20"/>
                        <w:szCs w:val="20"/>
                        <w:rtl w:val="0"/>
                      </w:rPr>
                      <w:t xml:space="preserve">D2.1</w:t>
                    </w:r>
                    <w:r w:rsidDel="00000000" w:rsidR="00000000" w:rsidRPr="00000000">
                      <w:rPr>
                        <w:rtl w:val="0"/>
                      </w:rPr>
                    </w:r>
                  </w:p>
                </w:tc>
              </w:sdtContent>
            </w:sdt>
            <w:sdt>
              <w:sdtPr>
                <w:lock w:val="contentLocked"/>
                <w:tag w:val="goog_rdk_26"/>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line="276" w:lineRule="auto"/>
                      <w:rPr>
                        <w:rFonts w:ascii="Arial" w:cs="Arial" w:eastAsia="Arial" w:hAnsi="Arial"/>
                        <w:sz w:val="20"/>
                        <w:szCs w:val="20"/>
                      </w:rPr>
                    </w:pPr>
                    <w:r w:rsidDel="00000000" w:rsidR="00000000" w:rsidRPr="00000000">
                      <w:rPr>
                        <w:sz w:val="20"/>
                        <w:szCs w:val="20"/>
                        <w:rtl w:val="0"/>
                      </w:rPr>
                      <w:t xml:space="preserve">Literature Review Report</w:t>
                    </w:r>
                    <w:r w:rsidDel="00000000" w:rsidR="00000000" w:rsidRPr="00000000">
                      <w:rPr>
                        <w:rtl w:val="0"/>
                      </w:rPr>
                    </w:r>
                  </w:p>
                </w:tc>
              </w:sdtContent>
            </w:sdt>
            <w:sdt>
              <w:sdtPr>
                <w:lock w:val="contentLocked"/>
                <w:tag w:val="goog_rdk_27"/>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28"/>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29"/>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line="276" w:lineRule="auto"/>
                      <w:rPr>
                        <w:rFonts w:ascii="Arial" w:cs="Arial" w:eastAsia="Arial" w:hAnsi="Arial"/>
                        <w:sz w:val="20"/>
                        <w:szCs w:val="20"/>
                      </w:rPr>
                    </w:pPr>
                    <w:r w:rsidDel="00000000" w:rsidR="00000000" w:rsidRPr="00000000">
                      <w:rPr>
                        <w:sz w:val="20"/>
                        <w:szCs w:val="20"/>
                        <w:rtl w:val="0"/>
                      </w:rPr>
                      <w:t xml:space="preserve">M9</w:t>
                    </w:r>
                    <w:r w:rsidDel="00000000" w:rsidR="00000000" w:rsidRPr="00000000">
                      <w:rPr>
                        <w:rtl w:val="0"/>
                      </w:rPr>
                    </w:r>
                  </w:p>
                </w:tc>
              </w:sdtContent>
            </w:sdt>
          </w:tr>
          <w:tr>
            <w:trPr>
              <w:cantSplit w:val="0"/>
              <w:trHeight w:val="315" w:hRule="atLeast"/>
              <w:tblHeader w:val="0"/>
            </w:trPr>
            <w:sdt>
              <w:sdtPr>
                <w:lock w:val="contentLocked"/>
                <w:tag w:val="goog_rdk_30"/>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spacing w:line="276" w:lineRule="auto"/>
                      <w:rPr>
                        <w:rFonts w:ascii="Arial" w:cs="Arial" w:eastAsia="Arial" w:hAnsi="Arial"/>
                        <w:sz w:val="20"/>
                        <w:szCs w:val="20"/>
                      </w:rPr>
                    </w:pPr>
                    <w:r w:rsidDel="00000000" w:rsidR="00000000" w:rsidRPr="00000000">
                      <w:rPr>
                        <w:sz w:val="20"/>
                        <w:szCs w:val="20"/>
                        <w:rtl w:val="0"/>
                      </w:rPr>
                      <w:t xml:space="preserve">D2.2</w:t>
                    </w:r>
                    <w:r w:rsidDel="00000000" w:rsidR="00000000" w:rsidRPr="00000000">
                      <w:rPr>
                        <w:rtl w:val="0"/>
                      </w:rPr>
                    </w:r>
                  </w:p>
                </w:tc>
              </w:sdtContent>
            </w:sdt>
            <w:sdt>
              <w:sdtPr>
                <w:lock w:val="contentLocked"/>
                <w:tag w:val="goog_rdk_31"/>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line="276" w:lineRule="auto"/>
                      <w:rPr>
                        <w:rFonts w:ascii="Arial" w:cs="Arial" w:eastAsia="Arial" w:hAnsi="Arial"/>
                        <w:sz w:val="20"/>
                        <w:szCs w:val="20"/>
                      </w:rPr>
                    </w:pPr>
                    <w:r w:rsidDel="00000000" w:rsidR="00000000" w:rsidRPr="00000000">
                      <w:rPr>
                        <w:sz w:val="20"/>
                        <w:szCs w:val="20"/>
                        <w:rtl w:val="0"/>
                      </w:rPr>
                      <w:t xml:space="preserve">Operational Requirements Report</w:t>
                    </w:r>
                    <w:r w:rsidDel="00000000" w:rsidR="00000000" w:rsidRPr="00000000">
                      <w:rPr>
                        <w:rtl w:val="0"/>
                      </w:rPr>
                    </w:r>
                  </w:p>
                </w:tc>
              </w:sdtContent>
            </w:sdt>
            <w:sdt>
              <w:sdtPr>
                <w:lock w:val="contentLocked"/>
                <w:tag w:val="goog_rdk_32"/>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33"/>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34"/>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spacing w:line="276" w:lineRule="auto"/>
                      <w:rPr>
                        <w:rFonts w:ascii="Arial" w:cs="Arial" w:eastAsia="Arial" w:hAnsi="Arial"/>
                        <w:sz w:val="20"/>
                        <w:szCs w:val="20"/>
                      </w:rPr>
                    </w:pPr>
                    <w:r w:rsidDel="00000000" w:rsidR="00000000" w:rsidRPr="00000000">
                      <w:rPr>
                        <w:sz w:val="20"/>
                        <w:szCs w:val="20"/>
                        <w:rtl w:val="0"/>
                      </w:rPr>
                      <w:t xml:space="preserve">M6</w:t>
                    </w:r>
                    <w:r w:rsidDel="00000000" w:rsidR="00000000" w:rsidRPr="00000000">
                      <w:rPr>
                        <w:rtl w:val="0"/>
                      </w:rPr>
                    </w:r>
                  </w:p>
                </w:tc>
              </w:sdtContent>
            </w:sdt>
          </w:tr>
          <w:tr>
            <w:trPr>
              <w:cantSplit w:val="0"/>
              <w:trHeight w:val="315" w:hRule="atLeast"/>
              <w:tblHeader w:val="0"/>
            </w:trPr>
            <w:sdt>
              <w:sdtPr>
                <w:lock w:val="contentLocked"/>
                <w:tag w:val="goog_rdk_35"/>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line="276" w:lineRule="auto"/>
                      <w:rPr>
                        <w:rFonts w:ascii="Arial" w:cs="Arial" w:eastAsia="Arial" w:hAnsi="Arial"/>
                        <w:sz w:val="20"/>
                        <w:szCs w:val="20"/>
                      </w:rPr>
                    </w:pPr>
                    <w:r w:rsidDel="00000000" w:rsidR="00000000" w:rsidRPr="00000000">
                      <w:rPr>
                        <w:sz w:val="20"/>
                        <w:szCs w:val="20"/>
                        <w:rtl w:val="0"/>
                      </w:rPr>
                      <w:t xml:space="preserve">D2.3</w:t>
                    </w:r>
                    <w:r w:rsidDel="00000000" w:rsidR="00000000" w:rsidRPr="00000000">
                      <w:rPr>
                        <w:rtl w:val="0"/>
                      </w:rPr>
                    </w:r>
                  </w:p>
                </w:tc>
              </w:sdtContent>
            </w:sdt>
            <w:sdt>
              <w:sdtPr>
                <w:lock w:val="contentLocked"/>
                <w:tag w:val="goog_rdk_36"/>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line="276" w:lineRule="auto"/>
                      <w:rPr>
                        <w:rFonts w:ascii="Arial" w:cs="Arial" w:eastAsia="Arial" w:hAnsi="Arial"/>
                        <w:sz w:val="20"/>
                        <w:szCs w:val="20"/>
                      </w:rPr>
                    </w:pPr>
                    <w:r w:rsidDel="00000000" w:rsidR="00000000" w:rsidRPr="00000000">
                      <w:rPr>
                        <w:sz w:val="20"/>
                        <w:szCs w:val="20"/>
                        <w:rtl w:val="0"/>
                      </w:rPr>
                      <w:t xml:space="preserve">GDPR Compliance Report</w:t>
                    </w:r>
                    <w:r w:rsidDel="00000000" w:rsidR="00000000" w:rsidRPr="00000000">
                      <w:rPr>
                        <w:rtl w:val="0"/>
                      </w:rPr>
                    </w:r>
                  </w:p>
                </w:tc>
              </w:sdtContent>
            </w:sdt>
            <w:sdt>
              <w:sdtPr>
                <w:lock w:val="contentLocked"/>
                <w:tag w:val="goog_rdk_37"/>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38"/>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39"/>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pacing w:line="276" w:lineRule="auto"/>
                      <w:rPr>
                        <w:rFonts w:ascii="Arial" w:cs="Arial" w:eastAsia="Arial" w:hAnsi="Arial"/>
                        <w:sz w:val="20"/>
                        <w:szCs w:val="20"/>
                      </w:rPr>
                    </w:pPr>
                    <w:r w:rsidDel="00000000" w:rsidR="00000000" w:rsidRPr="00000000">
                      <w:rPr>
                        <w:sz w:val="20"/>
                        <w:szCs w:val="20"/>
                        <w:rtl w:val="0"/>
                      </w:rPr>
                      <w:t xml:space="preserve">M9</w:t>
                    </w:r>
                    <w:r w:rsidDel="00000000" w:rsidR="00000000" w:rsidRPr="00000000">
                      <w:rPr>
                        <w:rtl w:val="0"/>
                      </w:rPr>
                    </w:r>
                  </w:p>
                </w:tc>
              </w:sdtContent>
            </w:sdt>
          </w:tr>
          <w:tr>
            <w:trPr>
              <w:cantSplit w:val="0"/>
              <w:trHeight w:val="315" w:hRule="atLeast"/>
              <w:tblHeader w:val="0"/>
            </w:trPr>
            <w:sdt>
              <w:sdtPr>
                <w:lock w:val="contentLocked"/>
                <w:tag w:val="goog_rdk_40"/>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line="276" w:lineRule="auto"/>
                      <w:rPr>
                        <w:rFonts w:ascii="Arial" w:cs="Arial" w:eastAsia="Arial" w:hAnsi="Arial"/>
                        <w:sz w:val="20"/>
                        <w:szCs w:val="20"/>
                      </w:rPr>
                    </w:pPr>
                    <w:r w:rsidDel="00000000" w:rsidR="00000000" w:rsidRPr="00000000">
                      <w:rPr>
                        <w:sz w:val="20"/>
                        <w:szCs w:val="20"/>
                        <w:rtl w:val="0"/>
                      </w:rPr>
                      <w:t xml:space="preserve">D2.4</w:t>
                    </w:r>
                    <w:r w:rsidDel="00000000" w:rsidR="00000000" w:rsidRPr="00000000">
                      <w:rPr>
                        <w:rtl w:val="0"/>
                      </w:rPr>
                    </w:r>
                  </w:p>
                </w:tc>
              </w:sdtContent>
            </w:sdt>
            <w:sdt>
              <w:sdtPr>
                <w:lock w:val="contentLocked"/>
                <w:tag w:val="goog_rdk_41"/>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line="276" w:lineRule="auto"/>
                      <w:rPr>
                        <w:rFonts w:ascii="Arial" w:cs="Arial" w:eastAsia="Arial" w:hAnsi="Arial"/>
                        <w:sz w:val="20"/>
                        <w:szCs w:val="20"/>
                      </w:rPr>
                    </w:pPr>
                    <w:r w:rsidDel="00000000" w:rsidR="00000000" w:rsidRPr="00000000">
                      <w:rPr>
                        <w:sz w:val="20"/>
                        <w:szCs w:val="20"/>
                        <w:rtl w:val="0"/>
                      </w:rPr>
                      <w:t xml:space="preserve">Collaboration Model Report</w:t>
                    </w:r>
                    <w:r w:rsidDel="00000000" w:rsidR="00000000" w:rsidRPr="00000000">
                      <w:rPr>
                        <w:rtl w:val="0"/>
                      </w:rPr>
                    </w:r>
                  </w:p>
                </w:tc>
              </w:sdtContent>
            </w:sdt>
            <w:sdt>
              <w:sdtPr>
                <w:lock w:val="contentLocked"/>
                <w:tag w:val="goog_rdk_42"/>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43"/>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44"/>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line="276" w:lineRule="auto"/>
                      <w:rPr>
                        <w:rFonts w:ascii="Arial" w:cs="Arial" w:eastAsia="Arial" w:hAnsi="Arial"/>
                        <w:sz w:val="20"/>
                        <w:szCs w:val="20"/>
                      </w:rPr>
                    </w:pPr>
                    <w:r w:rsidDel="00000000" w:rsidR="00000000" w:rsidRPr="00000000">
                      <w:rPr>
                        <w:sz w:val="20"/>
                        <w:szCs w:val="20"/>
                        <w:rtl w:val="0"/>
                      </w:rPr>
                      <w:t xml:space="preserve">M9</w:t>
                    </w:r>
                    <w:r w:rsidDel="00000000" w:rsidR="00000000" w:rsidRPr="00000000">
                      <w:rPr>
                        <w:rtl w:val="0"/>
                      </w:rPr>
                    </w:r>
                  </w:p>
                </w:tc>
              </w:sdtContent>
            </w:sdt>
          </w:tr>
          <w:tr>
            <w:trPr>
              <w:cantSplit w:val="0"/>
              <w:trHeight w:val="315" w:hRule="atLeast"/>
              <w:tblHeader w:val="0"/>
            </w:trPr>
            <w:sdt>
              <w:sdtPr>
                <w:lock w:val="contentLocked"/>
                <w:tag w:val="goog_rdk_45"/>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line="276" w:lineRule="auto"/>
                      <w:rPr>
                        <w:rFonts w:ascii="Arial" w:cs="Arial" w:eastAsia="Arial" w:hAnsi="Arial"/>
                        <w:sz w:val="20"/>
                        <w:szCs w:val="20"/>
                      </w:rPr>
                    </w:pPr>
                    <w:r w:rsidDel="00000000" w:rsidR="00000000" w:rsidRPr="00000000">
                      <w:rPr>
                        <w:sz w:val="20"/>
                        <w:szCs w:val="20"/>
                        <w:rtl w:val="0"/>
                      </w:rPr>
                      <w:t xml:space="preserve">D2.5</w:t>
                    </w:r>
                    <w:r w:rsidDel="00000000" w:rsidR="00000000" w:rsidRPr="00000000">
                      <w:rPr>
                        <w:rtl w:val="0"/>
                      </w:rPr>
                    </w:r>
                  </w:p>
                </w:tc>
              </w:sdtContent>
            </w:sdt>
            <w:sdt>
              <w:sdtPr>
                <w:lock w:val="contentLocked"/>
                <w:tag w:val="goog_rdk_46"/>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pacing w:line="276" w:lineRule="auto"/>
                      <w:rPr>
                        <w:rFonts w:ascii="Arial" w:cs="Arial" w:eastAsia="Arial" w:hAnsi="Arial"/>
                        <w:sz w:val="20"/>
                        <w:szCs w:val="20"/>
                      </w:rPr>
                    </w:pPr>
                    <w:r w:rsidDel="00000000" w:rsidR="00000000" w:rsidRPr="00000000">
                      <w:rPr>
                        <w:sz w:val="20"/>
                        <w:szCs w:val="20"/>
                        <w:rtl w:val="0"/>
                      </w:rPr>
                      <w:t xml:space="preserve">Solution Architecture Document</w:t>
                    </w:r>
                    <w:r w:rsidDel="00000000" w:rsidR="00000000" w:rsidRPr="00000000">
                      <w:rPr>
                        <w:rtl w:val="0"/>
                      </w:rPr>
                    </w:r>
                  </w:p>
                </w:tc>
              </w:sdtContent>
            </w:sdt>
            <w:sdt>
              <w:sdtPr>
                <w:lock w:val="contentLocked"/>
                <w:tag w:val="goog_rdk_47"/>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48"/>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49"/>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line="276" w:lineRule="auto"/>
                      <w:rPr>
                        <w:rFonts w:ascii="Arial" w:cs="Arial" w:eastAsia="Arial" w:hAnsi="Arial"/>
                        <w:sz w:val="20"/>
                        <w:szCs w:val="20"/>
                      </w:rPr>
                    </w:pPr>
                    <w:r w:rsidDel="00000000" w:rsidR="00000000" w:rsidRPr="00000000">
                      <w:rPr>
                        <w:sz w:val="20"/>
                        <w:szCs w:val="20"/>
                        <w:rtl w:val="0"/>
                      </w:rPr>
                      <w:t xml:space="preserve">M9</w:t>
                    </w:r>
                    <w:r w:rsidDel="00000000" w:rsidR="00000000" w:rsidRPr="00000000">
                      <w:rPr>
                        <w:rtl w:val="0"/>
                      </w:rPr>
                    </w:r>
                  </w:p>
                </w:tc>
              </w:sdtContent>
            </w:sdt>
          </w:tr>
          <w:tr>
            <w:trPr>
              <w:cantSplit w:val="0"/>
              <w:trHeight w:val="315" w:hRule="atLeast"/>
              <w:tblHeader w:val="0"/>
            </w:trPr>
            <w:sdt>
              <w:sdtPr>
                <w:lock w:val="contentLocked"/>
                <w:tag w:val="goog_rdk_50"/>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spacing w:line="276" w:lineRule="auto"/>
                      <w:rPr>
                        <w:rFonts w:ascii="Arial" w:cs="Arial" w:eastAsia="Arial" w:hAnsi="Arial"/>
                        <w:sz w:val="20"/>
                        <w:szCs w:val="20"/>
                      </w:rPr>
                    </w:pPr>
                    <w:r w:rsidDel="00000000" w:rsidR="00000000" w:rsidRPr="00000000">
                      <w:rPr>
                        <w:sz w:val="20"/>
                        <w:szCs w:val="20"/>
                        <w:rtl w:val="0"/>
                      </w:rPr>
                      <w:t xml:space="preserve">D2.6</w:t>
                    </w:r>
                    <w:r w:rsidDel="00000000" w:rsidR="00000000" w:rsidRPr="00000000">
                      <w:rPr>
                        <w:rtl w:val="0"/>
                      </w:rPr>
                    </w:r>
                  </w:p>
                </w:tc>
              </w:sdtContent>
            </w:sdt>
            <w:sdt>
              <w:sdtPr>
                <w:lock w:val="contentLocked"/>
                <w:tag w:val="goog_rdk_51"/>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spacing w:line="276" w:lineRule="auto"/>
                      <w:rPr>
                        <w:rFonts w:ascii="Arial" w:cs="Arial" w:eastAsia="Arial" w:hAnsi="Arial"/>
                        <w:sz w:val="20"/>
                        <w:szCs w:val="20"/>
                      </w:rPr>
                    </w:pPr>
                    <w:r w:rsidDel="00000000" w:rsidR="00000000" w:rsidRPr="00000000">
                      <w:rPr>
                        <w:sz w:val="20"/>
                        <w:szCs w:val="20"/>
                        <w:rtl w:val="0"/>
                      </w:rPr>
                      <w:t xml:space="preserve">Technical Specifications Report</w:t>
                    </w:r>
                    <w:r w:rsidDel="00000000" w:rsidR="00000000" w:rsidRPr="00000000">
                      <w:rPr>
                        <w:rtl w:val="0"/>
                      </w:rPr>
                    </w:r>
                  </w:p>
                </w:tc>
              </w:sdtContent>
            </w:sdt>
            <w:sdt>
              <w:sdtPr>
                <w:lock w:val="contentLocked"/>
                <w:tag w:val="goog_rdk_52"/>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53"/>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54"/>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spacing w:line="276" w:lineRule="auto"/>
                      <w:rPr>
                        <w:rFonts w:ascii="Arial" w:cs="Arial" w:eastAsia="Arial" w:hAnsi="Arial"/>
                        <w:sz w:val="20"/>
                        <w:szCs w:val="20"/>
                      </w:rPr>
                    </w:pPr>
                    <w:r w:rsidDel="00000000" w:rsidR="00000000" w:rsidRPr="00000000">
                      <w:rPr>
                        <w:sz w:val="20"/>
                        <w:szCs w:val="20"/>
                        <w:rtl w:val="0"/>
                      </w:rPr>
                      <w:t xml:space="preserve">M9</w:t>
                    </w:r>
                    <w:r w:rsidDel="00000000" w:rsidR="00000000" w:rsidRPr="00000000">
                      <w:rPr>
                        <w:rtl w:val="0"/>
                      </w:rPr>
                    </w:r>
                  </w:p>
                </w:tc>
              </w:sdtContent>
            </w:sdt>
          </w:tr>
          <w:tr>
            <w:trPr>
              <w:cantSplit w:val="0"/>
              <w:trHeight w:val="315" w:hRule="atLeast"/>
              <w:tblHeader w:val="0"/>
            </w:trPr>
            <w:sdt>
              <w:sdtPr>
                <w:lock w:val="contentLocked"/>
                <w:tag w:val="goog_rdk_55"/>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spacing w:line="276" w:lineRule="auto"/>
                      <w:rPr>
                        <w:rFonts w:ascii="Arial" w:cs="Arial" w:eastAsia="Arial" w:hAnsi="Arial"/>
                        <w:sz w:val="20"/>
                        <w:szCs w:val="20"/>
                      </w:rPr>
                    </w:pPr>
                    <w:r w:rsidDel="00000000" w:rsidR="00000000" w:rsidRPr="00000000">
                      <w:rPr>
                        <w:sz w:val="20"/>
                        <w:szCs w:val="20"/>
                        <w:rtl w:val="0"/>
                      </w:rPr>
                      <w:t xml:space="preserve">D3.1</w:t>
                    </w:r>
                    <w:r w:rsidDel="00000000" w:rsidR="00000000" w:rsidRPr="00000000">
                      <w:rPr>
                        <w:rtl w:val="0"/>
                      </w:rPr>
                    </w:r>
                  </w:p>
                </w:tc>
              </w:sdtContent>
            </w:sdt>
            <w:sdt>
              <w:sdtPr>
                <w:lock w:val="contentLocked"/>
                <w:tag w:val="goog_rdk_56"/>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spacing w:line="276" w:lineRule="auto"/>
                      <w:rPr>
                        <w:rFonts w:ascii="Arial" w:cs="Arial" w:eastAsia="Arial" w:hAnsi="Arial"/>
                        <w:sz w:val="20"/>
                        <w:szCs w:val="20"/>
                      </w:rPr>
                    </w:pPr>
                    <w:r w:rsidDel="00000000" w:rsidR="00000000" w:rsidRPr="00000000">
                      <w:rPr>
                        <w:sz w:val="20"/>
                        <w:szCs w:val="20"/>
                        <w:rtl w:val="0"/>
                      </w:rPr>
                      <w:t xml:space="preserve">Initial CAPE software Platform</w:t>
                    </w:r>
                    <w:r w:rsidDel="00000000" w:rsidR="00000000" w:rsidRPr="00000000">
                      <w:rPr>
                        <w:rtl w:val="0"/>
                      </w:rPr>
                    </w:r>
                  </w:p>
                </w:tc>
              </w:sdtContent>
            </w:sdt>
            <w:sdt>
              <w:sdtPr>
                <w:lock w:val="contentLocked"/>
                <w:tag w:val="goog_rdk_57"/>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spacing w:line="276" w:lineRule="auto"/>
                      <w:rPr>
                        <w:rFonts w:ascii="Arial" w:cs="Arial" w:eastAsia="Arial" w:hAnsi="Arial"/>
                        <w:sz w:val="20"/>
                        <w:szCs w:val="20"/>
                      </w:rPr>
                    </w:pPr>
                    <w:r w:rsidDel="00000000" w:rsidR="00000000" w:rsidRPr="00000000">
                      <w:rPr>
                        <w:b w:val="1"/>
                        <w:sz w:val="20"/>
                        <w:szCs w:val="20"/>
                        <w:rtl w:val="0"/>
                      </w:rPr>
                      <w:t xml:space="preserve">Software</w:t>
                    </w:r>
                    <w:r w:rsidDel="00000000" w:rsidR="00000000" w:rsidRPr="00000000">
                      <w:rPr>
                        <w:rtl w:val="0"/>
                      </w:rPr>
                    </w:r>
                  </w:p>
                </w:tc>
              </w:sdtContent>
            </w:sdt>
            <w:sdt>
              <w:sdtPr>
                <w:lock w:val="contentLocked"/>
                <w:tag w:val="goog_rdk_58"/>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pacing w:line="276" w:lineRule="auto"/>
                      <w:rPr>
                        <w:rFonts w:ascii="Arial" w:cs="Arial" w:eastAsia="Arial" w:hAnsi="Arial"/>
                        <w:sz w:val="20"/>
                        <w:szCs w:val="20"/>
                      </w:rPr>
                    </w:pPr>
                    <w:r w:rsidDel="00000000" w:rsidR="00000000" w:rsidRPr="00000000">
                      <w:rPr>
                        <w:sz w:val="20"/>
                        <w:szCs w:val="20"/>
                        <w:rtl w:val="0"/>
                      </w:rPr>
                      <w:t xml:space="preserve">CO</w:t>
                    </w:r>
                    <w:r w:rsidDel="00000000" w:rsidR="00000000" w:rsidRPr="00000000">
                      <w:rPr>
                        <w:rtl w:val="0"/>
                      </w:rPr>
                    </w:r>
                  </w:p>
                </w:tc>
              </w:sdtContent>
            </w:sdt>
            <w:sdt>
              <w:sdtPr>
                <w:lock w:val="contentLocked"/>
                <w:tag w:val="goog_rdk_59"/>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spacing w:line="276" w:lineRule="auto"/>
                      <w:rPr>
                        <w:rFonts w:ascii="Arial" w:cs="Arial" w:eastAsia="Arial" w:hAnsi="Arial"/>
                        <w:sz w:val="20"/>
                        <w:szCs w:val="20"/>
                      </w:rPr>
                    </w:pPr>
                    <w:r w:rsidDel="00000000" w:rsidR="00000000" w:rsidRPr="00000000">
                      <w:rPr>
                        <w:sz w:val="20"/>
                        <w:szCs w:val="20"/>
                        <w:rtl w:val="0"/>
                      </w:rPr>
                      <w:t xml:space="preserve">M33</w:t>
                    </w:r>
                    <w:r w:rsidDel="00000000" w:rsidR="00000000" w:rsidRPr="00000000">
                      <w:rPr>
                        <w:rtl w:val="0"/>
                      </w:rPr>
                    </w:r>
                  </w:p>
                </w:tc>
              </w:sdtContent>
            </w:sdt>
          </w:tr>
          <w:tr>
            <w:trPr>
              <w:cantSplit w:val="0"/>
              <w:trHeight w:val="315" w:hRule="atLeast"/>
              <w:tblHeader w:val="0"/>
            </w:trPr>
            <w:sdt>
              <w:sdtPr>
                <w:lock w:val="contentLocked"/>
                <w:tag w:val="goog_rdk_60"/>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spacing w:line="276" w:lineRule="auto"/>
                      <w:rPr>
                        <w:rFonts w:ascii="Arial" w:cs="Arial" w:eastAsia="Arial" w:hAnsi="Arial"/>
                        <w:sz w:val="20"/>
                        <w:szCs w:val="20"/>
                      </w:rPr>
                    </w:pPr>
                    <w:r w:rsidDel="00000000" w:rsidR="00000000" w:rsidRPr="00000000">
                      <w:rPr>
                        <w:sz w:val="20"/>
                        <w:szCs w:val="20"/>
                        <w:rtl w:val="0"/>
                      </w:rPr>
                      <w:t xml:space="preserve">D3.2</w:t>
                    </w:r>
                    <w:r w:rsidDel="00000000" w:rsidR="00000000" w:rsidRPr="00000000">
                      <w:rPr>
                        <w:rtl w:val="0"/>
                      </w:rPr>
                    </w:r>
                  </w:p>
                </w:tc>
              </w:sdtContent>
            </w:sdt>
            <w:sdt>
              <w:sdtPr>
                <w:lock w:val="contentLocked"/>
                <w:tag w:val="goog_rdk_61"/>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spacing w:line="276" w:lineRule="auto"/>
                      <w:rPr>
                        <w:rFonts w:ascii="Arial" w:cs="Arial" w:eastAsia="Arial" w:hAnsi="Arial"/>
                        <w:sz w:val="20"/>
                        <w:szCs w:val="20"/>
                      </w:rPr>
                    </w:pPr>
                    <w:r w:rsidDel="00000000" w:rsidR="00000000" w:rsidRPr="00000000">
                      <w:rPr>
                        <w:sz w:val="20"/>
                        <w:szCs w:val="20"/>
                        <w:rtl w:val="0"/>
                      </w:rPr>
                      <w:t xml:space="preserve">Final CAPE software Platform</w:t>
                    </w:r>
                    <w:r w:rsidDel="00000000" w:rsidR="00000000" w:rsidRPr="00000000">
                      <w:rPr>
                        <w:rtl w:val="0"/>
                      </w:rPr>
                    </w:r>
                  </w:p>
                </w:tc>
              </w:sdtContent>
            </w:sdt>
            <w:sdt>
              <w:sdtPr>
                <w:lock w:val="contentLocked"/>
                <w:tag w:val="goog_rdk_62"/>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spacing w:line="276" w:lineRule="auto"/>
                      <w:rPr>
                        <w:rFonts w:ascii="Arial" w:cs="Arial" w:eastAsia="Arial" w:hAnsi="Arial"/>
                        <w:sz w:val="20"/>
                        <w:szCs w:val="20"/>
                      </w:rPr>
                    </w:pPr>
                    <w:r w:rsidDel="00000000" w:rsidR="00000000" w:rsidRPr="00000000">
                      <w:rPr>
                        <w:b w:val="1"/>
                        <w:sz w:val="20"/>
                        <w:szCs w:val="20"/>
                        <w:rtl w:val="0"/>
                      </w:rPr>
                      <w:t xml:space="preserve">Software</w:t>
                    </w:r>
                    <w:r w:rsidDel="00000000" w:rsidR="00000000" w:rsidRPr="00000000">
                      <w:rPr>
                        <w:rtl w:val="0"/>
                      </w:rPr>
                    </w:r>
                  </w:p>
                </w:tc>
              </w:sdtContent>
            </w:sdt>
            <w:sdt>
              <w:sdtPr>
                <w:lock w:val="contentLocked"/>
                <w:tag w:val="goog_rdk_63"/>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spacing w:line="276" w:lineRule="auto"/>
                      <w:rPr>
                        <w:rFonts w:ascii="Arial" w:cs="Arial" w:eastAsia="Arial" w:hAnsi="Arial"/>
                        <w:sz w:val="20"/>
                        <w:szCs w:val="20"/>
                      </w:rPr>
                    </w:pPr>
                    <w:r w:rsidDel="00000000" w:rsidR="00000000" w:rsidRPr="00000000">
                      <w:rPr>
                        <w:sz w:val="20"/>
                        <w:szCs w:val="20"/>
                        <w:rtl w:val="0"/>
                      </w:rPr>
                      <w:t xml:space="preserve">CO</w:t>
                    </w:r>
                    <w:r w:rsidDel="00000000" w:rsidR="00000000" w:rsidRPr="00000000">
                      <w:rPr>
                        <w:rtl w:val="0"/>
                      </w:rPr>
                    </w:r>
                  </w:p>
                </w:tc>
              </w:sdtContent>
            </w:sdt>
            <w:sdt>
              <w:sdtPr>
                <w:lock w:val="contentLocked"/>
                <w:tag w:val="goog_rdk_64"/>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spacing w:line="276" w:lineRule="auto"/>
                      <w:rPr>
                        <w:rFonts w:ascii="Arial" w:cs="Arial" w:eastAsia="Arial" w:hAnsi="Arial"/>
                        <w:sz w:val="20"/>
                        <w:szCs w:val="20"/>
                      </w:rPr>
                    </w:pPr>
                    <w:r w:rsidDel="00000000" w:rsidR="00000000" w:rsidRPr="00000000">
                      <w:rPr>
                        <w:sz w:val="20"/>
                        <w:szCs w:val="20"/>
                        <w:rtl w:val="0"/>
                      </w:rPr>
                      <w:t xml:space="preserve">M33</w:t>
                    </w:r>
                    <w:r w:rsidDel="00000000" w:rsidR="00000000" w:rsidRPr="00000000">
                      <w:rPr>
                        <w:rtl w:val="0"/>
                      </w:rPr>
                    </w:r>
                  </w:p>
                </w:tc>
              </w:sdtContent>
            </w:sdt>
          </w:tr>
          <w:tr>
            <w:trPr>
              <w:cantSplit w:val="0"/>
              <w:trHeight w:val="555" w:hRule="atLeast"/>
              <w:tblHeader w:val="0"/>
            </w:trPr>
            <w:sdt>
              <w:sdtPr>
                <w:lock w:val="contentLocked"/>
                <w:tag w:val="goog_rdk_65"/>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spacing w:line="276" w:lineRule="auto"/>
                      <w:rPr>
                        <w:rFonts w:ascii="Arial" w:cs="Arial" w:eastAsia="Arial" w:hAnsi="Arial"/>
                        <w:sz w:val="20"/>
                        <w:szCs w:val="20"/>
                      </w:rPr>
                    </w:pPr>
                    <w:r w:rsidDel="00000000" w:rsidR="00000000" w:rsidRPr="00000000">
                      <w:rPr>
                        <w:sz w:val="20"/>
                        <w:szCs w:val="20"/>
                        <w:rtl w:val="0"/>
                      </w:rPr>
                      <w:t xml:space="preserve">D3.3</w:t>
                    </w:r>
                    <w:r w:rsidDel="00000000" w:rsidR="00000000" w:rsidRPr="00000000">
                      <w:rPr>
                        <w:rtl w:val="0"/>
                      </w:rPr>
                    </w:r>
                  </w:p>
                </w:tc>
              </w:sdtContent>
            </w:sdt>
            <w:sdt>
              <w:sdtPr>
                <w:lock w:val="contentLocked"/>
                <w:tag w:val="goog_rdk_66"/>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spacing w:line="276" w:lineRule="auto"/>
                      <w:rPr>
                        <w:rFonts w:ascii="Arial" w:cs="Arial" w:eastAsia="Arial" w:hAnsi="Arial"/>
                        <w:sz w:val="20"/>
                        <w:szCs w:val="20"/>
                      </w:rPr>
                    </w:pPr>
                    <w:r w:rsidDel="00000000" w:rsidR="00000000" w:rsidRPr="00000000">
                      <w:rPr>
                        <w:sz w:val="20"/>
                        <w:szCs w:val="20"/>
                        <w:rtl w:val="0"/>
                      </w:rPr>
                      <w:t xml:space="preserve">Infrastructure Design and Implementation Report</w:t>
                    </w:r>
                    <w:r w:rsidDel="00000000" w:rsidR="00000000" w:rsidRPr="00000000">
                      <w:rPr>
                        <w:rtl w:val="0"/>
                      </w:rPr>
                    </w:r>
                  </w:p>
                </w:tc>
              </w:sdtContent>
            </w:sdt>
            <w:sdt>
              <w:sdtPr>
                <w:lock w:val="contentLocked"/>
                <w:tag w:val="goog_rdk_67"/>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68"/>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spacing w:line="276" w:lineRule="auto"/>
                      <w:rPr>
                        <w:rFonts w:ascii="Arial" w:cs="Arial" w:eastAsia="Arial" w:hAnsi="Arial"/>
                        <w:sz w:val="20"/>
                        <w:szCs w:val="20"/>
                      </w:rPr>
                    </w:pPr>
                    <w:r w:rsidDel="00000000" w:rsidR="00000000" w:rsidRPr="00000000">
                      <w:rPr>
                        <w:sz w:val="20"/>
                        <w:szCs w:val="20"/>
                        <w:rtl w:val="0"/>
                      </w:rPr>
                      <w:t xml:space="preserve">CO</w:t>
                    </w:r>
                    <w:r w:rsidDel="00000000" w:rsidR="00000000" w:rsidRPr="00000000">
                      <w:rPr>
                        <w:rtl w:val="0"/>
                      </w:rPr>
                    </w:r>
                  </w:p>
                </w:tc>
              </w:sdtContent>
            </w:sdt>
            <w:sdt>
              <w:sdtPr>
                <w:lock w:val="contentLocked"/>
                <w:tag w:val="goog_rdk_69"/>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spacing w:line="276" w:lineRule="auto"/>
                      <w:rPr>
                        <w:rFonts w:ascii="Arial" w:cs="Arial" w:eastAsia="Arial" w:hAnsi="Arial"/>
                        <w:sz w:val="20"/>
                        <w:szCs w:val="20"/>
                      </w:rPr>
                    </w:pPr>
                    <w:r w:rsidDel="00000000" w:rsidR="00000000" w:rsidRPr="00000000">
                      <w:rPr>
                        <w:sz w:val="20"/>
                        <w:szCs w:val="20"/>
                        <w:rtl w:val="0"/>
                      </w:rPr>
                      <w:t xml:space="preserve">M33</w:t>
                    </w:r>
                    <w:r w:rsidDel="00000000" w:rsidR="00000000" w:rsidRPr="00000000">
                      <w:rPr>
                        <w:rtl w:val="0"/>
                      </w:rPr>
                    </w:r>
                  </w:p>
                </w:tc>
              </w:sdtContent>
            </w:sdt>
          </w:tr>
          <w:tr>
            <w:trPr>
              <w:cantSplit w:val="0"/>
              <w:trHeight w:val="315" w:hRule="atLeast"/>
              <w:tblHeader w:val="0"/>
            </w:trPr>
            <w:sdt>
              <w:sdtPr>
                <w:lock w:val="contentLocked"/>
                <w:tag w:val="goog_rdk_70"/>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spacing w:line="276" w:lineRule="auto"/>
                      <w:rPr>
                        <w:rFonts w:ascii="Arial" w:cs="Arial" w:eastAsia="Arial" w:hAnsi="Arial"/>
                        <w:sz w:val="20"/>
                        <w:szCs w:val="20"/>
                      </w:rPr>
                    </w:pPr>
                    <w:r w:rsidDel="00000000" w:rsidR="00000000" w:rsidRPr="00000000">
                      <w:rPr>
                        <w:sz w:val="20"/>
                        <w:szCs w:val="20"/>
                        <w:rtl w:val="0"/>
                      </w:rPr>
                      <w:t xml:space="preserve">D3.4</w:t>
                    </w:r>
                    <w:r w:rsidDel="00000000" w:rsidR="00000000" w:rsidRPr="00000000">
                      <w:rPr>
                        <w:rtl w:val="0"/>
                      </w:rPr>
                    </w:r>
                  </w:p>
                </w:tc>
              </w:sdtContent>
            </w:sdt>
            <w:sdt>
              <w:sdtPr>
                <w:lock w:val="contentLocked"/>
                <w:tag w:val="goog_rdk_71"/>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spacing w:line="276" w:lineRule="auto"/>
                      <w:rPr>
                        <w:rFonts w:ascii="Arial" w:cs="Arial" w:eastAsia="Arial" w:hAnsi="Arial"/>
                        <w:sz w:val="20"/>
                        <w:szCs w:val="20"/>
                      </w:rPr>
                    </w:pPr>
                    <w:r w:rsidDel="00000000" w:rsidR="00000000" w:rsidRPr="00000000">
                      <w:rPr>
                        <w:sz w:val="20"/>
                        <w:szCs w:val="20"/>
                        <w:rtl w:val="0"/>
                      </w:rPr>
                      <w:t xml:space="preserve">Security and Privacy Report</w:t>
                    </w:r>
                    <w:r w:rsidDel="00000000" w:rsidR="00000000" w:rsidRPr="00000000">
                      <w:rPr>
                        <w:rtl w:val="0"/>
                      </w:rPr>
                    </w:r>
                  </w:p>
                </w:tc>
              </w:sdtContent>
            </w:sdt>
            <w:sdt>
              <w:sdtPr>
                <w:lock w:val="contentLocked"/>
                <w:tag w:val="goog_rdk_72"/>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73"/>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74"/>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spacing w:line="276" w:lineRule="auto"/>
                      <w:rPr>
                        <w:rFonts w:ascii="Arial" w:cs="Arial" w:eastAsia="Arial" w:hAnsi="Arial"/>
                        <w:sz w:val="20"/>
                        <w:szCs w:val="20"/>
                      </w:rPr>
                    </w:pPr>
                    <w:r w:rsidDel="00000000" w:rsidR="00000000" w:rsidRPr="00000000">
                      <w:rPr>
                        <w:sz w:val="20"/>
                        <w:szCs w:val="20"/>
                        <w:rtl w:val="0"/>
                      </w:rPr>
                      <w:t xml:space="preserve">M33</w:t>
                    </w:r>
                    <w:r w:rsidDel="00000000" w:rsidR="00000000" w:rsidRPr="00000000">
                      <w:rPr>
                        <w:rtl w:val="0"/>
                      </w:rPr>
                    </w:r>
                  </w:p>
                </w:tc>
              </w:sdtContent>
            </w:sdt>
          </w:tr>
          <w:tr>
            <w:trPr>
              <w:cantSplit w:val="0"/>
              <w:trHeight w:val="555" w:hRule="atLeast"/>
              <w:tblHeader w:val="0"/>
            </w:trPr>
            <w:sdt>
              <w:sdtPr>
                <w:lock w:val="contentLocked"/>
                <w:tag w:val="goog_rdk_75"/>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spacing w:line="276" w:lineRule="auto"/>
                      <w:rPr>
                        <w:rFonts w:ascii="Arial" w:cs="Arial" w:eastAsia="Arial" w:hAnsi="Arial"/>
                        <w:sz w:val="20"/>
                        <w:szCs w:val="20"/>
                      </w:rPr>
                    </w:pPr>
                    <w:r w:rsidDel="00000000" w:rsidR="00000000" w:rsidRPr="00000000">
                      <w:rPr>
                        <w:sz w:val="20"/>
                        <w:szCs w:val="20"/>
                        <w:rtl w:val="0"/>
                      </w:rPr>
                      <w:t xml:space="preserve">D3.5</w:t>
                    </w:r>
                    <w:r w:rsidDel="00000000" w:rsidR="00000000" w:rsidRPr="00000000">
                      <w:rPr>
                        <w:rtl w:val="0"/>
                      </w:rPr>
                    </w:r>
                  </w:p>
                </w:tc>
              </w:sdtContent>
            </w:sdt>
            <w:sdt>
              <w:sdtPr>
                <w:lock w:val="contentLocked"/>
                <w:tag w:val="goog_rdk_76"/>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pacing w:line="276" w:lineRule="auto"/>
                      <w:rPr>
                        <w:rFonts w:ascii="Arial" w:cs="Arial" w:eastAsia="Arial" w:hAnsi="Arial"/>
                        <w:sz w:val="20"/>
                        <w:szCs w:val="20"/>
                      </w:rPr>
                    </w:pPr>
                    <w:r w:rsidDel="00000000" w:rsidR="00000000" w:rsidRPr="00000000">
                      <w:rPr>
                        <w:sz w:val="20"/>
                        <w:szCs w:val="20"/>
                        <w:rtl w:val="0"/>
                      </w:rPr>
                      <w:t xml:space="preserve">Engineering Activities Test Results and Validations</w:t>
                    </w:r>
                    <w:r w:rsidDel="00000000" w:rsidR="00000000" w:rsidRPr="00000000">
                      <w:rPr>
                        <w:rtl w:val="0"/>
                      </w:rPr>
                    </w:r>
                  </w:p>
                </w:tc>
              </w:sdtContent>
            </w:sdt>
            <w:sdt>
              <w:sdtPr>
                <w:lock w:val="contentLocked"/>
                <w:tag w:val="goog_rdk_77"/>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78"/>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79"/>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spacing w:line="276" w:lineRule="auto"/>
                      <w:rPr>
                        <w:rFonts w:ascii="Arial" w:cs="Arial" w:eastAsia="Arial" w:hAnsi="Arial"/>
                        <w:sz w:val="20"/>
                        <w:szCs w:val="20"/>
                      </w:rPr>
                    </w:pPr>
                    <w:r w:rsidDel="00000000" w:rsidR="00000000" w:rsidRPr="00000000">
                      <w:rPr>
                        <w:sz w:val="20"/>
                        <w:szCs w:val="20"/>
                        <w:rtl w:val="0"/>
                      </w:rPr>
                      <w:t xml:space="preserve">M33</w:t>
                    </w:r>
                    <w:r w:rsidDel="00000000" w:rsidR="00000000" w:rsidRPr="00000000">
                      <w:rPr>
                        <w:rtl w:val="0"/>
                      </w:rPr>
                    </w:r>
                  </w:p>
                </w:tc>
              </w:sdtContent>
            </w:sdt>
          </w:tr>
          <w:tr>
            <w:trPr>
              <w:cantSplit w:val="0"/>
              <w:trHeight w:val="315" w:hRule="atLeast"/>
              <w:tblHeader w:val="0"/>
            </w:trPr>
            <w:sdt>
              <w:sdtPr>
                <w:lock w:val="contentLocked"/>
                <w:tag w:val="goog_rdk_80"/>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spacing w:line="276" w:lineRule="auto"/>
                      <w:rPr>
                        <w:rFonts w:ascii="Arial" w:cs="Arial" w:eastAsia="Arial" w:hAnsi="Arial"/>
                        <w:sz w:val="20"/>
                        <w:szCs w:val="20"/>
                      </w:rPr>
                    </w:pPr>
                    <w:r w:rsidDel="00000000" w:rsidR="00000000" w:rsidRPr="00000000">
                      <w:rPr>
                        <w:sz w:val="20"/>
                        <w:szCs w:val="20"/>
                        <w:rtl w:val="0"/>
                      </w:rPr>
                      <w:t xml:space="preserve">D4.1</w:t>
                    </w:r>
                    <w:r w:rsidDel="00000000" w:rsidR="00000000" w:rsidRPr="00000000">
                      <w:rPr>
                        <w:rtl w:val="0"/>
                      </w:rPr>
                    </w:r>
                  </w:p>
                </w:tc>
              </w:sdtContent>
            </w:sdt>
            <w:sdt>
              <w:sdtPr>
                <w:lock w:val="contentLocked"/>
                <w:tag w:val="goog_rdk_81"/>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spacing w:line="276" w:lineRule="auto"/>
                      <w:rPr>
                        <w:rFonts w:ascii="Arial" w:cs="Arial" w:eastAsia="Arial" w:hAnsi="Arial"/>
                        <w:sz w:val="20"/>
                        <w:szCs w:val="20"/>
                      </w:rPr>
                    </w:pPr>
                    <w:r w:rsidDel="00000000" w:rsidR="00000000" w:rsidRPr="00000000">
                      <w:rPr>
                        <w:sz w:val="20"/>
                        <w:szCs w:val="20"/>
                        <w:rtl w:val="0"/>
                      </w:rPr>
                      <w:t xml:space="preserve">Data Preprocessing Report</w:t>
                    </w:r>
                    <w:r w:rsidDel="00000000" w:rsidR="00000000" w:rsidRPr="00000000">
                      <w:rPr>
                        <w:rtl w:val="0"/>
                      </w:rPr>
                    </w:r>
                  </w:p>
                </w:tc>
              </w:sdtContent>
            </w:sdt>
            <w:sdt>
              <w:sdtPr>
                <w:lock w:val="contentLocked"/>
                <w:tag w:val="goog_rdk_82"/>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83"/>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spacing w:line="276" w:lineRule="auto"/>
                      <w:rPr>
                        <w:rFonts w:ascii="Arial" w:cs="Arial" w:eastAsia="Arial" w:hAnsi="Arial"/>
                        <w:sz w:val="20"/>
                        <w:szCs w:val="20"/>
                      </w:rPr>
                    </w:pPr>
                    <w:r w:rsidDel="00000000" w:rsidR="00000000" w:rsidRPr="00000000">
                      <w:rPr>
                        <w:sz w:val="20"/>
                        <w:szCs w:val="20"/>
                        <w:rtl w:val="0"/>
                      </w:rPr>
                      <w:t xml:space="preserve">CO</w:t>
                    </w:r>
                    <w:r w:rsidDel="00000000" w:rsidR="00000000" w:rsidRPr="00000000">
                      <w:rPr>
                        <w:rtl w:val="0"/>
                      </w:rPr>
                    </w:r>
                  </w:p>
                </w:tc>
              </w:sdtContent>
            </w:sdt>
            <w:sdt>
              <w:sdtPr>
                <w:lock w:val="contentLocked"/>
                <w:tag w:val="goog_rdk_84"/>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spacing w:line="276" w:lineRule="auto"/>
                      <w:rPr>
                        <w:rFonts w:ascii="Arial" w:cs="Arial" w:eastAsia="Arial" w:hAnsi="Arial"/>
                        <w:sz w:val="20"/>
                        <w:szCs w:val="20"/>
                      </w:rPr>
                    </w:pPr>
                    <w:r w:rsidDel="00000000" w:rsidR="00000000" w:rsidRPr="00000000">
                      <w:rPr>
                        <w:sz w:val="20"/>
                        <w:szCs w:val="20"/>
                        <w:rtl w:val="0"/>
                      </w:rPr>
                      <w:t xml:space="preserve">M15</w:t>
                    </w:r>
                    <w:r w:rsidDel="00000000" w:rsidR="00000000" w:rsidRPr="00000000">
                      <w:rPr>
                        <w:rtl w:val="0"/>
                      </w:rPr>
                    </w:r>
                  </w:p>
                </w:tc>
              </w:sdtContent>
            </w:sdt>
          </w:tr>
          <w:tr>
            <w:trPr>
              <w:cantSplit w:val="0"/>
              <w:trHeight w:val="555" w:hRule="atLeast"/>
              <w:tblHeader w:val="0"/>
            </w:trPr>
            <w:sdt>
              <w:sdtPr>
                <w:lock w:val="contentLocked"/>
                <w:tag w:val="goog_rdk_85"/>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spacing w:line="276" w:lineRule="auto"/>
                      <w:rPr>
                        <w:rFonts w:ascii="Arial" w:cs="Arial" w:eastAsia="Arial" w:hAnsi="Arial"/>
                        <w:sz w:val="20"/>
                        <w:szCs w:val="20"/>
                      </w:rPr>
                    </w:pPr>
                    <w:r w:rsidDel="00000000" w:rsidR="00000000" w:rsidRPr="00000000">
                      <w:rPr>
                        <w:sz w:val="20"/>
                        <w:szCs w:val="20"/>
                        <w:rtl w:val="0"/>
                      </w:rPr>
                      <w:t xml:space="preserve">D4.2</w:t>
                    </w:r>
                    <w:r w:rsidDel="00000000" w:rsidR="00000000" w:rsidRPr="00000000">
                      <w:rPr>
                        <w:rtl w:val="0"/>
                      </w:rPr>
                    </w:r>
                  </w:p>
                </w:tc>
              </w:sdtContent>
            </w:sdt>
            <w:sdt>
              <w:sdtPr>
                <w:lock w:val="contentLocked"/>
                <w:tag w:val="goog_rdk_86"/>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spacing w:line="276" w:lineRule="auto"/>
                      <w:rPr>
                        <w:rFonts w:ascii="Arial" w:cs="Arial" w:eastAsia="Arial" w:hAnsi="Arial"/>
                        <w:sz w:val="20"/>
                        <w:szCs w:val="20"/>
                      </w:rPr>
                    </w:pPr>
                    <w:r w:rsidDel="00000000" w:rsidR="00000000" w:rsidRPr="00000000">
                      <w:rPr>
                        <w:sz w:val="20"/>
                        <w:szCs w:val="20"/>
                        <w:rtl w:val="0"/>
                      </w:rPr>
                      <w:t xml:space="preserve">Model Development and Evaluation Report</w:t>
                    </w:r>
                    <w:r w:rsidDel="00000000" w:rsidR="00000000" w:rsidRPr="00000000">
                      <w:rPr>
                        <w:rtl w:val="0"/>
                      </w:rPr>
                    </w:r>
                  </w:p>
                </w:tc>
              </w:sdtContent>
            </w:sdt>
            <w:sdt>
              <w:sdtPr>
                <w:lock w:val="contentLocked"/>
                <w:tag w:val="goog_rdk_87"/>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88"/>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spacing w:line="276" w:lineRule="auto"/>
                      <w:rPr>
                        <w:rFonts w:ascii="Arial" w:cs="Arial" w:eastAsia="Arial" w:hAnsi="Arial"/>
                        <w:sz w:val="20"/>
                        <w:szCs w:val="20"/>
                      </w:rPr>
                    </w:pPr>
                    <w:r w:rsidDel="00000000" w:rsidR="00000000" w:rsidRPr="00000000">
                      <w:rPr>
                        <w:sz w:val="20"/>
                        <w:szCs w:val="20"/>
                        <w:rtl w:val="0"/>
                      </w:rPr>
                      <w:t xml:space="preserve">CO</w:t>
                    </w:r>
                    <w:r w:rsidDel="00000000" w:rsidR="00000000" w:rsidRPr="00000000">
                      <w:rPr>
                        <w:rtl w:val="0"/>
                      </w:rPr>
                    </w:r>
                  </w:p>
                </w:tc>
              </w:sdtContent>
            </w:sdt>
            <w:sdt>
              <w:sdtPr>
                <w:lock w:val="contentLocked"/>
                <w:tag w:val="goog_rdk_89"/>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spacing w:line="276" w:lineRule="auto"/>
                      <w:rPr>
                        <w:rFonts w:ascii="Arial" w:cs="Arial" w:eastAsia="Arial" w:hAnsi="Arial"/>
                        <w:sz w:val="20"/>
                        <w:szCs w:val="20"/>
                      </w:rPr>
                    </w:pPr>
                    <w:r w:rsidDel="00000000" w:rsidR="00000000" w:rsidRPr="00000000">
                      <w:rPr>
                        <w:sz w:val="20"/>
                        <w:szCs w:val="20"/>
                        <w:rtl w:val="0"/>
                      </w:rPr>
                      <w:t xml:space="preserve">M33</w:t>
                    </w:r>
                    <w:r w:rsidDel="00000000" w:rsidR="00000000" w:rsidRPr="00000000">
                      <w:rPr>
                        <w:rtl w:val="0"/>
                      </w:rPr>
                    </w:r>
                  </w:p>
                </w:tc>
              </w:sdtContent>
            </w:sdt>
          </w:tr>
          <w:tr>
            <w:trPr>
              <w:cantSplit w:val="0"/>
              <w:trHeight w:val="555" w:hRule="atLeast"/>
              <w:tblHeader w:val="0"/>
            </w:trPr>
            <w:sdt>
              <w:sdtPr>
                <w:lock w:val="contentLocked"/>
                <w:tag w:val="goog_rdk_90"/>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spacing w:line="276" w:lineRule="auto"/>
                      <w:rPr>
                        <w:rFonts w:ascii="Arial" w:cs="Arial" w:eastAsia="Arial" w:hAnsi="Arial"/>
                        <w:sz w:val="20"/>
                        <w:szCs w:val="20"/>
                      </w:rPr>
                    </w:pPr>
                    <w:r w:rsidDel="00000000" w:rsidR="00000000" w:rsidRPr="00000000">
                      <w:rPr>
                        <w:sz w:val="20"/>
                        <w:szCs w:val="20"/>
                        <w:rtl w:val="0"/>
                      </w:rPr>
                      <w:t xml:space="preserve">D4.3</w:t>
                    </w:r>
                    <w:r w:rsidDel="00000000" w:rsidR="00000000" w:rsidRPr="00000000">
                      <w:rPr>
                        <w:rtl w:val="0"/>
                      </w:rPr>
                    </w:r>
                  </w:p>
                </w:tc>
              </w:sdtContent>
            </w:sdt>
            <w:sdt>
              <w:sdtPr>
                <w:lock w:val="contentLocked"/>
                <w:tag w:val="goog_rdk_91"/>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spacing w:line="276" w:lineRule="auto"/>
                      <w:rPr>
                        <w:rFonts w:ascii="Arial" w:cs="Arial" w:eastAsia="Arial" w:hAnsi="Arial"/>
                        <w:sz w:val="20"/>
                        <w:szCs w:val="20"/>
                      </w:rPr>
                    </w:pPr>
                    <w:r w:rsidDel="00000000" w:rsidR="00000000" w:rsidRPr="00000000">
                      <w:rPr>
                        <w:sz w:val="20"/>
                        <w:szCs w:val="20"/>
                        <w:rtl w:val="0"/>
                      </w:rPr>
                      <w:t xml:space="preserve">Blockchain Development and Evaluation Report</w:t>
                    </w:r>
                    <w:r w:rsidDel="00000000" w:rsidR="00000000" w:rsidRPr="00000000">
                      <w:rPr>
                        <w:rtl w:val="0"/>
                      </w:rPr>
                    </w:r>
                  </w:p>
                </w:tc>
              </w:sdtContent>
            </w:sdt>
            <w:sdt>
              <w:sdtPr>
                <w:lock w:val="contentLocked"/>
                <w:tag w:val="goog_rdk_92"/>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0">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93"/>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1">
                    <w:pPr>
                      <w:widowControl w:val="0"/>
                      <w:spacing w:line="276" w:lineRule="auto"/>
                      <w:rPr>
                        <w:rFonts w:ascii="Arial" w:cs="Arial" w:eastAsia="Arial" w:hAnsi="Arial"/>
                        <w:sz w:val="20"/>
                        <w:szCs w:val="20"/>
                      </w:rPr>
                    </w:pPr>
                    <w:r w:rsidDel="00000000" w:rsidR="00000000" w:rsidRPr="00000000">
                      <w:rPr>
                        <w:sz w:val="20"/>
                        <w:szCs w:val="20"/>
                        <w:rtl w:val="0"/>
                      </w:rPr>
                      <w:t xml:space="preserve">CO</w:t>
                    </w:r>
                    <w:r w:rsidDel="00000000" w:rsidR="00000000" w:rsidRPr="00000000">
                      <w:rPr>
                        <w:rtl w:val="0"/>
                      </w:rPr>
                    </w:r>
                  </w:p>
                </w:tc>
              </w:sdtContent>
            </w:sdt>
            <w:sdt>
              <w:sdtPr>
                <w:lock w:val="contentLocked"/>
                <w:tag w:val="goog_rdk_94"/>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spacing w:line="276" w:lineRule="auto"/>
                      <w:rPr>
                        <w:rFonts w:ascii="Arial" w:cs="Arial" w:eastAsia="Arial" w:hAnsi="Arial"/>
                        <w:sz w:val="20"/>
                        <w:szCs w:val="20"/>
                      </w:rPr>
                    </w:pPr>
                    <w:r w:rsidDel="00000000" w:rsidR="00000000" w:rsidRPr="00000000">
                      <w:rPr>
                        <w:sz w:val="20"/>
                        <w:szCs w:val="20"/>
                        <w:rtl w:val="0"/>
                      </w:rPr>
                      <w:t xml:space="preserve">M33</w:t>
                    </w:r>
                    <w:r w:rsidDel="00000000" w:rsidR="00000000" w:rsidRPr="00000000">
                      <w:rPr>
                        <w:rtl w:val="0"/>
                      </w:rPr>
                    </w:r>
                  </w:p>
                </w:tc>
              </w:sdtContent>
            </w:sdt>
          </w:tr>
          <w:tr>
            <w:trPr>
              <w:cantSplit w:val="0"/>
              <w:trHeight w:val="315" w:hRule="atLeast"/>
              <w:tblHeader w:val="0"/>
            </w:trPr>
            <w:sdt>
              <w:sdtPr>
                <w:lock w:val="contentLocked"/>
                <w:tag w:val="goog_rdk_95"/>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spacing w:line="276" w:lineRule="auto"/>
                      <w:rPr>
                        <w:rFonts w:ascii="Arial" w:cs="Arial" w:eastAsia="Arial" w:hAnsi="Arial"/>
                        <w:sz w:val="20"/>
                        <w:szCs w:val="20"/>
                      </w:rPr>
                    </w:pPr>
                    <w:r w:rsidDel="00000000" w:rsidR="00000000" w:rsidRPr="00000000">
                      <w:rPr>
                        <w:sz w:val="20"/>
                        <w:szCs w:val="20"/>
                        <w:rtl w:val="0"/>
                      </w:rPr>
                      <w:t xml:space="preserve">D4.4</w:t>
                    </w:r>
                    <w:r w:rsidDel="00000000" w:rsidR="00000000" w:rsidRPr="00000000">
                      <w:rPr>
                        <w:rtl w:val="0"/>
                      </w:rPr>
                    </w:r>
                  </w:p>
                </w:tc>
              </w:sdtContent>
            </w:sdt>
            <w:sdt>
              <w:sdtPr>
                <w:lock w:val="contentLocked"/>
                <w:tag w:val="goog_rdk_96"/>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spacing w:line="276" w:lineRule="auto"/>
                      <w:rPr>
                        <w:rFonts w:ascii="Arial" w:cs="Arial" w:eastAsia="Arial" w:hAnsi="Arial"/>
                        <w:sz w:val="20"/>
                        <w:szCs w:val="20"/>
                      </w:rPr>
                    </w:pPr>
                    <w:r w:rsidDel="00000000" w:rsidR="00000000" w:rsidRPr="00000000">
                      <w:rPr>
                        <w:sz w:val="20"/>
                        <w:szCs w:val="20"/>
                        <w:rtl w:val="0"/>
                      </w:rPr>
                      <w:t xml:space="preserve">Deployment and Feedback Report</w:t>
                    </w:r>
                    <w:r w:rsidDel="00000000" w:rsidR="00000000" w:rsidRPr="00000000">
                      <w:rPr>
                        <w:rtl w:val="0"/>
                      </w:rPr>
                    </w:r>
                  </w:p>
                </w:tc>
              </w:sdtContent>
            </w:sdt>
            <w:sdt>
              <w:sdtPr>
                <w:lock w:val="contentLocked"/>
                <w:tag w:val="goog_rdk_97"/>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98"/>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6">
                    <w:pPr>
                      <w:widowControl w:val="0"/>
                      <w:spacing w:line="276" w:lineRule="auto"/>
                      <w:rPr>
                        <w:rFonts w:ascii="Arial" w:cs="Arial" w:eastAsia="Arial" w:hAnsi="Arial"/>
                        <w:sz w:val="20"/>
                        <w:szCs w:val="20"/>
                      </w:rPr>
                    </w:pPr>
                    <w:r w:rsidDel="00000000" w:rsidR="00000000" w:rsidRPr="00000000">
                      <w:rPr>
                        <w:sz w:val="20"/>
                        <w:szCs w:val="20"/>
                        <w:rtl w:val="0"/>
                      </w:rPr>
                      <w:t xml:space="preserve">CO</w:t>
                    </w:r>
                    <w:r w:rsidDel="00000000" w:rsidR="00000000" w:rsidRPr="00000000">
                      <w:rPr>
                        <w:rtl w:val="0"/>
                      </w:rPr>
                    </w:r>
                  </w:p>
                </w:tc>
              </w:sdtContent>
            </w:sdt>
            <w:sdt>
              <w:sdtPr>
                <w:lock w:val="contentLocked"/>
                <w:tag w:val="goog_rdk_99"/>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spacing w:line="276" w:lineRule="auto"/>
                      <w:rPr>
                        <w:rFonts w:ascii="Arial" w:cs="Arial" w:eastAsia="Arial" w:hAnsi="Arial"/>
                        <w:sz w:val="20"/>
                        <w:szCs w:val="20"/>
                      </w:rPr>
                    </w:pPr>
                    <w:r w:rsidDel="00000000" w:rsidR="00000000" w:rsidRPr="00000000">
                      <w:rPr>
                        <w:sz w:val="20"/>
                        <w:szCs w:val="20"/>
                        <w:rtl w:val="0"/>
                      </w:rPr>
                      <w:t xml:space="preserve">M33</w:t>
                    </w:r>
                    <w:r w:rsidDel="00000000" w:rsidR="00000000" w:rsidRPr="00000000">
                      <w:rPr>
                        <w:rtl w:val="0"/>
                      </w:rPr>
                    </w:r>
                  </w:p>
                </w:tc>
              </w:sdtContent>
            </w:sdt>
          </w:tr>
          <w:tr>
            <w:trPr>
              <w:cantSplit w:val="0"/>
              <w:trHeight w:val="555" w:hRule="atLeast"/>
              <w:tblHeader w:val="0"/>
            </w:trPr>
            <w:sdt>
              <w:sdtPr>
                <w:lock w:val="contentLocked"/>
                <w:tag w:val="goog_rdk_100"/>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spacing w:line="276" w:lineRule="auto"/>
                      <w:rPr>
                        <w:rFonts w:ascii="Arial" w:cs="Arial" w:eastAsia="Arial" w:hAnsi="Arial"/>
                        <w:sz w:val="20"/>
                        <w:szCs w:val="20"/>
                      </w:rPr>
                    </w:pPr>
                    <w:r w:rsidDel="00000000" w:rsidR="00000000" w:rsidRPr="00000000">
                      <w:rPr>
                        <w:sz w:val="20"/>
                        <w:szCs w:val="20"/>
                        <w:rtl w:val="0"/>
                      </w:rPr>
                      <w:t xml:space="preserve">D5.1</w:t>
                    </w:r>
                    <w:r w:rsidDel="00000000" w:rsidR="00000000" w:rsidRPr="00000000">
                      <w:rPr>
                        <w:rtl w:val="0"/>
                      </w:rPr>
                    </w:r>
                  </w:p>
                </w:tc>
              </w:sdtContent>
            </w:sdt>
            <w:sdt>
              <w:sdtPr>
                <w:lock w:val="contentLocked"/>
                <w:tag w:val="goog_rdk_101"/>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spacing w:line="276" w:lineRule="auto"/>
                      <w:rPr>
                        <w:rFonts w:ascii="Arial" w:cs="Arial" w:eastAsia="Arial" w:hAnsi="Arial"/>
                        <w:sz w:val="20"/>
                        <w:szCs w:val="20"/>
                      </w:rPr>
                    </w:pPr>
                    <w:r w:rsidDel="00000000" w:rsidR="00000000" w:rsidRPr="00000000">
                      <w:rPr>
                        <w:sz w:val="20"/>
                        <w:szCs w:val="20"/>
                        <w:rtl w:val="0"/>
                      </w:rPr>
                      <w:t xml:space="preserve">CAPE Website and social media accounts</w:t>
                    </w:r>
                    <w:r w:rsidDel="00000000" w:rsidR="00000000" w:rsidRPr="00000000">
                      <w:rPr>
                        <w:rtl w:val="0"/>
                      </w:rPr>
                    </w:r>
                  </w:p>
                </w:tc>
              </w:sdtContent>
            </w:sdt>
            <w:sdt>
              <w:sdtPr>
                <w:lock w:val="contentLocked"/>
                <w:tag w:val="goog_rdk_102"/>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A">
                    <w:pPr>
                      <w:widowControl w:val="0"/>
                      <w:spacing w:line="276" w:lineRule="auto"/>
                      <w:rPr>
                        <w:rFonts w:ascii="Arial" w:cs="Arial" w:eastAsia="Arial" w:hAnsi="Arial"/>
                        <w:sz w:val="20"/>
                        <w:szCs w:val="20"/>
                      </w:rPr>
                    </w:pPr>
                    <w:r w:rsidDel="00000000" w:rsidR="00000000" w:rsidRPr="00000000">
                      <w:rPr>
                        <w:sz w:val="20"/>
                        <w:szCs w:val="20"/>
                        <w:rtl w:val="0"/>
                      </w:rPr>
                      <w:t xml:space="preserve">Other</w:t>
                    </w:r>
                    <w:r w:rsidDel="00000000" w:rsidR="00000000" w:rsidRPr="00000000">
                      <w:rPr>
                        <w:rtl w:val="0"/>
                      </w:rPr>
                    </w:r>
                  </w:p>
                </w:tc>
              </w:sdtContent>
            </w:sdt>
            <w:sdt>
              <w:sdtPr>
                <w:lock w:val="contentLocked"/>
                <w:tag w:val="goog_rdk_103"/>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104"/>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spacing w:line="276" w:lineRule="auto"/>
                      <w:rPr>
                        <w:rFonts w:ascii="Arial" w:cs="Arial" w:eastAsia="Arial" w:hAnsi="Arial"/>
                        <w:sz w:val="20"/>
                        <w:szCs w:val="20"/>
                      </w:rPr>
                    </w:pPr>
                    <w:r w:rsidDel="00000000" w:rsidR="00000000" w:rsidRPr="00000000">
                      <w:rPr>
                        <w:sz w:val="20"/>
                        <w:szCs w:val="20"/>
                        <w:rtl w:val="0"/>
                      </w:rPr>
                      <w:t xml:space="preserve">M3</w:t>
                    </w:r>
                    <w:r w:rsidDel="00000000" w:rsidR="00000000" w:rsidRPr="00000000">
                      <w:rPr>
                        <w:rtl w:val="0"/>
                      </w:rPr>
                    </w:r>
                  </w:p>
                </w:tc>
              </w:sdtContent>
            </w:sdt>
          </w:tr>
          <w:tr>
            <w:trPr>
              <w:cantSplit w:val="0"/>
              <w:trHeight w:val="315" w:hRule="atLeast"/>
              <w:tblHeader w:val="0"/>
            </w:trPr>
            <w:sdt>
              <w:sdtPr>
                <w:lock w:val="contentLocked"/>
                <w:tag w:val="goog_rdk_105"/>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spacing w:line="276" w:lineRule="auto"/>
                      <w:rPr>
                        <w:rFonts w:ascii="Arial" w:cs="Arial" w:eastAsia="Arial" w:hAnsi="Arial"/>
                        <w:sz w:val="20"/>
                        <w:szCs w:val="20"/>
                      </w:rPr>
                    </w:pPr>
                    <w:r w:rsidDel="00000000" w:rsidR="00000000" w:rsidRPr="00000000">
                      <w:rPr>
                        <w:sz w:val="20"/>
                        <w:szCs w:val="20"/>
                        <w:rtl w:val="0"/>
                      </w:rPr>
                      <w:t xml:space="preserve">D5.2</w:t>
                    </w:r>
                    <w:r w:rsidDel="00000000" w:rsidR="00000000" w:rsidRPr="00000000">
                      <w:rPr>
                        <w:rtl w:val="0"/>
                      </w:rPr>
                    </w:r>
                  </w:p>
                </w:tc>
              </w:sdtContent>
            </w:sdt>
            <w:sdt>
              <w:sdtPr>
                <w:lock w:val="contentLocked"/>
                <w:tag w:val="goog_rdk_106"/>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spacing w:line="276" w:lineRule="auto"/>
                      <w:rPr>
                        <w:rFonts w:ascii="Arial" w:cs="Arial" w:eastAsia="Arial" w:hAnsi="Arial"/>
                        <w:sz w:val="20"/>
                        <w:szCs w:val="20"/>
                      </w:rPr>
                    </w:pPr>
                    <w:r w:rsidDel="00000000" w:rsidR="00000000" w:rsidRPr="00000000">
                      <w:rPr>
                        <w:sz w:val="20"/>
                        <w:szCs w:val="20"/>
                        <w:rtl w:val="0"/>
                      </w:rPr>
                      <w:t xml:space="preserve">CAPE Newsletter #1</w:t>
                    </w:r>
                    <w:r w:rsidDel="00000000" w:rsidR="00000000" w:rsidRPr="00000000">
                      <w:rPr>
                        <w:rtl w:val="0"/>
                      </w:rPr>
                    </w:r>
                  </w:p>
                </w:tc>
              </w:sdtContent>
            </w:sdt>
            <w:sdt>
              <w:sdtPr>
                <w:lock w:val="contentLocked"/>
                <w:tag w:val="goog_rdk_107"/>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spacing w:line="276" w:lineRule="auto"/>
                      <w:rPr>
                        <w:rFonts w:ascii="Arial" w:cs="Arial" w:eastAsia="Arial" w:hAnsi="Arial"/>
                        <w:sz w:val="20"/>
                        <w:szCs w:val="20"/>
                      </w:rPr>
                    </w:pPr>
                    <w:r w:rsidDel="00000000" w:rsidR="00000000" w:rsidRPr="00000000">
                      <w:rPr>
                        <w:sz w:val="20"/>
                        <w:szCs w:val="20"/>
                        <w:rtl w:val="0"/>
                      </w:rPr>
                      <w:t xml:space="preserve">Other</w:t>
                    </w:r>
                    <w:r w:rsidDel="00000000" w:rsidR="00000000" w:rsidRPr="00000000">
                      <w:rPr>
                        <w:rtl w:val="0"/>
                      </w:rPr>
                    </w:r>
                  </w:p>
                </w:tc>
              </w:sdtContent>
            </w:sdt>
            <w:sdt>
              <w:sdtPr>
                <w:lock w:val="contentLocked"/>
                <w:tag w:val="goog_rdk_108"/>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109"/>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C1">
                    <w:pPr>
                      <w:widowControl w:val="0"/>
                      <w:spacing w:line="276" w:lineRule="auto"/>
                      <w:rPr>
                        <w:rFonts w:ascii="Arial" w:cs="Arial" w:eastAsia="Arial" w:hAnsi="Arial"/>
                        <w:sz w:val="20"/>
                        <w:szCs w:val="20"/>
                      </w:rPr>
                    </w:pPr>
                    <w:r w:rsidDel="00000000" w:rsidR="00000000" w:rsidRPr="00000000">
                      <w:rPr>
                        <w:rtl w:val="0"/>
                      </w:rPr>
                    </w:r>
                  </w:p>
                </w:tc>
              </w:sdtContent>
            </w:sdt>
          </w:tr>
          <w:tr>
            <w:trPr>
              <w:cantSplit w:val="0"/>
              <w:trHeight w:val="315" w:hRule="atLeast"/>
              <w:tblHeader w:val="0"/>
            </w:trPr>
            <w:sdt>
              <w:sdtPr>
                <w:lock w:val="contentLocked"/>
                <w:tag w:val="goog_rdk_110"/>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C2">
                    <w:pPr>
                      <w:widowControl w:val="0"/>
                      <w:spacing w:line="276" w:lineRule="auto"/>
                      <w:rPr>
                        <w:rFonts w:ascii="Arial" w:cs="Arial" w:eastAsia="Arial" w:hAnsi="Arial"/>
                        <w:sz w:val="20"/>
                        <w:szCs w:val="20"/>
                      </w:rPr>
                    </w:pPr>
                    <w:r w:rsidDel="00000000" w:rsidR="00000000" w:rsidRPr="00000000">
                      <w:rPr>
                        <w:sz w:val="20"/>
                        <w:szCs w:val="20"/>
                        <w:rtl w:val="0"/>
                      </w:rPr>
                      <w:t xml:space="preserve">D5.3</w:t>
                    </w:r>
                    <w:r w:rsidDel="00000000" w:rsidR="00000000" w:rsidRPr="00000000">
                      <w:rPr>
                        <w:rtl w:val="0"/>
                      </w:rPr>
                    </w:r>
                  </w:p>
                </w:tc>
              </w:sdtContent>
            </w:sdt>
            <w:sdt>
              <w:sdtPr>
                <w:lock w:val="contentLocked"/>
                <w:tag w:val="goog_rdk_111"/>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spacing w:line="276" w:lineRule="auto"/>
                      <w:rPr>
                        <w:rFonts w:ascii="Arial" w:cs="Arial" w:eastAsia="Arial" w:hAnsi="Arial"/>
                        <w:sz w:val="20"/>
                        <w:szCs w:val="20"/>
                      </w:rPr>
                    </w:pPr>
                    <w:r w:rsidDel="00000000" w:rsidR="00000000" w:rsidRPr="00000000">
                      <w:rPr>
                        <w:sz w:val="20"/>
                        <w:szCs w:val="20"/>
                        <w:rtl w:val="0"/>
                      </w:rPr>
                      <w:t xml:space="preserve">CAPE Newsletter #2</w:t>
                    </w:r>
                    <w:r w:rsidDel="00000000" w:rsidR="00000000" w:rsidRPr="00000000">
                      <w:rPr>
                        <w:rtl w:val="0"/>
                      </w:rPr>
                    </w:r>
                  </w:p>
                </w:tc>
              </w:sdtContent>
            </w:sdt>
            <w:sdt>
              <w:sdtPr>
                <w:lock w:val="contentLocked"/>
                <w:tag w:val="goog_rdk_112"/>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C4">
                    <w:pPr>
                      <w:widowControl w:val="0"/>
                      <w:spacing w:line="276" w:lineRule="auto"/>
                      <w:rPr>
                        <w:rFonts w:ascii="Arial" w:cs="Arial" w:eastAsia="Arial" w:hAnsi="Arial"/>
                        <w:sz w:val="20"/>
                        <w:szCs w:val="20"/>
                      </w:rPr>
                    </w:pPr>
                    <w:r w:rsidDel="00000000" w:rsidR="00000000" w:rsidRPr="00000000">
                      <w:rPr>
                        <w:sz w:val="20"/>
                        <w:szCs w:val="20"/>
                        <w:rtl w:val="0"/>
                      </w:rPr>
                      <w:t xml:space="preserve">Other</w:t>
                    </w:r>
                    <w:r w:rsidDel="00000000" w:rsidR="00000000" w:rsidRPr="00000000">
                      <w:rPr>
                        <w:rtl w:val="0"/>
                      </w:rPr>
                    </w:r>
                  </w:p>
                </w:tc>
              </w:sdtContent>
            </w:sdt>
            <w:sdt>
              <w:sdtPr>
                <w:lock w:val="contentLocked"/>
                <w:tag w:val="goog_rdk_113"/>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C5">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114"/>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C6">
                    <w:pPr>
                      <w:widowControl w:val="0"/>
                      <w:spacing w:line="276" w:lineRule="auto"/>
                      <w:rPr>
                        <w:rFonts w:ascii="Arial" w:cs="Arial" w:eastAsia="Arial" w:hAnsi="Arial"/>
                        <w:sz w:val="20"/>
                        <w:szCs w:val="20"/>
                      </w:rPr>
                    </w:pPr>
                    <w:r w:rsidDel="00000000" w:rsidR="00000000" w:rsidRPr="00000000">
                      <w:rPr>
                        <w:rtl w:val="0"/>
                      </w:rPr>
                    </w:r>
                  </w:p>
                </w:tc>
              </w:sdtContent>
            </w:sdt>
          </w:tr>
          <w:tr>
            <w:trPr>
              <w:cantSplit w:val="0"/>
              <w:trHeight w:val="315" w:hRule="atLeast"/>
              <w:tblHeader w:val="0"/>
            </w:trPr>
            <w:sdt>
              <w:sdtPr>
                <w:lock w:val="contentLocked"/>
                <w:tag w:val="goog_rdk_115"/>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spacing w:line="276" w:lineRule="auto"/>
                      <w:rPr>
                        <w:rFonts w:ascii="Arial" w:cs="Arial" w:eastAsia="Arial" w:hAnsi="Arial"/>
                        <w:sz w:val="20"/>
                        <w:szCs w:val="20"/>
                      </w:rPr>
                    </w:pPr>
                    <w:r w:rsidDel="00000000" w:rsidR="00000000" w:rsidRPr="00000000">
                      <w:rPr>
                        <w:sz w:val="20"/>
                        <w:szCs w:val="20"/>
                        <w:rtl w:val="0"/>
                      </w:rPr>
                      <w:t xml:space="preserve">D5.4</w:t>
                    </w:r>
                    <w:r w:rsidDel="00000000" w:rsidR="00000000" w:rsidRPr="00000000">
                      <w:rPr>
                        <w:rtl w:val="0"/>
                      </w:rPr>
                    </w:r>
                  </w:p>
                </w:tc>
              </w:sdtContent>
            </w:sdt>
            <w:sdt>
              <w:sdtPr>
                <w:lock w:val="contentLocked"/>
                <w:tag w:val="goog_rdk_116"/>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C8">
                    <w:pPr>
                      <w:widowControl w:val="0"/>
                      <w:spacing w:line="276" w:lineRule="auto"/>
                      <w:rPr>
                        <w:rFonts w:ascii="Arial" w:cs="Arial" w:eastAsia="Arial" w:hAnsi="Arial"/>
                        <w:sz w:val="20"/>
                        <w:szCs w:val="20"/>
                      </w:rPr>
                    </w:pPr>
                    <w:r w:rsidDel="00000000" w:rsidR="00000000" w:rsidRPr="00000000">
                      <w:rPr>
                        <w:sz w:val="20"/>
                        <w:szCs w:val="20"/>
                        <w:rtl w:val="0"/>
                      </w:rPr>
                      <w:t xml:space="preserve">CAPE Newsletter #3</w:t>
                    </w:r>
                    <w:r w:rsidDel="00000000" w:rsidR="00000000" w:rsidRPr="00000000">
                      <w:rPr>
                        <w:rtl w:val="0"/>
                      </w:rPr>
                    </w:r>
                  </w:p>
                </w:tc>
              </w:sdtContent>
            </w:sdt>
            <w:sdt>
              <w:sdtPr>
                <w:lock w:val="contentLocked"/>
                <w:tag w:val="goog_rdk_117"/>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C9">
                    <w:pPr>
                      <w:widowControl w:val="0"/>
                      <w:spacing w:line="276" w:lineRule="auto"/>
                      <w:rPr>
                        <w:rFonts w:ascii="Arial" w:cs="Arial" w:eastAsia="Arial" w:hAnsi="Arial"/>
                        <w:sz w:val="20"/>
                        <w:szCs w:val="20"/>
                      </w:rPr>
                    </w:pPr>
                    <w:r w:rsidDel="00000000" w:rsidR="00000000" w:rsidRPr="00000000">
                      <w:rPr>
                        <w:sz w:val="20"/>
                        <w:szCs w:val="20"/>
                        <w:rtl w:val="0"/>
                      </w:rPr>
                      <w:t xml:space="preserve">Other</w:t>
                    </w:r>
                    <w:r w:rsidDel="00000000" w:rsidR="00000000" w:rsidRPr="00000000">
                      <w:rPr>
                        <w:rtl w:val="0"/>
                      </w:rPr>
                    </w:r>
                  </w:p>
                </w:tc>
              </w:sdtContent>
            </w:sdt>
            <w:sdt>
              <w:sdtPr>
                <w:lock w:val="contentLocked"/>
                <w:tag w:val="goog_rdk_118"/>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CA">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119"/>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CB">
                    <w:pPr>
                      <w:widowControl w:val="0"/>
                      <w:spacing w:line="276" w:lineRule="auto"/>
                      <w:rPr>
                        <w:rFonts w:ascii="Arial" w:cs="Arial" w:eastAsia="Arial" w:hAnsi="Arial"/>
                        <w:sz w:val="20"/>
                        <w:szCs w:val="20"/>
                      </w:rPr>
                    </w:pPr>
                    <w:r w:rsidDel="00000000" w:rsidR="00000000" w:rsidRPr="00000000">
                      <w:rPr>
                        <w:rtl w:val="0"/>
                      </w:rPr>
                    </w:r>
                  </w:p>
                </w:tc>
              </w:sdtContent>
            </w:sdt>
          </w:tr>
          <w:tr>
            <w:trPr>
              <w:cantSplit w:val="0"/>
              <w:trHeight w:val="315" w:hRule="atLeast"/>
              <w:tblHeader w:val="0"/>
            </w:trPr>
            <w:sdt>
              <w:sdtPr>
                <w:lock w:val="contentLocked"/>
                <w:tag w:val="goog_rdk_120"/>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CC">
                    <w:pPr>
                      <w:widowControl w:val="0"/>
                      <w:spacing w:line="276" w:lineRule="auto"/>
                      <w:rPr>
                        <w:rFonts w:ascii="Arial" w:cs="Arial" w:eastAsia="Arial" w:hAnsi="Arial"/>
                        <w:sz w:val="20"/>
                        <w:szCs w:val="20"/>
                      </w:rPr>
                    </w:pPr>
                    <w:r w:rsidDel="00000000" w:rsidR="00000000" w:rsidRPr="00000000">
                      <w:rPr>
                        <w:sz w:val="20"/>
                        <w:szCs w:val="20"/>
                        <w:rtl w:val="0"/>
                      </w:rPr>
                      <w:t xml:space="preserve">D5.5</w:t>
                    </w:r>
                    <w:r w:rsidDel="00000000" w:rsidR="00000000" w:rsidRPr="00000000">
                      <w:rPr>
                        <w:rtl w:val="0"/>
                      </w:rPr>
                    </w:r>
                  </w:p>
                </w:tc>
              </w:sdtContent>
            </w:sdt>
            <w:sdt>
              <w:sdtPr>
                <w:lock w:val="contentLocked"/>
                <w:tag w:val="goog_rdk_121"/>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CD">
                    <w:pPr>
                      <w:widowControl w:val="0"/>
                      <w:spacing w:line="276" w:lineRule="auto"/>
                      <w:rPr>
                        <w:rFonts w:ascii="Arial" w:cs="Arial" w:eastAsia="Arial" w:hAnsi="Arial"/>
                        <w:sz w:val="20"/>
                        <w:szCs w:val="20"/>
                      </w:rPr>
                    </w:pPr>
                    <w:r w:rsidDel="00000000" w:rsidR="00000000" w:rsidRPr="00000000">
                      <w:rPr>
                        <w:sz w:val="20"/>
                        <w:szCs w:val="20"/>
                        <w:rtl w:val="0"/>
                      </w:rPr>
                      <w:t xml:space="preserve">Use Case Demonstrations Videos</w:t>
                    </w:r>
                    <w:r w:rsidDel="00000000" w:rsidR="00000000" w:rsidRPr="00000000">
                      <w:rPr>
                        <w:rtl w:val="0"/>
                      </w:rPr>
                    </w:r>
                  </w:p>
                </w:tc>
              </w:sdtContent>
            </w:sdt>
            <w:sdt>
              <w:sdtPr>
                <w:lock w:val="contentLocked"/>
                <w:tag w:val="goog_rdk_122"/>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CE">
                    <w:pPr>
                      <w:widowControl w:val="0"/>
                      <w:spacing w:line="276" w:lineRule="auto"/>
                      <w:rPr>
                        <w:rFonts w:ascii="Arial" w:cs="Arial" w:eastAsia="Arial" w:hAnsi="Arial"/>
                        <w:sz w:val="20"/>
                        <w:szCs w:val="20"/>
                      </w:rPr>
                    </w:pPr>
                    <w:r w:rsidDel="00000000" w:rsidR="00000000" w:rsidRPr="00000000">
                      <w:rPr>
                        <w:sz w:val="20"/>
                        <w:szCs w:val="20"/>
                        <w:rtl w:val="0"/>
                      </w:rPr>
                      <w:t xml:space="preserve">Other</w:t>
                    </w:r>
                    <w:r w:rsidDel="00000000" w:rsidR="00000000" w:rsidRPr="00000000">
                      <w:rPr>
                        <w:rtl w:val="0"/>
                      </w:rPr>
                    </w:r>
                  </w:p>
                </w:tc>
              </w:sdtContent>
            </w:sdt>
            <w:sdt>
              <w:sdtPr>
                <w:lock w:val="contentLocked"/>
                <w:tag w:val="goog_rdk_123"/>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CF">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124"/>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D0">
                    <w:pPr>
                      <w:widowControl w:val="0"/>
                      <w:spacing w:line="276" w:lineRule="auto"/>
                      <w:rPr>
                        <w:rFonts w:ascii="Arial" w:cs="Arial" w:eastAsia="Arial" w:hAnsi="Arial"/>
                        <w:sz w:val="20"/>
                        <w:szCs w:val="20"/>
                      </w:rPr>
                    </w:pPr>
                    <w:r w:rsidDel="00000000" w:rsidR="00000000" w:rsidRPr="00000000">
                      <w:rPr>
                        <w:sz w:val="20"/>
                        <w:szCs w:val="20"/>
                        <w:rtl w:val="0"/>
                      </w:rPr>
                      <w:t xml:space="preserve">M33</w:t>
                    </w:r>
                    <w:r w:rsidDel="00000000" w:rsidR="00000000" w:rsidRPr="00000000">
                      <w:rPr>
                        <w:rtl w:val="0"/>
                      </w:rPr>
                    </w:r>
                  </w:p>
                </w:tc>
              </w:sdtContent>
            </w:sdt>
          </w:tr>
          <w:tr>
            <w:trPr>
              <w:cantSplit w:val="0"/>
              <w:trHeight w:val="555" w:hRule="atLeast"/>
              <w:tblHeader w:val="0"/>
            </w:trPr>
            <w:sdt>
              <w:sdtPr>
                <w:lock w:val="contentLocked"/>
                <w:tag w:val="goog_rdk_125"/>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D1">
                    <w:pPr>
                      <w:widowControl w:val="0"/>
                      <w:spacing w:line="276" w:lineRule="auto"/>
                      <w:rPr>
                        <w:rFonts w:ascii="Arial" w:cs="Arial" w:eastAsia="Arial" w:hAnsi="Arial"/>
                        <w:sz w:val="20"/>
                        <w:szCs w:val="20"/>
                      </w:rPr>
                    </w:pPr>
                    <w:r w:rsidDel="00000000" w:rsidR="00000000" w:rsidRPr="00000000">
                      <w:rPr>
                        <w:sz w:val="20"/>
                        <w:szCs w:val="20"/>
                        <w:rtl w:val="0"/>
                      </w:rPr>
                      <w:t xml:space="preserve">D5.6</w:t>
                    </w:r>
                    <w:r w:rsidDel="00000000" w:rsidR="00000000" w:rsidRPr="00000000">
                      <w:rPr>
                        <w:rtl w:val="0"/>
                      </w:rPr>
                    </w:r>
                  </w:p>
                </w:tc>
              </w:sdtContent>
            </w:sdt>
            <w:sdt>
              <w:sdtPr>
                <w:lock w:val="contentLocked"/>
                <w:tag w:val="goog_rdk_126"/>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D2">
                    <w:pPr>
                      <w:widowControl w:val="0"/>
                      <w:spacing w:line="276" w:lineRule="auto"/>
                      <w:rPr>
                        <w:rFonts w:ascii="Arial" w:cs="Arial" w:eastAsia="Arial" w:hAnsi="Arial"/>
                        <w:sz w:val="20"/>
                        <w:szCs w:val="20"/>
                      </w:rPr>
                    </w:pPr>
                    <w:r w:rsidDel="00000000" w:rsidR="00000000" w:rsidRPr="00000000">
                      <w:rPr>
                        <w:sz w:val="20"/>
                        <w:szCs w:val="20"/>
                        <w:rtl w:val="0"/>
                      </w:rPr>
                      <w:t xml:space="preserve">Solution Brochures, Presentations and Whitepapers</w:t>
                    </w:r>
                    <w:r w:rsidDel="00000000" w:rsidR="00000000" w:rsidRPr="00000000">
                      <w:rPr>
                        <w:rtl w:val="0"/>
                      </w:rPr>
                    </w:r>
                  </w:p>
                </w:tc>
              </w:sdtContent>
            </w:sdt>
            <w:sdt>
              <w:sdtPr>
                <w:lock w:val="contentLocked"/>
                <w:tag w:val="goog_rdk_127"/>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D3">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128"/>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D4">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129"/>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D5">
                    <w:pPr>
                      <w:widowControl w:val="0"/>
                      <w:spacing w:line="276" w:lineRule="auto"/>
                      <w:rPr>
                        <w:rFonts w:ascii="Arial" w:cs="Arial" w:eastAsia="Arial" w:hAnsi="Arial"/>
                        <w:sz w:val="20"/>
                        <w:szCs w:val="20"/>
                      </w:rPr>
                    </w:pPr>
                    <w:r w:rsidDel="00000000" w:rsidR="00000000" w:rsidRPr="00000000">
                      <w:rPr>
                        <w:rtl w:val="0"/>
                      </w:rPr>
                    </w:r>
                  </w:p>
                </w:tc>
              </w:sdtContent>
            </w:sdt>
          </w:tr>
          <w:tr>
            <w:trPr>
              <w:cantSplit w:val="0"/>
              <w:trHeight w:val="315" w:hRule="atLeast"/>
              <w:tblHeader w:val="0"/>
            </w:trPr>
            <w:sdt>
              <w:sdtPr>
                <w:lock w:val="contentLocked"/>
                <w:tag w:val="goog_rdk_130"/>
              </w:sdtPr>
              <w:sdtContent>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D6">
                    <w:pPr>
                      <w:widowControl w:val="0"/>
                      <w:spacing w:line="276" w:lineRule="auto"/>
                      <w:rPr>
                        <w:rFonts w:ascii="Arial" w:cs="Arial" w:eastAsia="Arial" w:hAnsi="Arial"/>
                        <w:sz w:val="20"/>
                        <w:szCs w:val="20"/>
                      </w:rPr>
                    </w:pPr>
                    <w:r w:rsidDel="00000000" w:rsidR="00000000" w:rsidRPr="00000000">
                      <w:rPr>
                        <w:sz w:val="20"/>
                        <w:szCs w:val="20"/>
                        <w:rtl w:val="0"/>
                      </w:rPr>
                      <w:t xml:space="preserve">D5.7</w:t>
                    </w:r>
                    <w:r w:rsidDel="00000000" w:rsidR="00000000" w:rsidRPr="00000000">
                      <w:rPr>
                        <w:rtl w:val="0"/>
                      </w:rPr>
                    </w:r>
                  </w:p>
                </w:tc>
              </w:sdtContent>
            </w:sdt>
            <w:sdt>
              <w:sdtPr>
                <w:lock w:val="contentLocked"/>
                <w:tag w:val="goog_rdk_131"/>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D7">
                    <w:pPr>
                      <w:widowControl w:val="0"/>
                      <w:spacing w:line="276" w:lineRule="auto"/>
                      <w:rPr>
                        <w:rFonts w:ascii="Arial" w:cs="Arial" w:eastAsia="Arial" w:hAnsi="Arial"/>
                        <w:sz w:val="20"/>
                        <w:szCs w:val="20"/>
                      </w:rPr>
                    </w:pPr>
                    <w:r w:rsidDel="00000000" w:rsidR="00000000" w:rsidRPr="00000000">
                      <w:rPr>
                        <w:sz w:val="20"/>
                        <w:szCs w:val="20"/>
                        <w:rtl w:val="0"/>
                      </w:rPr>
                      <w:t xml:space="preserve">Final Project Report</w:t>
                    </w:r>
                    <w:r w:rsidDel="00000000" w:rsidR="00000000" w:rsidRPr="00000000">
                      <w:rPr>
                        <w:rtl w:val="0"/>
                      </w:rPr>
                    </w:r>
                  </w:p>
                </w:tc>
              </w:sdtContent>
            </w:sdt>
            <w:sdt>
              <w:sdtPr>
                <w:lock w:val="contentLocked"/>
                <w:tag w:val="goog_rdk_132"/>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D8">
                    <w:pPr>
                      <w:widowControl w:val="0"/>
                      <w:spacing w:line="276" w:lineRule="auto"/>
                      <w:rPr>
                        <w:rFonts w:ascii="Arial" w:cs="Arial" w:eastAsia="Arial" w:hAnsi="Arial"/>
                        <w:sz w:val="20"/>
                        <w:szCs w:val="20"/>
                      </w:rPr>
                    </w:pPr>
                    <w:r w:rsidDel="00000000" w:rsidR="00000000" w:rsidRPr="00000000">
                      <w:rPr>
                        <w:sz w:val="20"/>
                        <w:szCs w:val="20"/>
                        <w:rtl w:val="0"/>
                      </w:rPr>
                      <w:t xml:space="preserve">Document</w:t>
                    </w:r>
                    <w:r w:rsidDel="00000000" w:rsidR="00000000" w:rsidRPr="00000000">
                      <w:rPr>
                        <w:rtl w:val="0"/>
                      </w:rPr>
                    </w:r>
                  </w:p>
                </w:tc>
              </w:sdtContent>
            </w:sdt>
            <w:sdt>
              <w:sdtPr>
                <w:lock w:val="contentLocked"/>
                <w:tag w:val="goog_rdk_133"/>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D9">
                    <w:pPr>
                      <w:widowControl w:val="0"/>
                      <w:spacing w:line="276" w:lineRule="auto"/>
                      <w:rPr>
                        <w:rFonts w:ascii="Arial" w:cs="Arial" w:eastAsia="Arial" w:hAnsi="Arial"/>
                        <w:sz w:val="20"/>
                        <w:szCs w:val="20"/>
                      </w:rPr>
                    </w:pPr>
                    <w:r w:rsidDel="00000000" w:rsidR="00000000" w:rsidRPr="00000000">
                      <w:rPr>
                        <w:sz w:val="20"/>
                        <w:szCs w:val="20"/>
                        <w:rtl w:val="0"/>
                      </w:rPr>
                      <w:t xml:space="preserve">PU</w:t>
                    </w:r>
                    <w:r w:rsidDel="00000000" w:rsidR="00000000" w:rsidRPr="00000000">
                      <w:rPr>
                        <w:rtl w:val="0"/>
                      </w:rPr>
                    </w:r>
                  </w:p>
                </w:tc>
              </w:sdtContent>
            </w:sdt>
            <w:sdt>
              <w:sdtPr>
                <w:lock w:val="contentLocked"/>
                <w:tag w:val="goog_rdk_134"/>
              </w:sdtPr>
              <w:sdtContent>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DA">
                    <w:pPr>
                      <w:widowControl w:val="0"/>
                      <w:spacing w:line="276" w:lineRule="auto"/>
                      <w:rPr>
                        <w:rFonts w:ascii="Arial" w:cs="Arial" w:eastAsia="Arial" w:hAnsi="Arial"/>
                        <w:sz w:val="20"/>
                        <w:szCs w:val="20"/>
                      </w:rPr>
                    </w:pPr>
                    <w:r w:rsidDel="00000000" w:rsidR="00000000" w:rsidRPr="00000000">
                      <w:rPr>
                        <w:sz w:val="20"/>
                        <w:szCs w:val="20"/>
                        <w:rtl w:val="0"/>
                      </w:rPr>
                      <w:t xml:space="preserve">M36</w:t>
                    </w:r>
                    <w:r w:rsidDel="00000000" w:rsidR="00000000" w:rsidRPr="00000000">
                      <w:rPr>
                        <w:rtl w:val="0"/>
                      </w:rPr>
                    </w:r>
                  </w:p>
                </w:tc>
              </w:sdtContent>
            </w:sdt>
          </w:tr>
        </w:tbl>
      </w:sdtContent>
    </w:sdt>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jc w:val="both"/>
        <w:rPr>
          <w:sz w:val="26"/>
          <w:szCs w:val="26"/>
        </w:rPr>
        <w:sectPr>
          <w:headerReference r:id="rId9" w:type="default"/>
          <w:footerReference r:id="rId10" w:type="default"/>
          <w:footerReference r:id="rId11" w:type="even"/>
          <w:pgSz w:h="16840" w:w="11900" w:orient="portrait"/>
          <w:pgMar w:bottom="1417" w:top="1417" w:left="1701" w:right="1701" w:header="340" w:footer="567"/>
          <w:pgNumType w:start="1"/>
        </w:sectPr>
      </w:pPr>
      <w:r w:rsidDel="00000000" w:rsidR="00000000" w:rsidRPr="00000000">
        <w:rPr>
          <w:rtl w:val="0"/>
        </w:rPr>
      </w:r>
    </w:p>
    <w:p w:rsidR="00000000" w:rsidDel="00000000" w:rsidP="00000000" w:rsidRDefault="00000000" w:rsidRPr="00000000" w14:paraId="000000DC">
      <w:pPr>
        <w:shd w:fill="ffffff" w:val="clear"/>
        <w:spacing w:after="280" w:before="280" w:lineRule="auto"/>
        <w:jc w:val="both"/>
        <w:rPr>
          <w:color w:val="373737"/>
        </w:rPr>
      </w:pPr>
      <w:r w:rsidDel="00000000" w:rsidR="00000000" w:rsidRPr="00000000">
        <w:rPr>
          <w:rtl w:val="0"/>
        </w:rPr>
      </w:r>
    </w:p>
    <w:p w:rsidR="00000000" w:rsidDel="00000000" w:rsidP="00000000" w:rsidRDefault="00000000" w:rsidRPr="00000000" w14:paraId="000000DD">
      <w:pPr>
        <w:keepNext w:val="1"/>
        <w:keepLines w:val="1"/>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Calibri" w:cs="Calibri" w:eastAsia="Calibri" w:hAnsi="Calibri"/>
          <w:b w:val="1"/>
          <w:i w:val="0"/>
          <w:smallCaps w:val="0"/>
          <w:strike w:val="0"/>
          <w:color w:val="000000"/>
          <w:sz w:val="48"/>
          <w:szCs w:val="48"/>
          <w:u w:val="none"/>
          <w:shd w:fill="auto" w:val="clear"/>
          <w:vertAlign w:val="baseline"/>
        </w:rPr>
      </w:pPr>
      <w:bookmarkStart w:colFirst="0" w:colLast="0" w:name="_heading=h.iu4wjtco7v47" w:id="6"/>
      <w:bookmarkEnd w:id="6"/>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Project Schedule</w:t>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pPr>
      <w:r w:rsidDel="00000000" w:rsidR="00000000" w:rsidRPr="00000000">
        <w:rPr>
          <w:rtl w:val="0"/>
        </w:rPr>
        <w:t xml:space="preserve">The project’s duration is 3 years. ITEA reviews are planned at approximately 1 year intervals.</w:t>
      </w:r>
      <w:r w:rsidDel="00000000" w:rsidR="00000000" w:rsidRPr="00000000">
        <w:rPr>
          <w:color w:val="ff0000"/>
          <w:rtl w:val="0"/>
        </w:rPr>
        <w:t xml:space="preserve"> </w:t>
      </w:r>
      <w:r w:rsidDel="00000000" w:rsidR="00000000" w:rsidRPr="00000000">
        <w:rPr>
          <w:rtl w:val="0"/>
        </w:rPr>
        <w:t xml:space="preserve">The more detailed schedule is illustrated in the Gantt chart below.</w:t>
      </w:r>
      <w:r w:rsidDel="00000000" w:rsidR="00000000" w:rsidRPr="00000000">
        <w:rPr>
          <w:rtl w:val="0"/>
        </w:rPr>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pacing w:after="120" w:lineRule="auto"/>
        <w:jc w:val="center"/>
        <w:rPr>
          <w:i w:val="1"/>
          <w:sz w:val="20"/>
          <w:szCs w:val="20"/>
        </w:rPr>
        <w:sectPr>
          <w:type w:val="nextPage"/>
          <w:pgSz w:h="11900" w:w="16840" w:orient="landscape"/>
          <w:pgMar w:bottom="1411.2" w:top="1411.2" w:left="1699.1999999999998" w:right="1699.1999999999998" w:header="340" w:footer="567"/>
        </w:sectPr>
      </w:pPr>
      <w:r w:rsidDel="00000000" w:rsidR="00000000" w:rsidRPr="00000000">
        <w:rPr/>
        <w:drawing>
          <wp:inline distB="114300" distT="114300" distL="114300" distR="114300">
            <wp:extent cx="7550321" cy="3598200"/>
            <wp:effectExtent b="0" l="0" r="0" t="0"/>
            <wp:docPr id="9"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7550321" cy="3598200"/>
                    </a:xfrm>
                    <a:prstGeom prst="rect"/>
                    <a:ln/>
                  </pic:spPr>
                </pic:pic>
              </a:graphicData>
            </a:graphic>
          </wp:inline>
        </w:drawing>
      </w:r>
      <w:r w:rsidDel="00000000" w:rsidR="00000000" w:rsidRPr="00000000">
        <w:rPr>
          <w:rtl w:val="0"/>
        </w:rPr>
      </w:r>
    </w:p>
    <w:p w:rsidR="00000000" w:rsidDel="00000000" w:rsidP="00000000" w:rsidRDefault="00000000" w:rsidRPr="00000000" w14:paraId="000000E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bookmarkStart w:colFirst="0" w:colLast="0" w:name="_heading=h.frallqjltv91" w:id="7"/>
      <w:bookmarkEnd w:id="7"/>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Project </w:t>
      </w: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Resources</w:t>
      </w:r>
      <w:r w:rsidDel="00000000" w:rsidR="00000000" w:rsidRPr="00000000">
        <w:rPr>
          <w:rtl w:val="0"/>
        </w:rPr>
      </w:r>
    </w:p>
    <w:p w:rsidR="00000000" w:rsidDel="00000000" w:rsidP="00000000" w:rsidRDefault="00000000" w:rsidRPr="00000000" w14:paraId="000000E1">
      <w:pPr>
        <w:shd w:fill="ffffff" w:val="clear"/>
        <w:spacing w:after="280" w:before="280" w:lineRule="auto"/>
        <w:jc w:val="both"/>
        <w:rPr/>
      </w:pPr>
      <w:r w:rsidDel="00000000" w:rsidR="00000000" w:rsidRPr="00000000">
        <w:rPr>
          <w:rtl w:val="0"/>
        </w:rPr>
      </w:r>
    </w:p>
    <w:tbl>
      <w:tblPr>
        <w:tblStyle w:val="Table3"/>
        <w:tblW w:w="8025.0" w:type="dxa"/>
        <w:jc w:val="left"/>
        <w:tblInd w:w="20.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235"/>
        <w:gridCol w:w="1140"/>
        <w:gridCol w:w="1140"/>
        <w:gridCol w:w="1140"/>
        <w:gridCol w:w="1140"/>
        <w:gridCol w:w="1230"/>
        <w:tblGridChange w:id="0">
          <w:tblGrid>
            <w:gridCol w:w="2235"/>
            <w:gridCol w:w="1140"/>
            <w:gridCol w:w="1140"/>
            <w:gridCol w:w="1140"/>
            <w:gridCol w:w="1140"/>
            <w:gridCol w:w="1230"/>
          </w:tblGrid>
        </w:tblGridChange>
      </w:tblGrid>
      <w:tr>
        <w:trPr>
          <w:cantSplit w:val="0"/>
          <w:trHeight w:val="465" w:hRule="atLeast"/>
          <w:tblHeader w:val="0"/>
        </w:trPr>
        <w:tc>
          <w:tcPr>
            <w:shd w:fill="ccffff" w:val="clear"/>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Effort and Budget for the project</w:t>
            </w:r>
          </w:p>
        </w:tc>
        <w:tc>
          <w:tcPr>
            <w:shd w:fill="ccffff" w:val="clear"/>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Total</w:t>
            </w:r>
          </w:p>
        </w:tc>
        <w:tc>
          <w:tcPr>
            <w:shd w:fill="ccffff" w:val="clear"/>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2024</w:t>
            </w:r>
          </w:p>
        </w:tc>
        <w:tc>
          <w:tcPr>
            <w:shd w:fill="ccffff" w:val="clear"/>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2025</w:t>
            </w:r>
          </w:p>
        </w:tc>
        <w:tc>
          <w:tcPr>
            <w:shd w:fill="ccffff" w:val="clear"/>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2026</w:t>
            </w:r>
          </w:p>
        </w:tc>
        <w:tc>
          <w:tcPr>
            <w:shd w:fill="ccffff" w:val="clear"/>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2027 and later</w:t>
            </w:r>
          </w:p>
        </w:tc>
      </w:tr>
      <w:tr>
        <w:trPr>
          <w:cantSplit w:val="0"/>
          <w:trHeight w:val="224" w:hRule="atLeast"/>
          <w:tblHeader w:val="0"/>
        </w:trPr>
        <w:tc>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Project budget (kEUR)</w:t>
            </w:r>
          </w:p>
        </w:tc>
        <w:tc>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rPr>
                <w:rFonts w:ascii="Verdana" w:cs="Verdana" w:eastAsia="Verdana" w:hAnsi="Verdana"/>
                <w:color w:val="000000"/>
                <w:sz w:val="16"/>
                <w:szCs w:val="16"/>
              </w:rPr>
            </w:pPr>
            <w:r w:rsidDel="00000000" w:rsidR="00000000" w:rsidRPr="00000000">
              <w:rPr>
                <w:rtl w:val="0"/>
              </w:rPr>
            </w:r>
          </w:p>
        </w:tc>
        <w:tc>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rPr>
                <w:rFonts w:ascii="Verdana" w:cs="Verdana" w:eastAsia="Verdana" w:hAnsi="Verdana"/>
                <w:color w:val="000000"/>
                <w:sz w:val="16"/>
                <w:szCs w:val="16"/>
              </w:rPr>
            </w:pPr>
            <w:r w:rsidDel="00000000" w:rsidR="00000000" w:rsidRPr="00000000">
              <w:rPr>
                <w:rtl w:val="0"/>
              </w:rPr>
            </w:r>
          </w:p>
        </w:tc>
        <w:tc>
          <w:tcPr/>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rPr>
                <w:rFonts w:ascii="Verdana" w:cs="Verdana" w:eastAsia="Verdana" w:hAnsi="Verdana"/>
                <w:color w:val="000000"/>
                <w:sz w:val="16"/>
                <w:szCs w:val="16"/>
              </w:rPr>
            </w:pPr>
            <w:r w:rsidDel="00000000" w:rsidR="00000000" w:rsidRPr="00000000">
              <w:rPr>
                <w:rtl w:val="0"/>
              </w:rPr>
            </w:r>
          </w:p>
        </w:tc>
        <w:tc>
          <w:tcPr/>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rPr>
                <w:rFonts w:ascii="Verdana" w:cs="Verdana" w:eastAsia="Verdana" w:hAnsi="Verdana"/>
                <w:color w:val="000000"/>
                <w:sz w:val="16"/>
                <w:szCs w:val="16"/>
              </w:rPr>
            </w:pPr>
            <w:r w:rsidDel="00000000" w:rsidR="00000000" w:rsidRPr="00000000">
              <w:rPr>
                <w:rtl w:val="0"/>
              </w:rPr>
            </w:r>
          </w:p>
        </w:tc>
        <w:tc>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rPr>
                <w:rFonts w:ascii="Verdana" w:cs="Verdana" w:eastAsia="Verdana" w:hAnsi="Verdana"/>
                <w:color w:val="000000"/>
                <w:sz w:val="16"/>
                <w:szCs w:val="16"/>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Effort in </w:t>
              <w:br w:type="textWrapping"/>
              <w:t xml:space="preserve">Person Years (PY)</w:t>
            </w:r>
          </w:p>
        </w:tc>
        <w:tc>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rPr>
                <w:rFonts w:ascii="Verdana" w:cs="Verdana" w:eastAsia="Verdana" w:hAnsi="Verdana"/>
                <w:color w:val="000000"/>
                <w:sz w:val="16"/>
                <w:szCs w:val="16"/>
              </w:rPr>
            </w:pPr>
            <w:r w:rsidDel="00000000" w:rsidR="00000000" w:rsidRPr="00000000">
              <w:rPr>
                <w:rtl w:val="0"/>
              </w:rPr>
            </w:r>
          </w:p>
        </w:tc>
        <w:tc>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rPr>
                <w:rFonts w:ascii="Verdana" w:cs="Verdana" w:eastAsia="Verdana" w:hAnsi="Verdana"/>
                <w:color w:val="000000"/>
                <w:sz w:val="16"/>
                <w:szCs w:val="16"/>
              </w:rPr>
            </w:pPr>
            <w:r w:rsidDel="00000000" w:rsidR="00000000" w:rsidRPr="00000000">
              <w:rPr>
                <w:rtl w:val="0"/>
              </w:rPr>
            </w:r>
          </w:p>
        </w:tc>
        <w:tc>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rPr>
                <w:rFonts w:ascii="Verdana" w:cs="Verdana" w:eastAsia="Verdana" w:hAnsi="Verdana"/>
                <w:color w:val="000000"/>
                <w:sz w:val="16"/>
                <w:szCs w:val="16"/>
              </w:rPr>
            </w:pPr>
            <w:r w:rsidDel="00000000" w:rsidR="00000000" w:rsidRPr="00000000">
              <w:rPr>
                <w:rtl w:val="0"/>
              </w:rPr>
            </w:r>
          </w:p>
        </w:tc>
        <w:tc>
          <w:tcPr/>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rPr>
                <w:rFonts w:ascii="Verdana" w:cs="Verdana" w:eastAsia="Verdana" w:hAnsi="Verdana"/>
                <w:color w:val="000000"/>
                <w:sz w:val="16"/>
                <w:szCs w:val="16"/>
              </w:rPr>
            </w:pPr>
            <w:r w:rsidDel="00000000" w:rsidR="00000000" w:rsidRPr="00000000">
              <w:rPr>
                <w:rtl w:val="0"/>
              </w:rPr>
            </w:r>
          </w:p>
        </w:tc>
        <w:tc>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57" w:right="57" w:firstLine="0"/>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0F4">
      <w:pPr>
        <w:keepNext w:val="1"/>
        <w:pBdr>
          <w:top w:color="000000" w:space="0" w:sz="0" w:val="none"/>
          <w:left w:color="000000" w:space="0" w:sz="0" w:val="none"/>
          <w:bottom w:color="000000" w:space="0" w:sz="0" w:val="none"/>
          <w:right w:color="000000" w:space="0" w:sz="0" w:val="none"/>
          <w:between w:color="000000" w:space="0" w:sz="0" w:val="none"/>
        </w:pBdr>
        <w:tabs>
          <w:tab w:val="left" w:leader="none" w:pos="1134"/>
          <w:tab w:val="left" w:leader="none" w:pos="1134"/>
        </w:tabs>
        <w:spacing w:after="120" w:before="120" w:lineRule="auto"/>
        <w:ind w:left="0" w:firstLine="0"/>
        <w:jc w:val="both"/>
        <w:rPr>
          <w:color w:val="373737"/>
        </w:rPr>
      </w:pPr>
      <w:bookmarkStart w:colFirst="0" w:colLast="0" w:name="_heading=h.41mghml" w:id="8"/>
      <w:bookmarkEnd w:id="8"/>
      <w:r w:rsidDel="00000000" w:rsidR="00000000" w:rsidRPr="00000000">
        <w:rPr>
          <w:rtl w:val="0"/>
        </w:rPr>
      </w:r>
    </w:p>
    <w:p w:rsidR="00000000" w:rsidDel="00000000" w:rsidP="00000000" w:rsidRDefault="00000000" w:rsidRPr="00000000" w14:paraId="000000F5">
      <w:pPr>
        <w:keepNext w:val="1"/>
        <w:pBdr>
          <w:top w:color="000000" w:space="0" w:sz="0" w:val="none"/>
          <w:left w:color="000000" w:space="0" w:sz="0" w:val="none"/>
          <w:bottom w:color="000000" w:space="0" w:sz="0" w:val="none"/>
          <w:right w:color="000000" w:space="0" w:sz="0" w:val="none"/>
          <w:between w:color="000000" w:space="0" w:sz="0" w:val="none"/>
        </w:pBdr>
        <w:tabs>
          <w:tab w:val="left" w:leader="none" w:pos="1134"/>
          <w:tab w:val="left" w:leader="none" w:pos="1134"/>
        </w:tabs>
        <w:spacing w:after="120" w:before="120" w:lineRule="auto"/>
        <w:ind w:left="0" w:firstLine="0"/>
        <w:jc w:val="both"/>
        <w:rPr>
          <w:rFonts w:ascii="Verdana" w:cs="Verdana" w:eastAsia="Verdana" w:hAnsi="Verdana"/>
          <w:b w:val="1"/>
          <w:color w:val="4472c4"/>
          <w:sz w:val="20"/>
          <w:szCs w:val="20"/>
        </w:rPr>
      </w:pPr>
      <w:bookmarkStart w:colFirst="0" w:colLast="0" w:name="_heading=h.4f1mdlm" w:id="9"/>
      <w:bookmarkEnd w:id="9"/>
      <w:r w:rsidDel="00000000" w:rsidR="00000000" w:rsidRPr="00000000">
        <w:rPr>
          <w:color w:val="373737"/>
          <w:rtl w:val="0"/>
        </w:rPr>
        <w:t xml:space="preserve">Total budget allocations per country are following</w:t>
      </w:r>
      <w:r w:rsidDel="00000000" w:rsidR="00000000" w:rsidRPr="00000000">
        <w:rPr>
          <w:rtl w:val="0"/>
        </w:rPr>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(Figures in kEuro)</w:t>
      </w:r>
    </w:p>
    <w:tbl>
      <w:tblPr>
        <w:tblStyle w:val="Table4"/>
        <w:tblW w:w="7905.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5"/>
        <w:gridCol w:w="1350"/>
        <w:gridCol w:w="1260"/>
        <w:gridCol w:w="1350"/>
        <w:gridCol w:w="1230"/>
        <w:gridCol w:w="1230"/>
        <w:tblGridChange w:id="0">
          <w:tblGrid>
            <w:gridCol w:w="1485"/>
            <w:gridCol w:w="1350"/>
            <w:gridCol w:w="1260"/>
            <w:gridCol w:w="1350"/>
            <w:gridCol w:w="1230"/>
            <w:gridCol w:w="12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ffff" w:val="clear"/>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Country</w:t>
            </w:r>
          </w:p>
        </w:tc>
        <w:tc>
          <w:tcPr>
            <w:tcBorders>
              <w:top w:color="000000" w:space="0" w:sz="4" w:val="single"/>
              <w:left w:color="000000" w:space="0" w:sz="4" w:val="single"/>
              <w:bottom w:color="000000" w:space="0" w:sz="4" w:val="single"/>
              <w:right w:color="000000" w:space="0" w:sz="4" w:val="single"/>
            </w:tcBorders>
            <w:shd w:fill="ccffff" w:val="clear"/>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2024</w:t>
            </w:r>
          </w:p>
        </w:tc>
        <w:tc>
          <w:tcPr>
            <w:tcBorders>
              <w:top w:color="000000" w:space="0" w:sz="4" w:val="single"/>
              <w:left w:color="000000" w:space="0" w:sz="4" w:val="single"/>
              <w:bottom w:color="000000" w:space="0" w:sz="4" w:val="single"/>
              <w:right w:color="000000" w:space="0" w:sz="4" w:val="single"/>
            </w:tcBorders>
            <w:shd w:fill="ccffff" w:val="clear"/>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2025</w:t>
            </w:r>
          </w:p>
        </w:tc>
        <w:tc>
          <w:tcPr>
            <w:tcBorders>
              <w:top w:color="000000" w:space="0" w:sz="4" w:val="single"/>
              <w:left w:color="000000" w:space="0" w:sz="4" w:val="single"/>
              <w:bottom w:color="000000" w:space="0" w:sz="4" w:val="single"/>
              <w:right w:color="000000" w:space="0" w:sz="4" w:val="single"/>
            </w:tcBorders>
            <w:shd w:fill="ccffff" w:val="clear"/>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2026</w:t>
            </w:r>
          </w:p>
        </w:tc>
        <w:tc>
          <w:tcPr>
            <w:tcBorders>
              <w:top w:color="000000" w:space="0" w:sz="4" w:val="single"/>
              <w:left w:color="000000" w:space="0" w:sz="4" w:val="single"/>
              <w:bottom w:color="000000" w:space="0" w:sz="4" w:val="single"/>
              <w:right w:color="000000" w:space="0" w:sz="4" w:val="single"/>
            </w:tcBorders>
            <w:shd w:fill="ccffff" w:val="clear"/>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2027 (+)</w:t>
            </w:r>
          </w:p>
        </w:tc>
        <w:tc>
          <w:tcPr>
            <w:tcBorders>
              <w:top w:color="000000" w:space="0" w:sz="4" w:val="single"/>
              <w:left w:color="000000" w:space="0" w:sz="4" w:val="single"/>
              <w:bottom w:color="000000" w:space="0" w:sz="4" w:val="single"/>
              <w:right w:color="000000" w:space="0" w:sz="4" w:val="single"/>
            </w:tcBorders>
            <w:shd w:fill="ccffff" w:val="clear"/>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Total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Turkey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S.Korea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Portugal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Romania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57" w:right="57" w:firstLine="0"/>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115">
      <w:pPr>
        <w:keepNext w:val="1"/>
        <w:pBdr>
          <w:top w:color="000000" w:space="0" w:sz="0" w:val="none"/>
          <w:left w:color="000000" w:space="0" w:sz="0" w:val="none"/>
          <w:bottom w:color="000000" w:space="0" w:sz="0" w:val="none"/>
          <w:right w:color="000000" w:space="0" w:sz="0" w:val="none"/>
          <w:between w:color="000000" w:space="0" w:sz="0" w:val="none"/>
        </w:pBdr>
        <w:tabs>
          <w:tab w:val="left" w:leader="none" w:pos="1134"/>
          <w:tab w:val="left" w:leader="none" w:pos="1134"/>
        </w:tabs>
        <w:spacing w:after="120" w:before="120" w:lineRule="auto"/>
        <w:ind w:left="0" w:firstLine="0"/>
        <w:jc w:val="both"/>
        <w:rPr>
          <w:color w:val="373737"/>
        </w:rPr>
      </w:pPr>
      <w:bookmarkStart w:colFirst="0" w:colLast="0" w:name="_heading=h.2u6wntf" w:id="10"/>
      <w:bookmarkEnd w:id="10"/>
      <w:r w:rsidDel="00000000" w:rsidR="00000000" w:rsidRPr="00000000">
        <w:rPr>
          <w:rtl w:val="0"/>
        </w:rPr>
      </w:r>
    </w:p>
    <w:p w:rsidR="00000000" w:rsidDel="00000000" w:rsidP="00000000" w:rsidRDefault="00000000" w:rsidRPr="00000000" w14:paraId="00000116">
      <w:pPr>
        <w:keepNext w:val="1"/>
        <w:pBdr>
          <w:top w:color="000000" w:space="0" w:sz="0" w:val="none"/>
          <w:left w:color="000000" w:space="0" w:sz="0" w:val="none"/>
          <w:bottom w:color="000000" w:space="0" w:sz="0" w:val="none"/>
          <w:right w:color="000000" w:space="0" w:sz="0" w:val="none"/>
          <w:between w:color="000000" w:space="0" w:sz="0" w:val="none"/>
        </w:pBdr>
        <w:tabs>
          <w:tab w:val="left" w:leader="none" w:pos="1134"/>
          <w:tab w:val="left" w:leader="none" w:pos="1134"/>
        </w:tabs>
        <w:spacing w:after="120" w:before="120" w:lineRule="auto"/>
        <w:ind w:left="0" w:firstLine="0"/>
        <w:jc w:val="both"/>
        <w:rPr>
          <w:rFonts w:ascii="Verdana" w:cs="Verdana" w:eastAsia="Verdana" w:hAnsi="Verdana"/>
          <w:b w:val="1"/>
          <w:color w:val="4472c4"/>
          <w:sz w:val="20"/>
          <w:szCs w:val="20"/>
        </w:rPr>
      </w:pPr>
      <w:bookmarkStart w:colFirst="0" w:colLast="0" w:name="_heading=h.wziw77ywj1pv" w:id="11"/>
      <w:bookmarkEnd w:id="11"/>
      <w:r w:rsidDel="00000000" w:rsidR="00000000" w:rsidRPr="00000000">
        <w:rPr>
          <w:color w:val="373737"/>
          <w:rtl w:val="0"/>
        </w:rPr>
        <w:t xml:space="preserve">Total effort allocations per country</w:t>
      </w:r>
      <w:r w:rsidDel="00000000" w:rsidR="00000000" w:rsidRPr="00000000">
        <w:rPr>
          <w:rtl w:val="0"/>
        </w:rPr>
      </w:r>
    </w:p>
    <w:p w:rsidR="00000000" w:rsidDel="00000000" w:rsidP="00000000" w:rsidRDefault="00000000" w:rsidRPr="00000000" w14:paraId="00000117">
      <w:pPr>
        <w:pBdr>
          <w:top w:color="000000" w:space="3" w:sz="0" w:val="none"/>
          <w:left w:color="000000" w:space="0" w:sz="0" w:val="none"/>
          <w:bottom w:color="000000" w:space="0" w:sz="0" w:val="none"/>
          <w:right w:color="000000" w:space="0" w:sz="0" w:val="none"/>
          <w:between w:color="000000" w:space="0" w:sz="0" w:val="none"/>
        </w:pBdr>
        <w:spacing w:after="120" w:lineRule="auto"/>
        <w:jc w:val="both"/>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(Figures in person year (PY))</w:t>
      </w:r>
    </w:p>
    <w:sdt>
      <w:sdtPr>
        <w:lock w:val="contentLocked"/>
        <w:tag w:val="goog_rdk_136"/>
      </w:sdtPr>
      <w:sdtContent>
        <w:tbl>
          <w:tblPr>
            <w:tblStyle w:val="Table5"/>
            <w:tblW w:w="7905.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5"/>
            <w:gridCol w:w="1350"/>
            <w:gridCol w:w="1260"/>
            <w:gridCol w:w="1350"/>
            <w:gridCol w:w="1230"/>
            <w:gridCol w:w="1230"/>
            <w:tblGridChange w:id="0">
              <w:tblGrid>
                <w:gridCol w:w="1485"/>
                <w:gridCol w:w="1350"/>
                <w:gridCol w:w="1260"/>
                <w:gridCol w:w="1350"/>
                <w:gridCol w:w="1230"/>
                <w:gridCol w:w="12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ffff" w:val="clear"/>
              </w:tcPr>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Country</w:t>
                </w:r>
              </w:p>
            </w:tc>
            <w:tc>
              <w:tcPr>
                <w:tcBorders>
                  <w:top w:color="000000" w:space="0" w:sz="4" w:val="single"/>
                  <w:left w:color="000000" w:space="0" w:sz="4" w:val="single"/>
                  <w:bottom w:color="000000" w:space="0" w:sz="4" w:val="single"/>
                  <w:right w:color="000000" w:space="0" w:sz="4" w:val="single"/>
                </w:tcBorders>
                <w:shd w:fill="ccffff" w:val="clear"/>
              </w:tcPr>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2024</w:t>
                </w:r>
              </w:p>
            </w:tc>
            <w:tc>
              <w:tcPr>
                <w:tcBorders>
                  <w:top w:color="000000" w:space="0" w:sz="4" w:val="single"/>
                  <w:left w:color="000000" w:space="0" w:sz="4" w:val="single"/>
                  <w:bottom w:color="000000" w:space="0" w:sz="4" w:val="single"/>
                  <w:right w:color="000000" w:space="0" w:sz="4" w:val="single"/>
                </w:tcBorders>
                <w:shd w:fill="ccffff" w:val="clear"/>
              </w:tcPr>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2025</w:t>
                </w:r>
              </w:p>
            </w:tc>
            <w:tc>
              <w:tcPr>
                <w:tcBorders>
                  <w:top w:color="000000" w:space="0" w:sz="4" w:val="single"/>
                  <w:left w:color="000000" w:space="0" w:sz="4" w:val="single"/>
                  <w:bottom w:color="000000" w:space="0" w:sz="4" w:val="single"/>
                  <w:right w:color="000000" w:space="0" w:sz="4" w:val="single"/>
                </w:tcBorders>
                <w:shd w:fill="ccffff" w:val="clear"/>
              </w:tcPr>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2026</w:t>
                </w:r>
              </w:p>
            </w:tc>
            <w:tc>
              <w:tcPr>
                <w:tcBorders>
                  <w:top w:color="000000" w:space="0" w:sz="4" w:val="single"/>
                  <w:left w:color="000000" w:space="0" w:sz="4" w:val="single"/>
                  <w:bottom w:color="000000" w:space="0" w:sz="4" w:val="single"/>
                  <w:right w:color="000000" w:space="0" w:sz="4" w:val="single"/>
                </w:tcBorders>
                <w:shd w:fill="ccffff" w:val="clear"/>
              </w:tcPr>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2027 (+)</w:t>
                </w:r>
              </w:p>
            </w:tc>
            <w:tc>
              <w:tcPr>
                <w:tcBorders>
                  <w:top w:color="000000" w:space="0" w:sz="4" w:val="single"/>
                  <w:left w:color="000000" w:space="0" w:sz="4" w:val="single"/>
                  <w:bottom w:color="000000" w:space="0" w:sz="4" w:val="single"/>
                  <w:right w:color="000000" w:space="0" w:sz="4" w:val="single"/>
                </w:tcBorders>
                <w:shd w:fill="ccffff" w:val="clear"/>
              </w:tcPr>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jc w:val="cente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Total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Turkey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S.Korea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Portugal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Romania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between w:color="000000" w:space="0" w:sz="0" w:val="none"/>
                  </w:pBdr>
                  <w:spacing w:after="120" w:lineRule="auto"/>
                  <w:ind w:firstLine="57"/>
                  <w:rPr>
                    <w:rFonts w:ascii="Verdana" w:cs="Verdana" w:eastAsia="Verdana" w:hAnsi="Verdana"/>
                    <w:color w:val="000000"/>
                    <w:sz w:val="16"/>
                    <w:szCs w:val="16"/>
                  </w:rPr>
                </w:pPr>
                <w:r w:rsidDel="00000000" w:rsidR="00000000" w:rsidRPr="00000000">
                  <w:rPr>
                    <w:rtl w:val="0"/>
                  </w:rPr>
                </w:r>
              </w:p>
            </w:tc>
          </w:tr>
        </w:tbl>
      </w:sdtContent>
    </w:sdt>
    <w:p w:rsidR="00000000" w:rsidDel="00000000" w:rsidP="00000000" w:rsidRDefault="00000000" w:rsidRPr="00000000" w14:paraId="00000136">
      <w:pPr>
        <w:keepNext w:val="1"/>
        <w:pBdr>
          <w:top w:color="000000" w:space="0" w:sz="0" w:val="none"/>
          <w:left w:color="000000" w:space="0" w:sz="0" w:val="none"/>
          <w:bottom w:color="000000" w:space="0" w:sz="0" w:val="none"/>
          <w:right w:color="000000" w:space="0" w:sz="0" w:val="none"/>
          <w:between w:color="000000" w:space="0" w:sz="0" w:val="none"/>
        </w:pBdr>
        <w:tabs>
          <w:tab w:val="left" w:leader="none" w:pos="1134"/>
          <w:tab w:val="left" w:leader="none" w:pos="1134"/>
        </w:tabs>
        <w:spacing w:after="120" w:before="120" w:lineRule="auto"/>
        <w:jc w:val="both"/>
        <w:rPr>
          <w:rFonts w:ascii="Verdana" w:cs="Verdana" w:eastAsia="Verdana" w:hAnsi="Verdana"/>
          <w:i w:val="1"/>
          <w:sz w:val="16"/>
          <w:szCs w:val="16"/>
        </w:rPr>
      </w:pPr>
      <w:bookmarkStart w:colFirst="0" w:colLast="0" w:name="_heading=h.2u6wntf" w:id="10"/>
      <w:bookmarkEnd w:id="10"/>
      <w:r w:rsidDel="00000000" w:rsidR="00000000" w:rsidRPr="00000000">
        <w:rPr>
          <w:rtl w:val="0"/>
        </w:rPr>
      </w:r>
    </w:p>
    <w:p w:rsidR="00000000" w:rsidDel="00000000" w:rsidP="00000000" w:rsidRDefault="00000000" w:rsidRPr="00000000" w14:paraId="0000013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b w:val="1"/>
          <w:sz w:val="48"/>
          <w:szCs w:val="48"/>
        </w:rPr>
      </w:pPr>
      <w:bookmarkStart w:colFirst="0" w:colLast="0" w:name="_heading=h.ri7031mr71zn" w:id="12"/>
      <w:bookmarkEnd w:id="12"/>
      <w:r w:rsidDel="00000000" w:rsidR="00000000" w:rsidRPr="00000000">
        <w:br w:type="page"/>
      </w:r>
      <w:r w:rsidDel="00000000" w:rsidR="00000000" w:rsidRPr="00000000">
        <w:rPr>
          <w:rtl w:val="0"/>
        </w:rPr>
      </w:r>
    </w:p>
    <w:p w:rsidR="00000000" w:rsidDel="00000000" w:rsidP="00000000" w:rsidRDefault="00000000" w:rsidRPr="00000000" w14:paraId="0000013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bookmarkStart w:colFirst="0" w:colLast="0" w:name="_heading=h.tyjcwt" w:id="13"/>
      <w:bookmarkEnd w:id="13"/>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Risk and Issue Management Plan</w:t>
      </w:r>
    </w:p>
    <w:p w:rsidR="00000000" w:rsidDel="00000000" w:rsidP="00000000" w:rsidRDefault="00000000" w:rsidRPr="00000000" w14:paraId="00000139">
      <w:pPr>
        <w:shd w:fill="ffffff" w:val="clear"/>
        <w:spacing w:after="280" w:before="280" w:lineRule="auto"/>
        <w:jc w:val="both"/>
        <w:rPr/>
      </w:pPr>
      <w:r w:rsidDel="00000000" w:rsidR="00000000" w:rsidRPr="00000000">
        <w:rPr>
          <w:rtl w:val="0"/>
        </w:rPr>
        <w:t xml:space="preserve">The Risk Management Plan defines the approach that the CAPE Team will take to identify, assess, and manage project risks from inception through closure.</w:t>
      </w:r>
    </w:p>
    <w:p w:rsidR="00000000" w:rsidDel="00000000" w:rsidP="00000000" w:rsidRDefault="00000000" w:rsidRPr="00000000" w14:paraId="0000013A">
      <w:pPr>
        <w:shd w:fill="ffffff" w:val="clear"/>
        <w:spacing w:after="280" w:before="280" w:lineRule="auto"/>
        <w:jc w:val="both"/>
        <w:rPr/>
      </w:pPr>
      <w:r w:rsidDel="00000000" w:rsidR="00000000" w:rsidRPr="00000000">
        <w:rPr>
          <w:rtl w:val="0"/>
        </w:rPr>
        <w:t xml:space="preserve">The following are the objectives of the Risk Management Plan:</w:t>
      </w:r>
    </w:p>
    <w:p w:rsidR="00000000" w:rsidDel="00000000" w:rsidP="00000000" w:rsidRDefault="00000000" w:rsidRPr="00000000" w14:paraId="0000013B">
      <w:pPr>
        <w:numPr>
          <w:ilvl w:val="0"/>
          <w:numId w:val="1"/>
        </w:numPr>
        <w:shd w:fill="ffffff" w:val="clear"/>
        <w:spacing w:after="0" w:before="280" w:lineRule="auto"/>
        <w:ind w:left="720" w:hanging="360"/>
        <w:jc w:val="both"/>
        <w:rPr>
          <w:u w:val="none"/>
        </w:rPr>
      </w:pPr>
      <w:r w:rsidDel="00000000" w:rsidR="00000000" w:rsidRPr="00000000">
        <w:rPr>
          <w:rtl w:val="0"/>
        </w:rPr>
        <w:t xml:space="preserve">To establish a structured, repeatable risk management process to minimize the negative impact and maximize any benefits of risks to a project</w:t>
      </w:r>
      <w:r w:rsidDel="00000000" w:rsidR="00000000" w:rsidRPr="00000000">
        <w:rPr>
          <w:rtl w:val="0"/>
        </w:rPr>
      </w:r>
    </w:p>
    <w:p w:rsidR="00000000" w:rsidDel="00000000" w:rsidP="00000000" w:rsidRDefault="00000000" w:rsidRPr="00000000" w14:paraId="0000013C">
      <w:pPr>
        <w:numPr>
          <w:ilvl w:val="0"/>
          <w:numId w:val="1"/>
        </w:numPr>
        <w:shd w:fill="ffffff" w:val="clear"/>
        <w:spacing w:after="280" w:before="0" w:lineRule="auto"/>
        <w:ind w:left="720" w:hanging="360"/>
        <w:jc w:val="both"/>
        <w:rPr>
          <w:u w:val="none"/>
        </w:rPr>
      </w:pPr>
      <w:r w:rsidDel="00000000" w:rsidR="00000000" w:rsidRPr="00000000">
        <w:rPr>
          <w:rtl w:val="0"/>
        </w:rPr>
        <w:t xml:space="preserve">To verify risks are communicated to management and other project stakeholders in a timely manner</w:t>
      </w:r>
      <w:r w:rsidDel="00000000" w:rsidR="00000000" w:rsidRPr="00000000">
        <w:rPr>
          <w:rtl w:val="0"/>
        </w:rPr>
      </w:r>
    </w:p>
    <w:p w:rsidR="00000000" w:rsidDel="00000000" w:rsidP="00000000" w:rsidRDefault="00000000" w:rsidRPr="00000000" w14:paraId="0000013D">
      <w:pPr>
        <w:shd w:fill="ffffff" w:val="clear"/>
        <w:spacing w:after="280" w:before="280" w:lineRule="auto"/>
        <w:jc w:val="both"/>
        <w:rPr/>
      </w:pPr>
      <w:r w:rsidDel="00000000" w:rsidR="00000000" w:rsidRPr="00000000">
        <w:rPr>
          <w:rtl w:val="0"/>
        </w:rPr>
        <w:t xml:space="preserve">This plan is being handled in the </w:t>
      </w:r>
      <w:r w:rsidDel="00000000" w:rsidR="00000000" w:rsidRPr="00000000">
        <w:rPr>
          <w:b w:val="1"/>
          <w:rtl w:val="0"/>
        </w:rPr>
        <w:t xml:space="preserve">D1.2 Risk Management Plan</w:t>
      </w:r>
      <w:r w:rsidDel="00000000" w:rsidR="00000000" w:rsidRPr="00000000">
        <w:rPr>
          <w:rtl w:val="0"/>
        </w:rPr>
        <w:t xml:space="preserve"> document.</w:t>
      </w:r>
    </w:p>
    <w:p w:rsidR="00000000" w:rsidDel="00000000" w:rsidP="00000000" w:rsidRDefault="00000000" w:rsidRPr="00000000" w14:paraId="0000013E">
      <w:pPr>
        <w:shd w:fill="ffffff" w:val="clear"/>
        <w:spacing w:after="280" w:before="280" w:lineRule="auto"/>
        <w:jc w:val="both"/>
        <w:rPr>
          <w:rFonts w:ascii="Calibri" w:cs="Calibri" w:eastAsia="Calibri" w:hAnsi="Calibri"/>
          <w:color w:val="373737"/>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sectPr>
      <w:type w:val="nextPage"/>
      <w:pgSz w:h="16840" w:w="11900" w:orient="portrait"/>
      <w:pgMar w:bottom="1411.2" w:top="1411.2" w:left="1699.1999999999998" w:right="1699.1999999999998" w:header="340"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i w:val="0"/>
        <w:smallCaps w:val="0"/>
        <w:strike w:val="0"/>
        <w:color w:val="ff0000"/>
        <w:u w:val="none"/>
        <w:shd w:fill="auto" w:val="clear"/>
        <w:vertAlign w:val="baseline"/>
      </w:rPr>
    </w:pPr>
    <w:r w:rsidDel="00000000" w:rsidR="00000000" w:rsidRPr="00000000">
      <w:rPr>
        <w:highlight w:val="white"/>
        <w:rtl w:val="0"/>
      </w:rPr>
      <w:t xml:space="preserve">Cognitively Smart Assistant in Phygital Environment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color w:val="252525"/>
        <w:rtl w:val="0"/>
      </w:rPr>
      <w:t xml:space="preserve">22017 (ITEA Call 2022)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center" w:leader="none" w:pos="4419"/>
        <w:tab w:val="right" w:leader="none" w:pos="8838"/>
      </w:tabs>
      <w:rPr/>
    </w:pPr>
    <w:r w:rsidDel="00000000" w:rsidR="00000000" w:rsidRPr="00000000">
      <w:rPr>
        <w:color w:val="0070c0"/>
      </w:rPr>
      <w:drawing>
        <wp:inline distB="114300" distT="114300" distL="114300" distR="114300">
          <wp:extent cx="1315549" cy="331788"/>
          <wp:effectExtent b="0" l="0" r="0" t="0"/>
          <wp:docPr id="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15549" cy="331788"/>
                  </a:xfrm>
                  <a:prstGeom prst="rect"/>
                  <a:ln/>
                </pic:spPr>
              </pic:pic>
            </a:graphicData>
          </a:graphic>
        </wp:inline>
      </w:drawing>
    </w:r>
    <w:r w:rsidDel="00000000" w:rsidR="00000000" w:rsidRPr="00000000">
      <w:rPr>
        <w:color w:val="0070c0"/>
        <w:rtl w:val="0"/>
      </w:rPr>
      <w:tab/>
      <w:tab/>
    </w:r>
    <w:r w:rsidDel="00000000" w:rsidR="00000000" w:rsidRPr="00000000">
      <w:rPr>
        <w:rFonts w:ascii="Arial" w:cs="Arial" w:eastAsia="Arial" w:hAnsi="Arial"/>
        <w:sz w:val="22"/>
        <w:szCs w:val="22"/>
      </w:rPr>
      <w:drawing>
        <wp:inline distB="0" distT="0" distL="0" distR="0">
          <wp:extent cx="1733008" cy="390264"/>
          <wp:effectExtent b="0" l="0" r="0" t="0"/>
          <wp:docPr descr="../../../../../../Desktop/Ekran%20Resmi%202024-03-15%2009.51." id="12" name="image3.png"/>
          <a:graphic>
            <a:graphicData uri="http://schemas.openxmlformats.org/drawingml/2006/picture">
              <pic:pic>
                <pic:nvPicPr>
                  <pic:cNvPr descr="../../../../../../Desktop/Ekran%20Resmi%202024-03-15%2009.51." id="0" name="image3.png"/>
                  <pic:cNvPicPr preferRelativeResize="0"/>
                </pic:nvPicPr>
                <pic:blipFill>
                  <a:blip r:embed="rId2"/>
                  <a:srcRect b="0" l="0" r="0" t="0"/>
                  <a:stretch>
                    <a:fillRect/>
                  </a:stretch>
                </pic:blipFill>
                <pic:spPr>
                  <a:xfrm>
                    <a:off x="0" y="0"/>
                    <a:ext cx="1733008" cy="390264"/>
                  </a:xfrm>
                  <a:prstGeom prst="rect"/>
                  <a:ln/>
                </pic:spPr>
              </pic:pic>
            </a:graphicData>
          </a:graphic>
        </wp:inline>
      </w:drawing>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Balk1">
    <w:name w:val="heading 1"/>
    <w:basedOn w:val="Normal"/>
    <w:next w:val="Normal"/>
    <w:pPr>
      <w:keepNext w:val="1"/>
      <w:keepLines w:val="1"/>
      <w:spacing w:after="120" w:before="480"/>
      <w:outlineLvl w:val="0"/>
    </w:pPr>
    <w:rPr>
      <w:b w:val="1"/>
      <w:sz w:val="48"/>
      <w:szCs w:val="48"/>
    </w:rPr>
  </w:style>
  <w:style w:type="paragraph" w:styleId="Balk2">
    <w:name w:val="heading 2"/>
    <w:basedOn w:val="Normal"/>
    <w:next w:val="Normal"/>
    <w:pPr>
      <w:keepNext w:val="1"/>
      <w:keepLines w:val="1"/>
      <w:spacing w:after="80" w:before="360"/>
      <w:outlineLvl w:val="1"/>
    </w:pPr>
    <w:rPr>
      <w:b w:val="1"/>
      <w:sz w:val="36"/>
      <w:szCs w:val="36"/>
    </w:rPr>
  </w:style>
  <w:style w:type="paragraph" w:styleId="Balk3">
    <w:name w:val="heading 3"/>
    <w:basedOn w:val="Normal"/>
    <w:next w:val="Normal"/>
    <w:pPr>
      <w:keepNext w:val="1"/>
      <w:keepLines w:val="1"/>
      <w:spacing w:after="80" w:before="280"/>
      <w:outlineLvl w:val="2"/>
    </w:pPr>
    <w:rPr>
      <w:b w:val="1"/>
      <w:sz w:val="28"/>
      <w:szCs w:val="28"/>
    </w:rPr>
  </w:style>
  <w:style w:type="paragraph" w:styleId="Balk4">
    <w:name w:val="heading 4"/>
    <w:basedOn w:val="Normal"/>
    <w:next w:val="Normal"/>
    <w:pPr>
      <w:keepNext w:val="1"/>
      <w:keepLines w:val="1"/>
      <w:spacing w:after="40" w:before="240"/>
      <w:outlineLvl w:val="3"/>
    </w:pPr>
    <w:rPr>
      <w:b w:val="1"/>
    </w:rPr>
  </w:style>
  <w:style w:type="paragraph" w:styleId="Balk5">
    <w:name w:val="heading 5"/>
    <w:basedOn w:val="Normal"/>
    <w:next w:val="Normal"/>
    <w:pPr>
      <w:keepNext w:val="1"/>
      <w:keepLines w:val="1"/>
      <w:spacing w:after="40" w:before="220"/>
      <w:outlineLvl w:val="4"/>
    </w:pPr>
    <w:rPr>
      <w:b w:val="1"/>
      <w:sz w:val="22"/>
      <w:szCs w:val="22"/>
    </w:rPr>
  </w:style>
  <w:style w:type="paragraph" w:styleId="Balk6">
    <w:name w:val="heading 6"/>
    <w:basedOn w:val="Normal"/>
    <w:next w:val="Normal"/>
    <w:pPr>
      <w:keepNext w:val="1"/>
      <w:keepLines w:val="1"/>
      <w:spacing w:after="40" w:before="200"/>
      <w:outlineLvl w:val="5"/>
    </w:pPr>
    <w:rPr>
      <w:b w:val="1"/>
      <w:sz w:val="20"/>
      <w:szCs w:val="20"/>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Normal"/>
    <w:next w:val="Normal"/>
    <w:pPr>
      <w:keepNext w:val="1"/>
      <w:keepLines w:val="1"/>
      <w:spacing w:after="120" w:before="480"/>
    </w:pPr>
    <w:rPr>
      <w:b w:val="1"/>
      <w:sz w:val="72"/>
      <w:szCs w:val="72"/>
    </w:rPr>
  </w:style>
  <w:style w:type="paragraph" w:styleId="ListeParagraf">
    <w:name w:val="List Paragraph"/>
    <w:basedOn w:val="Normal"/>
    <w:uiPriority w:val="34"/>
    <w:qFormat w:val="1"/>
    <w:rsid w:val="001376DD"/>
    <w:pPr>
      <w:ind w:left="720"/>
      <w:contextualSpacing w:val="1"/>
    </w:pPr>
  </w:style>
  <w:style w:type="character" w:styleId="Kpr">
    <w:name w:val="Hyperlink"/>
    <w:basedOn w:val="VarsaylanParagrafYazTipi"/>
    <w:uiPriority w:val="99"/>
    <w:unhideWhenUsed w:val="1"/>
    <w:rsid w:val="001376DD"/>
    <w:rPr>
      <w:color w:val="0563c1" w:themeColor="hyperlink"/>
      <w:u w:val="single"/>
    </w:rPr>
  </w:style>
  <w:style w:type="character" w:styleId="UnresolvedMention" w:customStyle="1">
    <w:name w:val="Unresolved Mention"/>
    <w:basedOn w:val="VarsaylanParagrafYazTipi"/>
    <w:uiPriority w:val="99"/>
    <w:semiHidden w:val="1"/>
    <w:unhideWhenUsed w:val="1"/>
    <w:rsid w:val="001376DD"/>
    <w:rPr>
      <w:color w:val="605e5c"/>
      <w:shd w:color="auto" w:fill="e1dfdd" w:val="clear"/>
    </w:rPr>
  </w:style>
  <w:style w:type="paragraph" w:styleId="stBilgi">
    <w:name w:val="header"/>
    <w:basedOn w:val="Normal"/>
    <w:link w:val="stBilgiChar"/>
    <w:uiPriority w:val="99"/>
    <w:unhideWhenUsed w:val="1"/>
    <w:rsid w:val="00B05BCF"/>
    <w:pPr>
      <w:tabs>
        <w:tab w:val="center" w:pos="4419"/>
        <w:tab w:val="right" w:pos="8838"/>
      </w:tabs>
    </w:pPr>
  </w:style>
  <w:style w:type="character" w:styleId="stBilgiChar" w:customStyle="1">
    <w:name w:val="Üst Bilgi Char"/>
    <w:basedOn w:val="VarsaylanParagrafYazTipi"/>
    <w:link w:val="stBilgi"/>
    <w:uiPriority w:val="99"/>
    <w:rsid w:val="00B05BCF"/>
    <w:rPr>
      <w:lang w:val="en-US"/>
    </w:rPr>
  </w:style>
  <w:style w:type="paragraph" w:styleId="AltBilgi">
    <w:name w:val="footer"/>
    <w:basedOn w:val="Normal"/>
    <w:link w:val="AltBilgiChar"/>
    <w:uiPriority w:val="99"/>
    <w:unhideWhenUsed w:val="1"/>
    <w:rsid w:val="00B05BCF"/>
    <w:pPr>
      <w:tabs>
        <w:tab w:val="center" w:pos="4419"/>
        <w:tab w:val="right" w:pos="8838"/>
      </w:tabs>
    </w:pPr>
  </w:style>
  <w:style w:type="character" w:styleId="AltBilgiChar" w:customStyle="1">
    <w:name w:val="Alt Bilgi Char"/>
    <w:basedOn w:val="VarsaylanParagrafYazTipi"/>
    <w:link w:val="AltBilgi"/>
    <w:uiPriority w:val="99"/>
    <w:rsid w:val="00B05BCF"/>
    <w:rPr>
      <w:lang w:val="en-US"/>
    </w:rPr>
  </w:style>
  <w:style w:type="paragraph" w:styleId="Default" w:customStyle="1">
    <w:name w:val="Default"/>
    <w:rsid w:val="00B05BCF"/>
    <w:pPr>
      <w:autoSpaceDE w:val="0"/>
      <w:autoSpaceDN w:val="0"/>
      <w:adjustRightInd w:val="0"/>
    </w:pPr>
    <w:rPr>
      <w:rFonts w:ascii="Sakkal Majalla" w:cs="Sakkal Majalla" w:hAnsi="Sakkal Majalla"/>
      <w:color w:val="000000"/>
      <w:lang w:val="es-ES_tradnl"/>
    </w:rPr>
  </w:style>
  <w:style w:type="paragraph" w:styleId="Altyaz">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1">
    <w:name w:val="toc 1"/>
    <w:basedOn w:val="Normal"/>
    <w:next w:val="Normal"/>
    <w:autoRedefine w:val="1"/>
    <w:uiPriority w:val="39"/>
    <w:unhideWhenUsed w:val="1"/>
    <w:rsid w:val="00930D10"/>
  </w:style>
  <w:style w:type="paragraph" w:styleId="T2">
    <w:name w:val="toc 2"/>
    <w:basedOn w:val="Normal"/>
    <w:next w:val="Normal"/>
    <w:autoRedefine w:val="1"/>
    <w:uiPriority w:val="39"/>
    <w:unhideWhenUsed w:val="1"/>
    <w:rsid w:val="00930D10"/>
    <w:pPr>
      <w:ind w:left="240"/>
    </w:pPr>
  </w:style>
  <w:style w:type="paragraph" w:styleId="T3">
    <w:name w:val="toc 3"/>
    <w:basedOn w:val="Normal"/>
    <w:next w:val="Normal"/>
    <w:autoRedefine w:val="1"/>
    <w:uiPriority w:val="39"/>
    <w:unhideWhenUsed w:val="1"/>
    <w:rsid w:val="00930D10"/>
    <w:pPr>
      <w:ind w:left="480"/>
    </w:pPr>
  </w:style>
  <w:style w:type="paragraph" w:styleId="T4">
    <w:name w:val="toc 4"/>
    <w:basedOn w:val="Normal"/>
    <w:next w:val="Normal"/>
    <w:autoRedefine w:val="1"/>
    <w:uiPriority w:val="39"/>
    <w:unhideWhenUsed w:val="1"/>
    <w:rsid w:val="00930D10"/>
    <w:pPr>
      <w:ind w:left="720"/>
    </w:pPr>
  </w:style>
  <w:style w:type="paragraph" w:styleId="T5">
    <w:name w:val="toc 5"/>
    <w:basedOn w:val="Normal"/>
    <w:next w:val="Normal"/>
    <w:autoRedefine w:val="1"/>
    <w:uiPriority w:val="39"/>
    <w:unhideWhenUsed w:val="1"/>
    <w:rsid w:val="00930D10"/>
    <w:pPr>
      <w:ind w:left="960"/>
    </w:pPr>
  </w:style>
  <w:style w:type="paragraph" w:styleId="T6">
    <w:name w:val="toc 6"/>
    <w:basedOn w:val="Normal"/>
    <w:next w:val="Normal"/>
    <w:autoRedefine w:val="1"/>
    <w:uiPriority w:val="39"/>
    <w:unhideWhenUsed w:val="1"/>
    <w:rsid w:val="00930D10"/>
    <w:pPr>
      <w:ind w:left="1200"/>
    </w:pPr>
  </w:style>
  <w:style w:type="paragraph" w:styleId="T7">
    <w:name w:val="toc 7"/>
    <w:basedOn w:val="Normal"/>
    <w:next w:val="Normal"/>
    <w:autoRedefine w:val="1"/>
    <w:uiPriority w:val="39"/>
    <w:unhideWhenUsed w:val="1"/>
    <w:rsid w:val="00930D10"/>
    <w:pPr>
      <w:ind w:left="1440"/>
    </w:pPr>
  </w:style>
  <w:style w:type="paragraph" w:styleId="T8">
    <w:name w:val="toc 8"/>
    <w:basedOn w:val="Normal"/>
    <w:next w:val="Normal"/>
    <w:autoRedefine w:val="1"/>
    <w:uiPriority w:val="39"/>
    <w:unhideWhenUsed w:val="1"/>
    <w:rsid w:val="00930D10"/>
    <w:pPr>
      <w:ind w:left="1680"/>
    </w:pPr>
  </w:style>
  <w:style w:type="paragraph" w:styleId="T9">
    <w:name w:val="toc 9"/>
    <w:basedOn w:val="Normal"/>
    <w:next w:val="Normal"/>
    <w:autoRedefine w:val="1"/>
    <w:uiPriority w:val="39"/>
    <w:unhideWhenUsed w:val="1"/>
    <w:rsid w:val="00930D10"/>
    <w:pPr>
      <w:ind w:left="1920"/>
    </w:pPr>
  </w:style>
  <w:style w:type="table" w:styleId="TabloKlavuzu">
    <w:name w:val="Table Grid"/>
    <w:basedOn w:val="NormalTablo"/>
    <w:uiPriority w:val="39"/>
    <w:rsid w:val="00930D10"/>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ayfaNumaras">
    <w:name w:val="page number"/>
    <w:basedOn w:val="VarsaylanParagrafYazTipi"/>
    <w:uiPriority w:val="99"/>
    <w:semiHidden w:val="1"/>
    <w:unhideWhenUsed w:val="1"/>
    <w:rsid w:val="0058101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spacing w:after="0" w:before="60" w:line="240" w:lineRule="auto"/>
      <w:ind w:left="57" w:right="57"/>
    </w:pPr>
    <w:rPr>
      <w:rFonts w:ascii="Arial" w:cs="Arial" w:eastAsia="Arial" w:hAnsi="Arial"/>
      <w:color w:val="40404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after="0" w:before="60" w:line="240" w:lineRule="auto"/>
      <w:ind w:left="57" w:right="57"/>
    </w:pPr>
    <w:rPr>
      <w:rFonts w:ascii="Arial" w:cs="Arial" w:eastAsia="Arial" w:hAnsi="Arial"/>
      <w:color w:val="40404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after="0" w:before="60" w:line="240" w:lineRule="auto"/>
      <w:ind w:left="57" w:right="57"/>
    </w:pPr>
    <w:rPr>
      <w:rFonts w:ascii="Arial" w:cs="Arial" w:eastAsia="Arial" w:hAnsi="Arial"/>
      <w:color w:val="40404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pPr>
      <w:spacing w:after="0" w:before="60" w:line="240" w:lineRule="auto"/>
      <w:ind w:left="57" w:right="57"/>
    </w:pPr>
    <w:rPr>
      <w:rFonts w:ascii="Arial" w:cs="Arial" w:eastAsia="Arial" w:hAnsi="Arial"/>
      <w:color w:val="40404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pPr>
      <w:spacing w:after="0" w:before="60" w:line="240" w:lineRule="auto"/>
      <w:ind w:left="57" w:right="57"/>
    </w:pPr>
    <w:rPr>
      <w:rFonts w:ascii="Arial" w:cs="Arial" w:eastAsia="Arial" w:hAnsi="Arial"/>
      <w:color w:val="40404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7">
    <w:basedOn w:val="TableNormal"/>
    <w:pPr>
      <w:spacing w:after="0" w:before="60" w:line="240" w:lineRule="auto"/>
      <w:ind w:left="57" w:right="57"/>
    </w:pPr>
    <w:rPr>
      <w:rFonts w:ascii="Arial" w:cs="Arial" w:eastAsia="Arial" w:hAnsi="Arial"/>
      <w:color w:val="40404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8">
    <w:basedOn w:val="TableNormal"/>
    <w:pPr>
      <w:spacing w:after="0" w:before="60" w:line="240" w:lineRule="auto"/>
      <w:ind w:left="57" w:right="57"/>
    </w:pPr>
    <w:rPr>
      <w:rFonts w:ascii="Arial" w:cs="Arial" w:eastAsia="Arial" w:hAnsi="Arial"/>
      <w:color w:val="40404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9">
    <w:basedOn w:val="TableNormal"/>
    <w:pPr>
      <w:spacing w:after="0" w:before="60" w:line="240" w:lineRule="auto"/>
      <w:ind w:left="57" w:right="57"/>
    </w:pPr>
    <w:rPr>
      <w:rFonts w:ascii="Arial" w:cs="Arial" w:eastAsia="Arial" w:hAnsi="Arial"/>
      <w:color w:val="404040"/>
      <w:sz w:val="20"/>
      <w:szCs w:val="20"/>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before="60" w:line="240" w:lineRule="auto"/>
      <w:ind w:left="57" w:right="57"/>
    </w:pPr>
    <w:rPr>
      <w:rFonts w:ascii="Arial" w:cs="Arial" w:eastAsia="Arial" w:hAnsi="Arial"/>
      <w:color w:val="40404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before="60" w:line="240" w:lineRule="auto"/>
      <w:ind w:left="57" w:right="57"/>
    </w:pPr>
    <w:rPr>
      <w:rFonts w:ascii="Arial" w:cs="Arial" w:eastAsia="Arial" w:hAnsi="Arial"/>
      <w:color w:val="40404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after="0" w:before="60" w:line="240" w:lineRule="auto"/>
      <w:ind w:left="57" w:right="57"/>
    </w:pPr>
    <w:rPr>
      <w:rFonts w:ascii="Arial" w:cs="Arial" w:eastAsia="Arial" w:hAnsi="Arial"/>
      <w:color w:val="40404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pPr>
      <w:spacing w:after="0" w:before="60" w:line="240" w:lineRule="auto"/>
      <w:ind w:left="57" w:right="57"/>
    </w:pPr>
    <w:rPr>
      <w:rFonts w:ascii="Arial" w:cs="Arial" w:eastAsia="Arial" w:hAnsi="Arial"/>
      <w:color w:val="404040"/>
      <w:sz w:val="20"/>
      <w:szCs w:val="20"/>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image" Target="media/image4.png"/><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2ij1P+nPs/VD5dmU0WsS3E/Usw==">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2022-03-12T14:57:00Z</dcterms:created>
  <dc:creator>Javier Gavilanes Ruano (Consultor)</dc:creator>
</cp:coreProperties>
</file>