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line="288" w:lineRule="auto"/>
        <w:jc w:val="center"/>
        <w:rPr>
          <w:rFonts w:ascii="Times New Roman" w:cs="Times New Roman" w:eastAsia="Times New Roman" w:hAnsi="Times New Roman"/>
          <w:b w:val="1"/>
          <w:color w:val="1f497d"/>
          <w:sz w:val="40"/>
          <w:szCs w:val="40"/>
        </w:rPr>
      </w:pPr>
      <w:r w:rsidDel="00000000" w:rsidR="00000000" w:rsidRPr="00000000">
        <w:rPr>
          <w:rFonts w:ascii="Times New Roman" w:cs="Times New Roman" w:eastAsia="Times New Roman" w:hAnsi="Times New Roman"/>
          <w:b w:val="1"/>
          <w:color w:val="1f497d"/>
          <w:sz w:val="40"/>
          <w:szCs w:val="40"/>
          <w:rtl w:val="0"/>
        </w:rPr>
        <w:t xml:space="preserve">WP2 Deliverable 2.2: Operational Requirements Report</w:t>
      </w:r>
    </w:p>
    <w:p w:rsidR="00000000" w:rsidDel="00000000" w:rsidP="00000000" w:rsidRDefault="00000000" w:rsidRPr="00000000" w14:paraId="00000002">
      <w:pPr>
        <w:spacing w:after="12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WP2: Requirements Analysis </w:t>
      </w:r>
    </w:p>
    <w:p w:rsidR="00000000" w:rsidDel="00000000" w:rsidP="00000000" w:rsidRDefault="00000000" w:rsidRPr="00000000" w14:paraId="00000003">
      <w:pPr>
        <w:spacing w:after="12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widowControl w:val="0"/>
        <w:spacing w:after="120" w:line="288" w:lineRule="auto"/>
        <w:jc w:val="both"/>
        <w:rPr>
          <w:rFonts w:ascii="Times New Roman" w:cs="Times New Roman" w:eastAsia="Times New Roman" w:hAnsi="Times New Roman"/>
          <w:b w:val="1"/>
          <w:color w:val="1f497d"/>
          <w:sz w:val="32"/>
          <w:szCs w:val="32"/>
        </w:rPr>
      </w:pPr>
      <w:r w:rsidDel="00000000" w:rsidR="00000000" w:rsidRPr="00000000">
        <w:rPr>
          <w:rFonts w:ascii="Times New Roman" w:cs="Times New Roman" w:eastAsia="Times New Roman" w:hAnsi="Times New Roman"/>
          <w:b w:val="1"/>
          <w:color w:val="1f497d"/>
          <w:sz w:val="32"/>
          <w:szCs w:val="32"/>
          <w:rtl w:val="0"/>
        </w:rPr>
        <w:t xml:space="preserve">Project Name: 22017 CAPE</w:t>
      </w:r>
    </w:p>
    <w:p w:rsidR="00000000" w:rsidDel="00000000" w:rsidP="00000000" w:rsidRDefault="00000000" w:rsidRPr="00000000" w14:paraId="00000005">
      <w:pPr>
        <w:widowControl w:val="0"/>
        <w:spacing w:after="12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Status: Draft (v0.1)</w:t>
      </w:r>
    </w:p>
    <w:p w:rsidR="00000000" w:rsidDel="00000000" w:rsidP="00000000" w:rsidRDefault="00000000" w:rsidRPr="00000000" w14:paraId="00000006">
      <w:pPr>
        <w:widowControl w:val="0"/>
        <w:spacing w:after="120" w:line="288" w:lineRule="auto"/>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Contributors</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514"/>
        <w:gridCol w:w="4515"/>
        <w:tblGridChange w:id="0">
          <w:tblGrid>
            <w:gridCol w:w="4514"/>
            <w:gridCol w:w="4515"/>
          </w:tblGrid>
        </w:tblGridChange>
      </w:tblGrid>
      <w:tr>
        <w:trPr>
          <w:cantSplit w:val="0"/>
          <w:trHeight w:val="159" w:hRule="atLeast"/>
          <w:tblHeader w:val="0"/>
        </w:trPr>
        <w:tc>
          <w:tcPr>
            <w:shd w:fill="cfe2f3"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Names</w:t>
            </w:r>
          </w:p>
        </w:tc>
        <w:tc>
          <w:tcPr>
            <w:shd w:fill="cfe2f3"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Organization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Furkan Çelik</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Koctas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Ali Osman Baykus</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(Use Case 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(Use Case 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Bernard Min</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(Use Case4) IDB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(Use Case5)</w:t>
            </w:r>
          </w:p>
        </w:tc>
      </w:tr>
      <w:tr>
        <w:trPr>
          <w:cantSplit w:val="0"/>
          <w:trHeight w:val="138.984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16"/>
                <w:szCs w:val="16"/>
              </w:rPr>
            </w:pPr>
            <w:r w:rsidDel="00000000" w:rsidR="00000000" w:rsidRPr="00000000">
              <w:rPr>
                <w:rtl w:val="0"/>
              </w:rPr>
            </w:r>
          </w:p>
        </w:tc>
      </w:tr>
    </w:tbl>
    <w:p w:rsidR="00000000" w:rsidDel="00000000" w:rsidP="00000000" w:rsidRDefault="00000000" w:rsidRPr="00000000" w14:paraId="00000015">
      <w:pPr>
        <w:widowControl w:val="0"/>
        <w:spacing w:after="120" w:line="288" w:lineRule="auto"/>
        <w:jc w:val="both"/>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16">
      <w:pPr>
        <w:widowControl w:val="0"/>
        <w:spacing w:after="120" w:line="288" w:lineRule="auto"/>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Reviewers</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514"/>
        <w:gridCol w:w="4515"/>
        <w:tblGridChange w:id="0">
          <w:tblGrid>
            <w:gridCol w:w="4514"/>
            <w:gridCol w:w="4515"/>
          </w:tblGrid>
        </w:tblGridChange>
      </w:tblGrid>
      <w:tr>
        <w:trPr>
          <w:cantSplit w:val="0"/>
          <w:trHeight w:val="159" w:hRule="atLeast"/>
          <w:tblHeader w:val="0"/>
        </w:trPr>
        <w:tc>
          <w:tcPr>
            <w:shd w:fill="cfe2f3"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Names</w:t>
            </w:r>
          </w:p>
        </w:tc>
        <w:tc>
          <w:tcPr>
            <w:shd w:fill="cfe2f3"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Organization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Bernard Min</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IDB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Ismail Uzun</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INOSENS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Kyung Chan Jeon</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SmartCore</w:t>
            </w:r>
          </w:p>
        </w:tc>
      </w:tr>
    </w:tbl>
    <w:p w:rsidR="00000000" w:rsidDel="00000000" w:rsidP="00000000" w:rsidRDefault="00000000" w:rsidRPr="00000000" w14:paraId="0000001F">
      <w:pPr>
        <w:widowControl w:val="0"/>
        <w:spacing w:after="120" w:line="288" w:lineRule="auto"/>
        <w:jc w:val="both"/>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20">
      <w:pPr>
        <w:widowControl w:val="0"/>
        <w:spacing w:after="120" w:line="288" w:lineRule="auto"/>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Document History</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258"/>
        <w:gridCol w:w="2257"/>
        <w:gridCol w:w="2257"/>
        <w:gridCol w:w="2257"/>
        <w:tblGridChange w:id="0">
          <w:tblGrid>
            <w:gridCol w:w="2258"/>
            <w:gridCol w:w="2257"/>
            <w:gridCol w:w="2257"/>
            <w:gridCol w:w="2257"/>
          </w:tblGrid>
        </w:tblGridChange>
      </w:tblGrid>
      <w:tr>
        <w:trPr>
          <w:cantSplit w:val="0"/>
          <w:trHeight w:val="397.734375" w:hRule="atLeast"/>
          <w:tblHeader w:val="0"/>
        </w:trPr>
        <w:tc>
          <w:tcPr>
            <w:shd w:fill="cfe2f3"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Version</w:t>
            </w:r>
          </w:p>
        </w:tc>
        <w:tc>
          <w:tcPr>
            <w:shd w:fill="cfe2f3"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Author</w:t>
            </w:r>
          </w:p>
        </w:tc>
        <w:tc>
          <w:tcPr>
            <w:shd w:fill="cfe2f3"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Changes</w:t>
            </w:r>
          </w:p>
        </w:tc>
      </w:tr>
      <w:tr>
        <w:trPr>
          <w:cantSplit w:val="0"/>
          <w:trHeight w:val="397.734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v0.1 - Initial Version</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15.09.2024</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Times New Roman" w:cs="Times New Roman" w:eastAsia="Times New Roman" w:hAnsi="Times New Roman"/>
                <w:b w:val="1"/>
                <w:sz w:val="16"/>
                <w:szCs w:val="16"/>
              </w:rPr>
            </w:pPr>
            <w:r w:rsidDel="00000000" w:rsidR="00000000" w:rsidRPr="00000000">
              <w:rPr>
                <w:rtl w:val="0"/>
              </w:rPr>
            </w:r>
          </w:p>
        </w:tc>
      </w:tr>
      <w:tr>
        <w:trPr>
          <w:cantSplit w:val="0"/>
          <w:trHeight w:val="397.734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Times New Roman" w:cs="Times New Roman" w:eastAsia="Times New Roman" w:hAnsi="Times New Roman"/>
                <w:b w:val="1"/>
                <w:sz w:val="16"/>
                <w:szCs w:val="16"/>
              </w:rPr>
            </w:pPr>
            <w:r w:rsidDel="00000000" w:rsidR="00000000" w:rsidRPr="00000000">
              <w:rPr>
                <w:rtl w:val="0"/>
              </w:rPr>
            </w:r>
          </w:p>
        </w:tc>
      </w:tr>
      <w:tr>
        <w:trPr>
          <w:cantSplit w:val="0"/>
          <w:trHeight w:val="397.734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Times New Roman" w:cs="Times New Roman" w:eastAsia="Times New Roman" w:hAnsi="Times New Roman"/>
                <w:b w:val="1"/>
                <w:sz w:val="16"/>
                <w:szCs w:val="16"/>
              </w:rPr>
            </w:pPr>
            <w:r w:rsidDel="00000000" w:rsidR="00000000" w:rsidRPr="00000000">
              <w:rPr>
                <w:rtl w:val="0"/>
              </w:rPr>
            </w:r>
          </w:p>
        </w:tc>
      </w:tr>
    </w:tbl>
    <w:p w:rsidR="00000000" w:rsidDel="00000000" w:rsidP="00000000" w:rsidRDefault="00000000" w:rsidRPr="00000000" w14:paraId="00000031">
      <w:pPr>
        <w:widowControl w:val="0"/>
        <w:spacing w:after="120" w:line="288" w:lineRule="auto"/>
        <w:jc w:val="both"/>
        <w:rPr>
          <w:rFonts w:ascii="Times New Roman" w:cs="Times New Roman" w:eastAsia="Times New Roman" w:hAnsi="Times New Roman"/>
          <w:sz w:val="20"/>
          <w:szCs w:val="20"/>
        </w:rPr>
      </w:pPr>
      <w:bookmarkStart w:colFirst="0" w:colLast="0" w:name="_heading=h.gjdgxs" w:id="0"/>
      <w:bookmarkEnd w:id="0"/>
      <w:r w:rsidDel="00000000" w:rsidR="00000000" w:rsidRPr="00000000">
        <w:br w:type="page"/>
      </w:r>
      <w:r w:rsidDel="00000000" w:rsidR="00000000" w:rsidRPr="00000000">
        <w:rPr>
          <w:rFonts w:ascii="Times New Roman" w:cs="Times New Roman" w:eastAsia="Times New Roman" w:hAnsi="Times New Roman"/>
          <w:b w:val="1"/>
          <w:sz w:val="36"/>
          <w:szCs w:val="36"/>
          <w:rtl w:val="0"/>
        </w:rPr>
        <w:t xml:space="preserve">Table of Contents</w:t>
      </w:r>
      <w:r w:rsidDel="00000000" w:rsidR="00000000" w:rsidRPr="00000000">
        <w:rPr>
          <w:rtl w:val="0"/>
        </w:rPr>
      </w:r>
    </w:p>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366091"/>
          <w:sz w:val="32"/>
          <w:szCs w:val="32"/>
          <w:u w:val="none"/>
          <w:shd w:fill="auto" w:val="clear"/>
        </w:rPr>
      </w:pPr>
      <w:r w:rsidDel="00000000" w:rsidR="00000000" w:rsidRPr="00000000">
        <w:rPr>
          <w:rFonts w:ascii="Calibri" w:cs="Calibri" w:eastAsia="Calibri" w:hAnsi="Calibri"/>
          <w:b w:val="0"/>
          <w:i w:val="0"/>
          <w:smallCaps w:val="0"/>
          <w:strike w:val="0"/>
          <w:color w:val="366091"/>
          <w:sz w:val="32"/>
          <w:szCs w:val="32"/>
          <w:u w:val="none"/>
          <w:shd w:fill="auto" w:val="clear"/>
          <w:rtl w:val="0"/>
        </w:rPr>
        <w:t xml:space="preserve">목차</w:t>
      </w:r>
    </w:p>
    <w:sdt>
      <w:sdtPr>
        <w:docPartObj>
          <w:docPartGallery w:val="Table of Contents"/>
          <w:docPartUnique w:val="1"/>
        </w:docPartObj>
      </w:sdtPr>
      <w:sdtContent>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 w:val="right" w:leader="none" w:pos="8617"/>
            </w:tabs>
            <w:spacing w:after="0" w:before="0" w:line="276" w:lineRule="auto"/>
            <w:ind w:left="0" w:right="0" w:firstLine="0"/>
            <w:jc w:val="left"/>
            <w:rPr>
              <w:rFonts w:ascii="Calibri" w:cs="Calibri" w:eastAsia="Calibri" w:hAnsi="Calibri"/>
              <w:i w:val="0"/>
              <w:smallCaps w:val="0"/>
              <w:strike w:val="0"/>
              <w:color w:val="000000"/>
              <w:u w:val="none"/>
              <w:shd w:fill="auto" w:val="clear"/>
            </w:rPr>
          </w:pPr>
          <w:r w:rsidDel="00000000" w:rsidR="00000000" w:rsidRPr="00000000">
            <w:fldChar w:fldCharType="begin"/>
            <w:instrText xml:space="preserve"> TOC \h \u \z \t "Heading 1,1,Heading 2,2,Heading 3,3,"</w:instrText>
            <w:fldChar w:fldCharType="separate"/>
          </w:r>
          <w:hyperlink w:anchor="_heading=h.1hmsyys">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1.</w:t>
            </w:r>
          </w:hyperlink>
          <w:hyperlink w:anchor="_heading=h.1hmsyys">
            <w:r w:rsidDel="00000000" w:rsidR="00000000" w:rsidRPr="00000000">
              <w:rPr>
                <w:rFonts w:ascii="Calibri" w:cs="Calibri" w:eastAsia="Calibri" w:hAnsi="Calibri"/>
                <w:i w:val="0"/>
                <w:smallCaps w:val="0"/>
                <w:strike w:val="0"/>
                <w:color w:val="000000"/>
                <w:sz w:val="20"/>
                <w:szCs w:val="20"/>
                <w:u w:val="none"/>
                <w:shd w:fill="auto" w:val="clear"/>
                <w:rtl w:val="0"/>
              </w:rPr>
              <w:tab/>
            </w:r>
          </w:hyperlink>
          <w:r w:rsidDel="00000000" w:rsidR="00000000" w:rsidRPr="00000000">
            <w:fldChar w:fldCharType="begin"/>
            <w:instrText xml:space="preserve"> PAGEREF _heading=h.1hmsyys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Introduction</w:t>
          </w:r>
          <w:r w:rsidDel="00000000" w:rsidR="00000000" w:rsidRPr="00000000">
            <w:rPr>
              <w:rFonts w:ascii="Calibri" w:cs="Calibri" w:eastAsia="Calibri" w:hAnsi="Calibri"/>
              <w:i w:val="0"/>
              <w:smallCaps w:val="0"/>
              <w:strike w:val="0"/>
              <w:color w:val="000000"/>
              <w:sz w:val="22"/>
              <w:szCs w:val="22"/>
              <w:u w:val="none"/>
              <w:shd w:fill="auto" w:val="clear"/>
              <w:rtl w:val="0"/>
            </w:rPr>
            <w:tab/>
          </w:r>
          <w:r w:rsidDel="00000000" w:rsidR="00000000" w:rsidRPr="00000000">
            <w:fldChar w:fldCharType="end"/>
          </w:r>
          <w:r w:rsidDel="00000000" w:rsidR="00000000" w:rsidRPr="00000000">
            <w:rPr>
              <w:rFonts w:ascii="Calibri" w:cs="Calibri" w:eastAsia="Calibri" w:hAnsi="Calibri"/>
              <w:rtl w:val="0"/>
            </w:rPr>
            <w:t xml:space="preserve">2</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 w:val="right" w:leader="none" w:pos="8617"/>
            </w:tabs>
            <w:spacing w:after="0" w:before="0" w:line="276" w:lineRule="auto"/>
            <w:ind w:left="0" w:right="0" w:firstLine="0"/>
            <w:jc w:val="left"/>
            <w:rPr>
              <w:rFonts w:ascii="Calibri" w:cs="Calibri" w:eastAsia="Calibri" w:hAnsi="Calibri"/>
              <w:i w:val="0"/>
              <w:smallCaps w:val="0"/>
              <w:strike w:val="0"/>
              <w:color w:val="000000"/>
              <w:u w:val="none"/>
              <w:shd w:fill="auto" w:val="clear"/>
            </w:rPr>
          </w:pPr>
          <w:hyperlink w:anchor="_heading=h.41mghml">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2.</w:t>
            </w:r>
          </w:hyperlink>
          <w:hyperlink w:anchor="_heading=h.41mghml">
            <w:r w:rsidDel="00000000" w:rsidR="00000000" w:rsidRPr="00000000">
              <w:rPr>
                <w:rFonts w:ascii="Calibri" w:cs="Calibri" w:eastAsia="Calibri" w:hAnsi="Calibri"/>
                <w:i w:val="0"/>
                <w:smallCaps w:val="0"/>
                <w:strike w:val="0"/>
                <w:color w:val="000000"/>
                <w:sz w:val="20"/>
                <w:szCs w:val="20"/>
                <w:u w:val="none"/>
                <w:shd w:fill="auto" w:val="clear"/>
                <w:rtl w:val="0"/>
              </w:rPr>
              <w:tab/>
            </w:r>
          </w:hyperlink>
          <w:r w:rsidDel="00000000" w:rsidR="00000000" w:rsidRPr="00000000">
            <w:fldChar w:fldCharType="begin"/>
            <w:instrText xml:space="preserve"> PAGEREF _heading=h.41mghml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Use Case 1: Intelligent Shopping Assistance and </w:t>
          </w:r>
          <w:r w:rsidDel="00000000" w:rsidR="00000000" w:rsidRPr="00000000">
            <w:rPr>
              <w:rFonts w:ascii="Calibri" w:cs="Calibri" w:eastAsia="Calibri" w:hAnsi="Calibri"/>
              <w:b w:val="1"/>
              <w:rtl w:val="0"/>
            </w:rPr>
            <w:t xml:space="preserve">recommendation</w:t>
          </w:r>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 System</w:t>
          </w:r>
          <w:r w:rsidDel="00000000" w:rsidR="00000000" w:rsidRPr="00000000">
            <w:rPr>
              <w:rFonts w:ascii="Calibri" w:cs="Calibri" w:eastAsia="Calibri" w:hAnsi="Calibri"/>
              <w:i w:val="0"/>
              <w:smallCaps w:val="0"/>
              <w:strike w:val="0"/>
              <w:color w:val="000000"/>
              <w:sz w:val="22"/>
              <w:szCs w:val="22"/>
              <w:u w:val="none"/>
              <w:shd w:fill="auto" w:val="clear"/>
              <w:rtl w:val="0"/>
            </w:rPr>
            <w:tab/>
          </w:r>
          <w:r w:rsidDel="00000000" w:rsidR="00000000" w:rsidRPr="00000000">
            <w:fldChar w:fldCharType="end"/>
          </w:r>
          <w:r w:rsidDel="00000000" w:rsidR="00000000" w:rsidRPr="00000000">
            <w:rPr>
              <w:rFonts w:ascii="Calibri" w:cs="Calibri" w:eastAsia="Calibri" w:hAnsi="Calibri"/>
              <w:rtl w:val="0"/>
            </w:rPr>
            <w:t xml:space="preserve">3</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0"/>
              <w:tab w:val="right" w:leader="none" w:pos="8617"/>
            </w:tabs>
            <w:spacing w:after="0" w:before="0" w:line="276" w:lineRule="auto"/>
            <w:ind w:left="440" w:right="0" w:firstLine="0"/>
            <w:jc w:val="left"/>
            <w:rPr>
              <w:rFonts w:ascii="Calibri" w:cs="Calibri" w:eastAsia="Calibri" w:hAnsi="Calibri"/>
              <w:i w:val="0"/>
              <w:smallCaps w:val="0"/>
              <w:strike w:val="0"/>
              <w:color w:val="000000"/>
              <w:u w:val="none"/>
              <w:shd w:fill="auto" w:val="clear"/>
            </w:rPr>
          </w:pPr>
          <w:hyperlink w:anchor="_heading=h.2grqrue">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2.1</w:t>
            </w:r>
          </w:hyperlink>
          <w:hyperlink w:anchor="_heading=h.2grqrue">
            <w:r w:rsidDel="00000000" w:rsidR="00000000" w:rsidRPr="00000000">
              <w:rPr>
                <w:rFonts w:ascii="Calibri" w:cs="Calibri" w:eastAsia="Calibri" w:hAnsi="Calibri"/>
                <w:i w:val="0"/>
                <w:smallCaps w:val="0"/>
                <w:strike w:val="0"/>
                <w:color w:val="000000"/>
                <w:sz w:val="20"/>
                <w:szCs w:val="20"/>
                <w:u w:val="none"/>
                <w:shd w:fill="auto" w:val="clear"/>
                <w:rtl w:val="0"/>
              </w:rPr>
              <w:tab/>
            </w:r>
          </w:hyperlink>
          <w:r w:rsidDel="00000000" w:rsidR="00000000" w:rsidRPr="00000000">
            <w:fldChar w:fldCharType="begin"/>
            <w:instrText xml:space="preserve"> PAGEREF _heading=h.2grqrue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Operational Physical Environments</w:t>
          </w:r>
          <w:r w:rsidDel="00000000" w:rsidR="00000000" w:rsidRPr="00000000">
            <w:rPr>
              <w:rFonts w:ascii="Calibri" w:cs="Calibri" w:eastAsia="Calibri" w:hAnsi="Calibri"/>
              <w:i w:val="0"/>
              <w:smallCaps w:val="0"/>
              <w:strike w:val="0"/>
              <w:color w:val="000000"/>
              <w:sz w:val="22"/>
              <w:szCs w:val="22"/>
              <w:u w:val="none"/>
              <w:shd w:fill="auto" w:val="clear"/>
              <w:rtl w:val="0"/>
            </w:rPr>
            <w:tab/>
          </w:r>
          <w:r w:rsidDel="00000000" w:rsidR="00000000" w:rsidRPr="00000000">
            <w:fldChar w:fldCharType="end"/>
          </w:r>
          <w:r w:rsidDel="00000000" w:rsidR="00000000" w:rsidRPr="00000000">
            <w:rPr>
              <w:rFonts w:ascii="Calibri" w:cs="Calibri" w:eastAsia="Calibri" w:hAnsi="Calibri"/>
              <w:rtl w:val="0"/>
            </w:rPr>
            <w:t xml:space="preserve">3</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8617"/>
            </w:tabs>
            <w:spacing w:after="0" w:before="0" w:line="276" w:lineRule="auto"/>
            <w:ind w:left="440" w:right="0" w:firstLine="0"/>
            <w:jc w:val="left"/>
            <w:rPr>
              <w:rFonts w:ascii="Calibri" w:cs="Calibri" w:eastAsia="Calibri" w:hAnsi="Calibri"/>
              <w:i w:val="0"/>
              <w:smallCaps w:val="0"/>
              <w:strike w:val="0"/>
              <w:color w:val="000000"/>
              <w:u w:val="none"/>
              <w:shd w:fill="auto" w:val="clear"/>
            </w:rPr>
          </w:pPr>
          <w:hyperlink w:anchor="_heading=h.vx1227">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2.2. </w:t>
            </w:r>
          </w:hyperlink>
          <w:hyperlink w:anchor="_heading=h.vx1227">
            <w:r w:rsidDel="00000000" w:rsidR="00000000" w:rsidRPr="00000000">
              <w:rPr>
                <w:rFonts w:ascii="Calibri" w:cs="Calibri" w:eastAsia="Calibri" w:hAnsi="Calibri"/>
                <w:sz w:val="20"/>
                <w:szCs w:val="20"/>
                <w:rtl w:val="0"/>
              </w:rPr>
              <w:t xml:space="preserve">    </w:t>
            </w:r>
          </w:hyperlink>
          <w:hyperlink w:anchor="_heading=h.vx1227">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Operational Software and Hardware Requirements</w:t>
            </w:r>
          </w:hyperlink>
          <w:hyperlink w:anchor="_heading=h.vx1227">
            <w:r w:rsidDel="00000000" w:rsidR="00000000" w:rsidRPr="00000000">
              <w:rPr>
                <w:rFonts w:ascii="Calibri" w:cs="Calibri" w:eastAsia="Calibri" w:hAnsi="Calibri"/>
                <w:i w:val="0"/>
                <w:smallCaps w:val="0"/>
                <w:strike w:val="0"/>
                <w:color w:val="000000"/>
                <w:sz w:val="22"/>
                <w:szCs w:val="22"/>
                <w:u w:val="none"/>
                <w:shd w:fill="auto" w:val="clear"/>
                <w:rtl w:val="0"/>
              </w:rPr>
              <w:tab/>
            </w:r>
          </w:hyperlink>
          <w:r w:rsidDel="00000000" w:rsidR="00000000" w:rsidRPr="00000000">
            <w:rPr>
              <w:rFonts w:ascii="Calibri" w:cs="Calibri" w:eastAsia="Calibri" w:hAnsi="Calibri"/>
              <w:rtl w:val="0"/>
            </w:rPr>
            <w:t xml:space="preserve">4</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8617"/>
            </w:tabs>
            <w:spacing w:after="0" w:before="0" w:line="276" w:lineRule="auto"/>
            <w:ind w:left="440" w:right="0" w:firstLine="0"/>
            <w:jc w:val="left"/>
            <w:rPr>
              <w:rFonts w:ascii="Calibri" w:cs="Calibri" w:eastAsia="Calibri" w:hAnsi="Calibri"/>
              <w:i w:val="0"/>
              <w:smallCaps w:val="0"/>
              <w:strike w:val="0"/>
              <w:color w:val="000000"/>
              <w:u w:val="none"/>
              <w:shd w:fill="auto" w:val="clear"/>
            </w:rPr>
          </w:pPr>
          <w:hyperlink w:anchor="_heading=h.3fwokq0">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2.3. </w:t>
            </w:r>
          </w:hyperlink>
          <w:hyperlink w:anchor="_heading=h.3fwokq0">
            <w:r w:rsidDel="00000000" w:rsidR="00000000" w:rsidRPr="00000000">
              <w:rPr>
                <w:rFonts w:ascii="Calibri" w:cs="Calibri" w:eastAsia="Calibri" w:hAnsi="Calibri"/>
                <w:sz w:val="20"/>
                <w:szCs w:val="20"/>
                <w:rtl w:val="0"/>
              </w:rPr>
              <w:t xml:space="preserve">     </w:t>
            </w:r>
          </w:hyperlink>
          <w:hyperlink w:anchor="_heading=h.3fwokq0">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Operational Constraints</w:t>
            </w:r>
          </w:hyperlink>
          <w:hyperlink w:anchor="_heading=h.3fwokq0">
            <w:r w:rsidDel="00000000" w:rsidR="00000000" w:rsidRPr="00000000">
              <w:rPr>
                <w:rFonts w:ascii="Calibri" w:cs="Calibri" w:eastAsia="Calibri" w:hAnsi="Calibri"/>
                <w:i w:val="0"/>
                <w:smallCaps w:val="0"/>
                <w:strike w:val="0"/>
                <w:color w:val="000000"/>
                <w:sz w:val="22"/>
                <w:szCs w:val="22"/>
                <w:u w:val="none"/>
                <w:shd w:fill="auto" w:val="clear"/>
                <w:rtl w:val="0"/>
              </w:rPr>
              <w:tab/>
            </w:r>
          </w:hyperlink>
          <w:r w:rsidDel="00000000" w:rsidR="00000000" w:rsidRPr="00000000">
            <w:rPr>
              <w:rFonts w:ascii="Calibri" w:cs="Calibri" w:eastAsia="Calibri" w:hAnsi="Calibri"/>
              <w:rtl w:val="0"/>
            </w:rPr>
            <w:t xml:space="preserve">4</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0"/>
              <w:tab w:val="right" w:leader="none" w:pos="8617"/>
            </w:tabs>
            <w:spacing w:after="0" w:before="0" w:line="276" w:lineRule="auto"/>
            <w:ind w:left="440" w:right="0" w:firstLine="0"/>
            <w:jc w:val="left"/>
            <w:rPr>
              <w:rFonts w:ascii="Calibri" w:cs="Calibri" w:eastAsia="Calibri" w:hAnsi="Calibri"/>
              <w:i w:val="0"/>
              <w:smallCaps w:val="0"/>
              <w:strike w:val="0"/>
              <w:color w:val="000000"/>
              <w:u w:val="none"/>
              <w:shd w:fill="auto" w:val="clear"/>
            </w:rPr>
          </w:pPr>
          <w:hyperlink w:anchor="_heading=h.1v1yuxt">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2.4</w:t>
            </w:r>
          </w:hyperlink>
          <w:hyperlink w:anchor="_heading=h.1v1yuxt">
            <w:r w:rsidDel="00000000" w:rsidR="00000000" w:rsidRPr="00000000">
              <w:rPr>
                <w:rFonts w:ascii="Calibri" w:cs="Calibri" w:eastAsia="Calibri" w:hAnsi="Calibri"/>
                <w:i w:val="0"/>
                <w:smallCaps w:val="0"/>
                <w:strike w:val="0"/>
                <w:color w:val="000000"/>
                <w:sz w:val="20"/>
                <w:szCs w:val="20"/>
                <w:u w:val="none"/>
                <w:shd w:fill="auto" w:val="clear"/>
                <w:rtl w:val="0"/>
              </w:rPr>
              <w:tab/>
              <w:t xml:space="preserve"> </w:t>
            </w:r>
          </w:hyperlink>
          <w:r w:rsidDel="00000000" w:rsidR="00000000" w:rsidRPr="00000000">
            <w:fldChar w:fldCharType="begin"/>
            <w:instrText xml:space="preserve"> PAGEREF _heading=h.1v1yuxt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Manitenance Procedures</w:t>
          </w:r>
          <w:r w:rsidDel="00000000" w:rsidR="00000000" w:rsidRPr="00000000">
            <w:rPr>
              <w:rFonts w:ascii="Calibri" w:cs="Calibri" w:eastAsia="Calibri" w:hAnsi="Calibri"/>
              <w:i w:val="0"/>
              <w:smallCaps w:val="0"/>
              <w:strike w:val="0"/>
              <w:color w:val="000000"/>
              <w:sz w:val="22"/>
              <w:szCs w:val="22"/>
              <w:u w:val="none"/>
              <w:shd w:fill="auto" w:val="clear"/>
              <w:rtl w:val="0"/>
            </w:rPr>
            <w:tab/>
          </w:r>
          <w:r w:rsidDel="00000000" w:rsidR="00000000" w:rsidRPr="00000000">
            <w:fldChar w:fldCharType="end"/>
          </w:r>
          <w:r w:rsidDel="00000000" w:rsidR="00000000" w:rsidRPr="00000000">
            <w:rPr>
              <w:rFonts w:ascii="Calibri" w:cs="Calibri" w:eastAsia="Calibri" w:hAnsi="Calibri"/>
              <w:rtl w:val="0"/>
            </w:rPr>
            <w:t xml:space="preserve">5</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 w:val="right" w:leader="none" w:pos="8617"/>
            </w:tabs>
            <w:spacing w:after="0" w:before="0" w:line="276" w:lineRule="auto"/>
            <w:ind w:left="0" w:right="0" w:firstLine="0"/>
            <w:jc w:val="left"/>
            <w:rPr>
              <w:rFonts w:ascii="Calibri" w:cs="Calibri" w:eastAsia="Calibri" w:hAnsi="Calibri"/>
              <w:i w:val="0"/>
              <w:smallCaps w:val="0"/>
              <w:strike w:val="0"/>
              <w:color w:val="000000"/>
              <w:u w:val="none"/>
              <w:shd w:fill="auto" w:val="clear"/>
            </w:rPr>
          </w:pPr>
          <w:hyperlink w:anchor="_heading=h.4f1mdlm">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3.</w:t>
            </w:r>
          </w:hyperlink>
          <w:hyperlink w:anchor="_heading=h.4f1mdlm">
            <w:r w:rsidDel="00000000" w:rsidR="00000000" w:rsidRPr="00000000">
              <w:rPr>
                <w:rFonts w:ascii="Calibri" w:cs="Calibri" w:eastAsia="Calibri" w:hAnsi="Calibri"/>
                <w:i w:val="0"/>
                <w:smallCaps w:val="0"/>
                <w:strike w:val="0"/>
                <w:color w:val="000000"/>
                <w:sz w:val="20"/>
                <w:szCs w:val="20"/>
                <w:u w:val="none"/>
                <w:shd w:fill="auto" w:val="clear"/>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Use Case 2: Using Facial Emotion Recognition and User Profile to Generate in-Store Product Recommendation</w:t>
          </w:r>
          <w:r w:rsidDel="00000000" w:rsidR="00000000" w:rsidRPr="00000000">
            <w:rPr>
              <w:rFonts w:ascii="Calibri" w:cs="Calibri" w:eastAsia="Calibri" w:hAnsi="Calibri"/>
              <w:i w:val="0"/>
              <w:smallCaps w:val="0"/>
              <w:strike w:val="0"/>
              <w:color w:val="000000"/>
              <w:sz w:val="22"/>
              <w:szCs w:val="22"/>
              <w:u w:val="none"/>
              <w:shd w:fill="auto" w:val="clear"/>
              <w:rtl w:val="0"/>
            </w:rPr>
            <w:tab/>
          </w:r>
          <w:r w:rsidDel="00000000" w:rsidR="00000000" w:rsidRPr="00000000">
            <w:fldChar w:fldCharType="end"/>
          </w:r>
          <w:r w:rsidDel="00000000" w:rsidR="00000000" w:rsidRPr="00000000">
            <w:rPr>
              <w:rFonts w:ascii="Calibri" w:cs="Calibri" w:eastAsia="Calibri" w:hAnsi="Calibri"/>
              <w:rtl w:val="0"/>
            </w:rPr>
            <w:t xml:space="preserve">7</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0"/>
              <w:tab w:val="right" w:leader="none" w:pos="8617"/>
            </w:tabs>
            <w:spacing w:after="0" w:before="0" w:line="276" w:lineRule="auto"/>
            <w:ind w:left="440" w:right="0" w:firstLine="0"/>
            <w:jc w:val="left"/>
            <w:rPr>
              <w:rFonts w:ascii="Calibri" w:cs="Calibri" w:eastAsia="Calibri" w:hAnsi="Calibri"/>
              <w:i w:val="0"/>
              <w:smallCaps w:val="0"/>
              <w:strike w:val="0"/>
              <w:color w:val="000000"/>
              <w:u w:val="none"/>
              <w:shd w:fill="auto" w:val="clear"/>
            </w:rPr>
          </w:pPr>
          <w:hyperlink w:anchor="_heading=h.2u6wntf">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3.1</w:t>
            </w:r>
          </w:hyperlink>
          <w:hyperlink w:anchor="_heading=h.2u6wntf">
            <w:r w:rsidDel="00000000" w:rsidR="00000000" w:rsidRPr="00000000">
              <w:rPr>
                <w:rFonts w:ascii="Calibri" w:cs="Calibri" w:eastAsia="Calibri" w:hAnsi="Calibri"/>
                <w:i w:val="0"/>
                <w:smallCaps w:val="0"/>
                <w:strike w:val="0"/>
                <w:color w:val="000000"/>
                <w:sz w:val="20"/>
                <w:szCs w:val="20"/>
                <w:u w:val="none"/>
                <w:shd w:fill="auto" w:val="clear"/>
                <w:rtl w:val="0"/>
              </w:rPr>
              <w:tab/>
            </w:r>
          </w:hyperlink>
          <w:r w:rsidDel="00000000" w:rsidR="00000000" w:rsidRPr="00000000">
            <w:fldChar w:fldCharType="begin"/>
            <w:instrText xml:space="preserve"> PAGEREF _heading=h.2u6wntf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Operational Physical Environments</w:t>
          </w:r>
          <w:r w:rsidDel="00000000" w:rsidR="00000000" w:rsidRPr="00000000">
            <w:rPr>
              <w:rFonts w:ascii="Calibri" w:cs="Calibri" w:eastAsia="Calibri" w:hAnsi="Calibri"/>
              <w:i w:val="0"/>
              <w:smallCaps w:val="0"/>
              <w:strike w:val="0"/>
              <w:color w:val="000000"/>
              <w:sz w:val="22"/>
              <w:szCs w:val="22"/>
              <w:u w:val="none"/>
              <w:shd w:fill="auto" w:val="clear"/>
              <w:rtl w:val="0"/>
            </w:rPr>
            <w:tab/>
          </w:r>
          <w:r w:rsidDel="00000000" w:rsidR="00000000" w:rsidRPr="00000000">
            <w:fldChar w:fldCharType="end"/>
          </w:r>
          <w:r w:rsidDel="00000000" w:rsidR="00000000" w:rsidRPr="00000000">
            <w:rPr>
              <w:rFonts w:ascii="Calibri" w:cs="Calibri" w:eastAsia="Calibri" w:hAnsi="Calibri"/>
              <w:rtl w:val="0"/>
            </w:rPr>
            <w:t xml:space="preserve">7</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42.0866141732286"/>
              <w:tab w:val="right" w:leader="none" w:pos="8617"/>
            </w:tabs>
            <w:spacing w:after="0" w:before="0" w:line="276" w:lineRule="auto"/>
            <w:ind w:left="440" w:right="0" w:firstLine="0"/>
            <w:jc w:val="left"/>
            <w:rPr>
              <w:rFonts w:ascii="Calibri" w:cs="Calibri" w:eastAsia="Calibri" w:hAnsi="Calibri"/>
              <w:i w:val="0"/>
              <w:smallCaps w:val="0"/>
              <w:strike w:val="0"/>
              <w:color w:val="000000"/>
              <w:u w:val="none"/>
              <w:shd w:fill="auto" w:val="clear"/>
            </w:rPr>
          </w:pPr>
          <w:hyperlink w:anchor="_heading=h.19c6y18">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3.2. </w:t>
            </w:r>
          </w:hyperlink>
          <w:hyperlink w:anchor="_heading=h.19c6y18">
            <w:r w:rsidDel="00000000" w:rsidR="00000000" w:rsidRPr="00000000">
              <w:rPr>
                <w:rFonts w:ascii="Calibri" w:cs="Calibri" w:eastAsia="Calibri" w:hAnsi="Calibri"/>
                <w:i w:val="0"/>
                <w:smallCaps w:val="0"/>
                <w:strike w:val="0"/>
                <w:color w:val="000000"/>
                <w:sz w:val="20"/>
                <w:szCs w:val="20"/>
                <w:u w:val="none"/>
                <w:shd w:fill="auto" w:val="clear"/>
                <w:rtl w:val="0"/>
              </w:rPr>
              <w:tab/>
            </w:r>
          </w:hyperlink>
          <w:r w:rsidDel="00000000" w:rsidR="00000000" w:rsidRPr="00000000">
            <w:fldChar w:fldCharType="begin"/>
            <w:instrText xml:space="preserve"> PAGEREF _heading=h.19c6y18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Operational Software and Hardware Requirements</w:t>
          </w:r>
          <w:r w:rsidDel="00000000" w:rsidR="00000000" w:rsidRPr="00000000">
            <w:rPr>
              <w:rFonts w:ascii="Calibri" w:cs="Calibri" w:eastAsia="Calibri" w:hAnsi="Calibri"/>
              <w:i w:val="0"/>
              <w:smallCaps w:val="0"/>
              <w:strike w:val="0"/>
              <w:color w:val="000000"/>
              <w:sz w:val="22"/>
              <w:szCs w:val="22"/>
              <w:u w:val="none"/>
              <w:shd w:fill="auto" w:val="clear"/>
              <w:rtl w:val="0"/>
            </w:rPr>
            <w:tab/>
          </w:r>
          <w:r w:rsidDel="00000000" w:rsidR="00000000" w:rsidRPr="00000000">
            <w:fldChar w:fldCharType="end"/>
          </w:r>
          <w:r w:rsidDel="00000000" w:rsidR="00000000" w:rsidRPr="00000000">
            <w:rPr>
              <w:rFonts w:ascii="Calibri" w:cs="Calibri" w:eastAsia="Calibri" w:hAnsi="Calibri"/>
              <w:rtl w:val="0"/>
            </w:rPr>
            <w:t xml:space="preserve">7</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57.0866141732286"/>
              <w:tab w:val="right" w:leader="none" w:pos="8617"/>
            </w:tabs>
            <w:spacing w:after="0" w:before="0" w:line="276" w:lineRule="auto"/>
            <w:ind w:left="440" w:right="0" w:firstLine="0"/>
            <w:jc w:val="left"/>
            <w:rPr>
              <w:rFonts w:ascii="Calibri" w:cs="Calibri" w:eastAsia="Calibri" w:hAnsi="Calibri"/>
            </w:rPr>
          </w:pPr>
          <w:hyperlink w:anchor="_heading=h.3tbugp1">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3.3. </w:t>
            </w:r>
          </w:hyperlink>
          <w:hyperlink w:anchor="_heading=h.3tbugp1">
            <w:r w:rsidDel="00000000" w:rsidR="00000000" w:rsidRPr="00000000">
              <w:rPr>
                <w:rFonts w:ascii="Calibri" w:cs="Calibri" w:eastAsia="Calibri" w:hAnsi="Calibri"/>
                <w:i w:val="0"/>
                <w:smallCaps w:val="0"/>
                <w:strike w:val="0"/>
                <w:color w:val="000000"/>
                <w:sz w:val="20"/>
                <w:szCs w:val="20"/>
                <w:u w:val="none"/>
                <w:shd w:fill="auto" w:val="clear"/>
                <w:rtl w:val="0"/>
              </w:rPr>
              <w:tab/>
            </w:r>
          </w:hyperlink>
          <w:r w:rsidDel="00000000" w:rsidR="00000000" w:rsidRPr="00000000">
            <w:fldChar w:fldCharType="begin"/>
            <w:instrText xml:space="preserve"> PAGEREF _heading=h.3tbugp1 \h </w:instrText>
            <w:fldChar w:fldCharType="separate"/>
          </w:r>
          <w:r w:rsidDel="00000000" w:rsidR="00000000" w:rsidRPr="00000000">
            <w:rPr>
              <w:rFonts w:ascii="Calibri" w:cs="Calibri" w:eastAsia="Calibri" w:hAnsi="Calibri"/>
              <w:b w:val="1"/>
              <w:rtl w:val="0"/>
            </w:rPr>
            <w:t xml:space="preserve">Operational Constraints</w:t>
          </w:r>
          <w:r w:rsidDel="00000000" w:rsidR="00000000" w:rsidRPr="00000000">
            <w:rPr>
              <w:rFonts w:ascii="Calibri" w:cs="Calibri" w:eastAsia="Calibri" w:hAnsi="Calibri"/>
              <w:rtl w:val="0"/>
            </w:rPr>
            <w:tab/>
          </w:r>
          <w:r w:rsidDel="00000000" w:rsidR="00000000" w:rsidRPr="00000000">
            <w:fldChar w:fldCharType="end"/>
          </w:r>
          <w:r w:rsidDel="00000000" w:rsidR="00000000" w:rsidRPr="00000000">
            <w:rPr>
              <w:rFonts w:ascii="Calibri" w:cs="Calibri" w:eastAsia="Calibri" w:hAnsi="Calibri"/>
              <w:rtl w:val="0"/>
            </w:rPr>
            <w:t xml:space="preserve">9</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57.0866141732286"/>
              <w:tab w:val="right" w:leader="none" w:pos="8617"/>
            </w:tabs>
            <w:spacing w:after="0" w:before="0" w:line="276" w:lineRule="auto"/>
            <w:ind w:left="440" w:right="0" w:firstLine="0"/>
            <w:jc w:val="left"/>
            <w:rPr>
              <w:rFonts w:ascii="Calibri" w:cs="Calibri" w:eastAsia="Calibri" w:hAnsi="Calibri"/>
              <w:i w:val="0"/>
              <w:smallCaps w:val="0"/>
              <w:strike w:val="0"/>
              <w:color w:val="000000"/>
              <w:u w:val="none"/>
              <w:shd w:fill="auto" w:val="clear"/>
            </w:rPr>
          </w:pPr>
          <w:hyperlink w:anchor="_heading=h.28h4qwu">
            <w:r w:rsidDel="00000000" w:rsidR="00000000" w:rsidRPr="00000000">
              <w:rPr>
                <w:rFonts w:ascii="Calibri" w:cs="Calibri" w:eastAsia="Calibri" w:hAnsi="Calibri"/>
                <w:b w:val="1"/>
                <w:rtl w:val="0"/>
              </w:rPr>
              <w:t xml:space="preserve">3.4</w:t>
            </w:r>
          </w:hyperlink>
          <w:hyperlink w:anchor="_heading=h.28h4qwu">
            <w:r w:rsidDel="00000000" w:rsidR="00000000" w:rsidRPr="00000000">
              <w:rPr>
                <w:rFonts w:ascii="Calibri" w:cs="Calibri" w:eastAsia="Calibri" w:hAnsi="Calibri"/>
                <w:sz w:val="20"/>
                <w:szCs w:val="20"/>
                <w:rtl w:val="0"/>
              </w:rPr>
              <w:tab/>
            </w:r>
          </w:hyperlink>
          <w:r w:rsidDel="00000000" w:rsidR="00000000" w:rsidRPr="00000000">
            <w:fldChar w:fldCharType="begin"/>
            <w:instrText xml:space="preserve"> PAGEREF _heading=h.28h4qwu \h </w:instrText>
            <w:fldChar w:fldCharType="separate"/>
          </w:r>
          <w:r w:rsidDel="00000000" w:rsidR="00000000" w:rsidRPr="00000000">
            <w:rPr>
              <w:rFonts w:ascii="Calibri" w:cs="Calibri" w:eastAsia="Calibri" w:hAnsi="Calibri"/>
              <w:b w:val="1"/>
              <w:rtl w:val="0"/>
            </w:rPr>
            <w:t xml:space="preserve">M</w:t>
          </w:r>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anitenance Procedures</w:t>
          </w:r>
          <w:r w:rsidDel="00000000" w:rsidR="00000000" w:rsidRPr="00000000">
            <w:rPr>
              <w:rFonts w:ascii="Calibri" w:cs="Calibri" w:eastAsia="Calibri" w:hAnsi="Calibri"/>
              <w:i w:val="0"/>
              <w:smallCaps w:val="0"/>
              <w:strike w:val="0"/>
              <w:color w:val="000000"/>
              <w:sz w:val="22"/>
              <w:szCs w:val="22"/>
              <w:u w:val="none"/>
              <w:shd w:fill="auto" w:val="clear"/>
              <w:rtl w:val="0"/>
            </w:rPr>
            <w:tab/>
          </w:r>
          <w:r w:rsidDel="00000000" w:rsidR="00000000" w:rsidRPr="00000000">
            <w:fldChar w:fldCharType="end"/>
          </w:r>
          <w:r w:rsidDel="00000000" w:rsidR="00000000" w:rsidRPr="00000000">
            <w:rPr>
              <w:rFonts w:ascii="Calibri" w:cs="Calibri" w:eastAsia="Calibri" w:hAnsi="Calibri"/>
              <w:rtl w:val="0"/>
            </w:rPr>
            <w:t xml:space="preserve">10</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 w:val="right" w:leader="none" w:pos="8617"/>
            </w:tabs>
            <w:spacing w:after="0" w:before="0" w:line="276" w:lineRule="auto"/>
            <w:ind w:left="0" w:right="0" w:firstLine="0"/>
            <w:jc w:val="left"/>
            <w:rPr>
              <w:rFonts w:ascii="Calibri" w:cs="Calibri" w:eastAsia="Calibri" w:hAnsi="Calibri"/>
              <w:sz w:val="20"/>
              <w:szCs w:val="20"/>
            </w:rPr>
          </w:pPr>
          <w:hyperlink w:anchor="_heading=h.nmf14n">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4.</w:t>
            </w:r>
          </w:hyperlink>
          <w:hyperlink w:anchor="_heading=h.nmf14n">
            <w:r w:rsidDel="00000000" w:rsidR="00000000" w:rsidRPr="00000000">
              <w:rPr>
                <w:rFonts w:ascii="Calibri" w:cs="Calibri" w:eastAsia="Calibri" w:hAnsi="Calibri"/>
                <w:i w:val="0"/>
                <w:smallCaps w:val="0"/>
                <w:strike w:val="0"/>
                <w:color w:val="000000"/>
                <w:sz w:val="20"/>
                <w:szCs w:val="20"/>
                <w:u w:val="none"/>
                <w:shd w:fill="auto" w:val="clear"/>
                <w:rtl w:val="0"/>
              </w:rPr>
              <w:tab/>
            </w:r>
          </w:hyperlink>
          <w:r w:rsidDel="00000000" w:rsidR="00000000" w:rsidRPr="00000000">
            <w:fldChar w:fldCharType="begin"/>
            <w:instrText xml:space="preserve"> PAGEREF _heading=h.111kx3o \h </w:instrText>
            <w:fldChar w:fldCharType="separate"/>
          </w:r>
          <w:r w:rsidDel="00000000" w:rsidR="00000000" w:rsidRPr="00000000">
            <w:rPr>
              <w:rFonts w:ascii="Calibri" w:cs="Calibri" w:eastAsia="Calibri" w:hAnsi="Calibri"/>
              <w:b w:val="1"/>
              <w:rtl w:val="0"/>
            </w:rPr>
            <w:t xml:space="preserve">Use Case 4: Trust Enabling IoT Environment and Smart Working Area</w:t>
          </w:r>
          <w:r w:rsidDel="00000000" w:rsidR="00000000" w:rsidRPr="00000000">
            <w:rPr>
              <w:rFonts w:ascii="Calibri" w:cs="Calibri" w:eastAsia="Calibri" w:hAnsi="Calibri"/>
              <w:rtl w:val="0"/>
            </w:rPr>
            <w:tab/>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left" w:leader="none" w:pos="1000"/>
              <w:tab w:val="right" w:leader="none" w:pos="8617"/>
            </w:tabs>
            <w:ind w:left="440" w:firstLine="0"/>
            <w:rPr>
              <w:rFonts w:ascii="Calibri" w:cs="Calibri" w:eastAsia="Calibri" w:hAnsi="Calibri"/>
            </w:rPr>
          </w:pPr>
          <w:r w:rsidDel="00000000" w:rsidR="00000000" w:rsidRPr="00000000">
            <w:rPr>
              <w:rFonts w:ascii="Calibri" w:cs="Calibri" w:eastAsia="Calibri" w:hAnsi="Calibri"/>
              <w:b w:val="1"/>
              <w:rtl w:val="0"/>
            </w:rPr>
            <w:t xml:space="preserve">4</w:t>
          </w:r>
          <w:hyperlink w:anchor="_heading=h.3l18frh">
            <w:r w:rsidDel="00000000" w:rsidR="00000000" w:rsidRPr="00000000">
              <w:rPr>
                <w:rFonts w:ascii="Calibri" w:cs="Calibri" w:eastAsia="Calibri" w:hAnsi="Calibri"/>
                <w:b w:val="1"/>
                <w:rtl w:val="0"/>
              </w:rPr>
              <w:t xml:space="preserve">.1</w:t>
            </w:r>
          </w:hyperlink>
          <w:hyperlink w:anchor="_heading=h.3l18frh">
            <w:r w:rsidDel="00000000" w:rsidR="00000000" w:rsidRPr="00000000">
              <w:rPr>
                <w:rFonts w:ascii="Calibri" w:cs="Calibri" w:eastAsia="Calibri" w:hAnsi="Calibri"/>
                <w:sz w:val="20"/>
                <w:szCs w:val="20"/>
                <w:rtl w:val="0"/>
              </w:rPr>
              <w:tab/>
            </w:r>
          </w:hyperlink>
          <w:r w:rsidDel="00000000" w:rsidR="00000000" w:rsidRPr="00000000">
            <w:fldChar w:fldCharType="begin"/>
            <w:instrText xml:space="preserve"> PAGEREF _heading=h.3l18frh \h </w:instrText>
            <w:fldChar w:fldCharType="separate"/>
          </w:r>
          <w:r w:rsidDel="00000000" w:rsidR="00000000" w:rsidRPr="00000000">
            <w:rPr>
              <w:rFonts w:ascii="Calibri" w:cs="Calibri" w:eastAsia="Calibri" w:hAnsi="Calibri"/>
              <w:b w:val="1"/>
              <w:rtl w:val="0"/>
            </w:rPr>
            <w:t xml:space="preserve">Operational Physical Environments</w:t>
          </w:r>
          <w:r w:rsidDel="00000000" w:rsidR="00000000" w:rsidRPr="00000000">
            <w:rPr>
              <w:rFonts w:ascii="Calibri" w:cs="Calibri" w:eastAsia="Calibri" w:hAnsi="Calibri"/>
              <w:rtl w:val="0"/>
            </w:rPr>
            <w:tab/>
          </w:r>
          <w:r w:rsidDel="00000000" w:rsidR="00000000" w:rsidRPr="00000000">
            <w:fldChar w:fldCharType="end"/>
          </w:r>
          <w:r w:rsidDel="00000000" w:rsidR="00000000" w:rsidRPr="00000000">
            <w:rPr>
              <w:rFonts w:ascii="Calibri" w:cs="Calibri" w:eastAsia="Calibri" w:hAnsi="Calibri"/>
              <w:rtl w:val="0"/>
            </w:rPr>
            <w:t xml:space="preserve">11</w:t>
          </w:r>
        </w:p>
        <w:p w:rsidR="00000000" w:rsidDel="00000000" w:rsidP="00000000" w:rsidRDefault="00000000" w:rsidRPr="00000000" w14:paraId="00000040">
          <w:pPr>
            <w:tabs>
              <w:tab w:val="left" w:leader="none" w:pos="1200"/>
              <w:tab w:val="right" w:leader="none" w:pos="8617"/>
            </w:tabs>
            <w:ind w:left="440" w:firstLine="0"/>
            <w:rPr>
              <w:rFonts w:ascii="Calibri" w:cs="Calibri" w:eastAsia="Calibri" w:hAnsi="Calibri"/>
            </w:rPr>
          </w:pPr>
          <w:r w:rsidDel="00000000" w:rsidR="00000000" w:rsidRPr="00000000">
            <w:rPr>
              <w:rFonts w:ascii="Calibri" w:cs="Calibri" w:eastAsia="Calibri" w:hAnsi="Calibri"/>
              <w:b w:val="1"/>
              <w:rtl w:val="0"/>
            </w:rPr>
            <w:t xml:space="preserve">4</w:t>
          </w:r>
          <w:hyperlink w:anchor="_heading=h.206ipza">
            <w:r w:rsidDel="00000000" w:rsidR="00000000" w:rsidRPr="00000000">
              <w:rPr>
                <w:rFonts w:ascii="Calibri" w:cs="Calibri" w:eastAsia="Calibri" w:hAnsi="Calibri"/>
                <w:b w:val="1"/>
                <w:rtl w:val="0"/>
              </w:rPr>
              <w:t xml:space="preserve">.2. </w:t>
            </w:r>
          </w:hyperlink>
          <w:hyperlink w:anchor="_heading=h.206ipza">
            <w:r w:rsidDel="00000000" w:rsidR="00000000" w:rsidRPr="00000000">
              <w:rPr>
                <w:rFonts w:ascii="Calibri" w:cs="Calibri" w:eastAsia="Calibri" w:hAnsi="Calibri"/>
                <w:sz w:val="20"/>
                <w:szCs w:val="20"/>
                <w:rtl w:val="0"/>
              </w:rPr>
              <w:tab/>
            </w:r>
          </w:hyperlink>
          <w:r w:rsidDel="00000000" w:rsidR="00000000" w:rsidRPr="00000000">
            <w:fldChar w:fldCharType="begin"/>
            <w:instrText xml:space="preserve"> PAGEREF _heading=h.206ipza \h </w:instrText>
            <w:fldChar w:fldCharType="separate"/>
          </w:r>
          <w:r w:rsidDel="00000000" w:rsidR="00000000" w:rsidRPr="00000000">
            <w:rPr>
              <w:rFonts w:ascii="Calibri" w:cs="Calibri" w:eastAsia="Calibri" w:hAnsi="Calibri"/>
              <w:b w:val="1"/>
              <w:rtl w:val="0"/>
            </w:rPr>
            <w:t xml:space="preserve">Operational Software and Hardware Requirements</w:t>
          </w:r>
          <w:r w:rsidDel="00000000" w:rsidR="00000000" w:rsidRPr="00000000">
            <w:rPr>
              <w:rFonts w:ascii="Calibri" w:cs="Calibri" w:eastAsia="Calibri" w:hAnsi="Calibri"/>
              <w:rtl w:val="0"/>
            </w:rPr>
            <w:tab/>
          </w:r>
          <w:r w:rsidDel="00000000" w:rsidR="00000000" w:rsidRPr="00000000">
            <w:fldChar w:fldCharType="end"/>
          </w:r>
          <w:r w:rsidDel="00000000" w:rsidR="00000000" w:rsidRPr="00000000">
            <w:rPr>
              <w:rFonts w:ascii="Calibri" w:cs="Calibri" w:eastAsia="Calibri" w:hAnsi="Calibri"/>
              <w:rtl w:val="0"/>
            </w:rPr>
            <w:t xml:space="preserve">12</w:t>
          </w:r>
        </w:p>
        <w:p w:rsidR="00000000" w:rsidDel="00000000" w:rsidP="00000000" w:rsidRDefault="00000000" w:rsidRPr="00000000" w14:paraId="00000041">
          <w:pPr>
            <w:tabs>
              <w:tab w:val="left" w:leader="none" w:pos="1200"/>
              <w:tab w:val="right" w:leader="none" w:pos="8617"/>
            </w:tabs>
            <w:ind w:left="440" w:firstLine="0"/>
            <w:rPr>
              <w:rFonts w:ascii="Calibri" w:cs="Calibri" w:eastAsia="Calibri" w:hAnsi="Calibri"/>
              <w:sz w:val="20"/>
              <w:szCs w:val="20"/>
            </w:rPr>
          </w:pPr>
          <w:r w:rsidDel="00000000" w:rsidR="00000000" w:rsidRPr="00000000">
            <w:rPr>
              <w:rFonts w:ascii="Calibri" w:cs="Calibri" w:eastAsia="Calibri" w:hAnsi="Calibri"/>
              <w:b w:val="1"/>
              <w:rtl w:val="0"/>
            </w:rPr>
            <w:t xml:space="preserve">4</w:t>
          </w:r>
          <w:hyperlink w:anchor="_heading=h.4k668n3">
            <w:r w:rsidDel="00000000" w:rsidR="00000000" w:rsidRPr="00000000">
              <w:rPr>
                <w:rFonts w:ascii="Calibri" w:cs="Calibri" w:eastAsia="Calibri" w:hAnsi="Calibri"/>
                <w:b w:val="1"/>
                <w:rtl w:val="0"/>
              </w:rPr>
              <w:t xml:space="preserve">.3. </w:t>
            </w:r>
          </w:hyperlink>
          <w:hyperlink w:anchor="_heading=h.4k668n3">
            <w:r w:rsidDel="00000000" w:rsidR="00000000" w:rsidRPr="00000000">
              <w:rPr>
                <w:rFonts w:ascii="Calibri" w:cs="Calibri" w:eastAsia="Calibri" w:hAnsi="Calibri"/>
                <w:sz w:val="20"/>
                <w:szCs w:val="20"/>
                <w:rtl w:val="0"/>
              </w:rPr>
              <w:tab/>
            </w:r>
          </w:hyperlink>
          <w:r w:rsidDel="00000000" w:rsidR="00000000" w:rsidRPr="00000000">
            <w:fldChar w:fldCharType="begin"/>
            <w:instrText xml:space="preserve"> PAGEREF _heading=h.4k668n3 \h </w:instrText>
            <w:fldChar w:fldCharType="separate"/>
          </w:r>
          <w:r w:rsidDel="00000000" w:rsidR="00000000" w:rsidRPr="00000000">
            <w:rPr>
              <w:rFonts w:ascii="Calibri" w:cs="Calibri" w:eastAsia="Calibri" w:hAnsi="Calibri"/>
              <w:b w:val="1"/>
              <w:rtl w:val="0"/>
            </w:rPr>
            <w:t xml:space="preserve">Operational Constraints</w:t>
          </w:r>
          <w:r w:rsidDel="00000000" w:rsidR="00000000" w:rsidRPr="00000000">
            <w:rPr>
              <w:rFonts w:ascii="Calibri" w:cs="Calibri" w:eastAsia="Calibri" w:hAnsi="Calibri"/>
              <w:rtl w:val="0"/>
            </w:rPr>
            <w:tab/>
          </w:r>
          <w:r w:rsidDel="00000000" w:rsidR="00000000" w:rsidRPr="00000000">
            <w:fldChar w:fldCharType="end"/>
          </w:r>
          <w:r w:rsidDel="00000000" w:rsidR="00000000" w:rsidRPr="00000000">
            <w:rPr>
              <w:rFonts w:ascii="Calibri" w:cs="Calibri" w:eastAsia="Calibri" w:hAnsi="Calibri"/>
              <w:sz w:val="20"/>
              <w:szCs w:val="20"/>
              <w:rtl w:val="0"/>
            </w:rPr>
            <w:t xml:space="preserve">14</w:t>
          </w:r>
        </w:p>
        <w:p w:rsidR="00000000" w:rsidDel="00000000" w:rsidP="00000000" w:rsidRDefault="00000000" w:rsidRPr="00000000" w14:paraId="00000042">
          <w:pPr>
            <w:tabs>
              <w:tab w:val="left" w:leader="none" w:pos="1000"/>
              <w:tab w:val="right" w:leader="none" w:pos="8617"/>
            </w:tabs>
            <w:ind w:left="440" w:firstLine="0"/>
            <w:rPr>
              <w:rFonts w:ascii="Calibri" w:cs="Calibri" w:eastAsia="Calibri" w:hAnsi="Calibri"/>
              <w:sz w:val="20"/>
              <w:szCs w:val="20"/>
            </w:rPr>
          </w:pPr>
          <w:r w:rsidDel="00000000" w:rsidR="00000000" w:rsidRPr="00000000">
            <w:rPr>
              <w:rFonts w:ascii="Calibri" w:cs="Calibri" w:eastAsia="Calibri" w:hAnsi="Calibri"/>
              <w:b w:val="1"/>
              <w:rtl w:val="0"/>
            </w:rPr>
            <w:t xml:space="preserve">4</w:t>
          </w:r>
          <w:hyperlink w:anchor="_heading=h.2zbgiuw">
            <w:r w:rsidDel="00000000" w:rsidR="00000000" w:rsidRPr="00000000">
              <w:rPr>
                <w:rFonts w:ascii="Calibri" w:cs="Calibri" w:eastAsia="Calibri" w:hAnsi="Calibri"/>
                <w:b w:val="1"/>
                <w:rtl w:val="0"/>
              </w:rPr>
              <w:t xml:space="preserve">.4</w:t>
            </w:r>
          </w:hyperlink>
          <w:hyperlink w:anchor="_heading=h.2zbgiuw">
            <w:r w:rsidDel="00000000" w:rsidR="00000000" w:rsidRPr="00000000">
              <w:rPr>
                <w:rFonts w:ascii="Calibri" w:cs="Calibri" w:eastAsia="Calibri" w:hAnsi="Calibri"/>
                <w:sz w:val="20"/>
                <w:szCs w:val="20"/>
                <w:rtl w:val="0"/>
              </w:rPr>
              <w:tab/>
            </w:r>
          </w:hyperlink>
          <w:r w:rsidDel="00000000" w:rsidR="00000000" w:rsidRPr="00000000">
            <w:fldChar w:fldCharType="begin"/>
            <w:instrText xml:space="preserve"> PAGEREF _heading=h.2zbgiuw \h </w:instrText>
            <w:fldChar w:fldCharType="separate"/>
          </w:r>
          <w:r w:rsidDel="00000000" w:rsidR="00000000" w:rsidRPr="00000000">
            <w:rPr>
              <w:rFonts w:ascii="Calibri" w:cs="Calibri" w:eastAsia="Calibri" w:hAnsi="Calibri"/>
              <w:b w:val="1"/>
              <w:rtl w:val="0"/>
            </w:rPr>
            <w:t xml:space="preserve">Manitenance Procedures</w:t>
          </w:r>
          <w:r w:rsidDel="00000000" w:rsidR="00000000" w:rsidRPr="00000000">
            <w:rPr>
              <w:rFonts w:ascii="Calibri" w:cs="Calibri" w:eastAsia="Calibri" w:hAnsi="Calibri"/>
              <w:rtl w:val="0"/>
            </w:rPr>
            <w:tab/>
          </w:r>
          <w:r w:rsidDel="00000000" w:rsidR="00000000" w:rsidRPr="00000000">
            <w:fldChar w:fldCharType="end"/>
          </w:r>
          <w:r w:rsidDel="00000000" w:rsidR="00000000" w:rsidRPr="00000000">
            <w:rPr>
              <w:rFonts w:ascii="Calibri" w:cs="Calibri" w:eastAsia="Calibri" w:hAnsi="Calibri"/>
              <w:sz w:val="20"/>
              <w:szCs w:val="20"/>
              <w:rtl w:val="0"/>
            </w:rPr>
            <w:t xml:space="preserve">15</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 w:val="right" w:leader="none" w:pos="8617"/>
            </w:tabs>
            <w:spacing w:after="0" w:before="0" w:line="276" w:lineRule="auto"/>
            <w:ind w:left="0" w:right="0" w:firstLine="0"/>
            <w:jc w:val="left"/>
            <w:rPr>
              <w:rFonts w:ascii="Calibri" w:cs="Calibri" w:eastAsia="Calibri" w:hAnsi="Calibri"/>
              <w:sz w:val="20"/>
              <w:szCs w:val="20"/>
            </w:rPr>
          </w:pPr>
          <w:hyperlink w:anchor="_heading=h.111kx3o">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5.</w:t>
            </w:r>
          </w:hyperlink>
          <w:hyperlink w:anchor="_heading=h.111kx3o">
            <w:r w:rsidDel="00000000" w:rsidR="00000000" w:rsidRPr="00000000">
              <w:rPr>
                <w:rFonts w:ascii="Calibri" w:cs="Calibri" w:eastAsia="Calibri" w:hAnsi="Calibri"/>
                <w:i w:val="0"/>
                <w:smallCaps w:val="0"/>
                <w:strike w:val="0"/>
                <w:color w:val="000000"/>
                <w:sz w:val="20"/>
                <w:szCs w:val="20"/>
                <w:u w:val="none"/>
                <w:shd w:fill="auto" w:val="clear"/>
                <w:rtl w:val="0"/>
              </w:rPr>
              <w:tab/>
            </w:r>
          </w:hyperlink>
          <w:r w:rsidDel="00000000" w:rsidR="00000000" w:rsidRPr="00000000">
            <w:fldChar w:fldCharType="begin"/>
            <w:instrText xml:space="preserve"> PAGEREF _heading=h.1egqt2p \h </w:instrText>
            <w:fldChar w:fldCharType="separate"/>
          </w:r>
          <w:r w:rsidDel="00000000" w:rsidR="00000000" w:rsidRPr="00000000">
            <w:rPr>
              <w:rFonts w:ascii="Calibri" w:cs="Calibri" w:eastAsia="Calibri" w:hAnsi="Calibri"/>
              <w:b w:val="1"/>
              <w:rtl w:val="0"/>
            </w:rPr>
            <w:t xml:space="preserve">Use Case 5: Enhancing Emplyee and Customer Experience through AI-Powered Monitoring and Analysis</w:t>
          </w:r>
          <w:r w:rsidDel="00000000" w:rsidR="00000000" w:rsidRPr="00000000">
            <w:rPr>
              <w:rFonts w:ascii="Calibri" w:cs="Calibri" w:eastAsia="Calibri" w:hAnsi="Calibri"/>
              <w:rtl w:val="0"/>
            </w:rPr>
            <w:tab/>
          </w:r>
          <w:r w:rsidDel="00000000" w:rsidR="00000000" w:rsidRPr="00000000">
            <w:fldChar w:fldCharType="end"/>
          </w: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rtl w:val="0"/>
            </w:rPr>
            <w:t xml:space="preserve">7</w:t>
          </w:r>
          <w:r w:rsidDel="00000000" w:rsidR="00000000" w:rsidRPr="00000000">
            <w:rPr>
              <w:rtl w:val="0"/>
            </w:rPr>
          </w:r>
        </w:p>
        <w:p w:rsidR="00000000" w:rsidDel="00000000" w:rsidP="00000000" w:rsidRDefault="00000000" w:rsidRPr="00000000" w14:paraId="00000044">
          <w:pPr>
            <w:tabs>
              <w:tab w:val="left" w:leader="none" w:pos="1000"/>
              <w:tab w:val="right" w:leader="none" w:pos="8617"/>
            </w:tabs>
            <w:ind w:left="440" w:firstLine="0"/>
            <w:rPr>
              <w:rFonts w:ascii="Calibri" w:cs="Calibri" w:eastAsia="Calibri" w:hAnsi="Calibri"/>
              <w:sz w:val="20"/>
              <w:szCs w:val="20"/>
            </w:rPr>
          </w:pPr>
          <w:r w:rsidDel="00000000" w:rsidR="00000000" w:rsidRPr="00000000">
            <w:rPr>
              <w:rFonts w:ascii="Calibri" w:cs="Calibri" w:eastAsia="Calibri" w:hAnsi="Calibri"/>
              <w:b w:val="1"/>
              <w:rtl w:val="0"/>
            </w:rPr>
            <w:t xml:space="preserve">5</w:t>
          </w:r>
          <w:hyperlink w:anchor="_heading=h.3ygebqi">
            <w:r w:rsidDel="00000000" w:rsidR="00000000" w:rsidRPr="00000000">
              <w:rPr>
                <w:rFonts w:ascii="Calibri" w:cs="Calibri" w:eastAsia="Calibri" w:hAnsi="Calibri"/>
                <w:b w:val="1"/>
                <w:rtl w:val="0"/>
              </w:rPr>
              <w:t xml:space="preserve">.1</w:t>
            </w:r>
          </w:hyperlink>
          <w:hyperlink w:anchor="_heading=h.3ygebqi">
            <w:r w:rsidDel="00000000" w:rsidR="00000000" w:rsidRPr="00000000">
              <w:rPr>
                <w:rFonts w:ascii="Calibri" w:cs="Calibri" w:eastAsia="Calibri" w:hAnsi="Calibri"/>
                <w:sz w:val="20"/>
                <w:szCs w:val="20"/>
                <w:rtl w:val="0"/>
              </w:rPr>
              <w:t xml:space="preserve">    </w:t>
            </w:r>
          </w:hyperlink>
          <w:hyperlink w:anchor="_heading=h.3ygebqi">
            <w:r w:rsidDel="00000000" w:rsidR="00000000" w:rsidRPr="00000000">
              <w:rPr>
                <w:rFonts w:ascii="Calibri" w:cs="Calibri" w:eastAsia="Calibri" w:hAnsi="Calibri"/>
                <w:b w:val="1"/>
                <w:rtl w:val="0"/>
              </w:rPr>
              <w:t xml:space="preserve">Operational Physical Environments</w:t>
            </w:r>
          </w:hyperlink>
          <w:hyperlink w:anchor="_heading=h.3ygebqi">
            <w:r w:rsidDel="00000000" w:rsidR="00000000" w:rsidRPr="00000000">
              <w:rPr>
                <w:rFonts w:ascii="Calibri" w:cs="Calibri" w:eastAsia="Calibri" w:hAnsi="Calibri"/>
                <w:rtl w:val="0"/>
              </w:rPr>
              <w:tab/>
            </w:r>
          </w:hyperlink>
          <w:r w:rsidDel="00000000" w:rsidR="00000000" w:rsidRPr="00000000">
            <w:rPr>
              <w:rFonts w:ascii="Calibri" w:cs="Calibri" w:eastAsia="Calibri" w:hAnsi="Calibri"/>
              <w:sz w:val="20"/>
              <w:szCs w:val="20"/>
              <w:rtl w:val="0"/>
            </w:rPr>
            <w:t xml:space="preserve">17</w:t>
          </w:r>
        </w:p>
        <w:p w:rsidR="00000000" w:rsidDel="00000000" w:rsidP="00000000" w:rsidRDefault="00000000" w:rsidRPr="00000000" w14:paraId="00000045">
          <w:pPr>
            <w:tabs>
              <w:tab w:val="left" w:leader="none" w:pos="1200"/>
              <w:tab w:val="right" w:leader="none" w:pos="8617"/>
            </w:tabs>
            <w:ind w:left="440" w:firstLine="0"/>
            <w:rPr>
              <w:rFonts w:ascii="Calibri" w:cs="Calibri" w:eastAsia="Calibri" w:hAnsi="Calibri"/>
              <w:sz w:val="20"/>
              <w:szCs w:val="20"/>
            </w:rPr>
          </w:pPr>
          <w:r w:rsidDel="00000000" w:rsidR="00000000" w:rsidRPr="00000000">
            <w:rPr>
              <w:rFonts w:ascii="Calibri" w:cs="Calibri" w:eastAsia="Calibri" w:hAnsi="Calibri"/>
              <w:b w:val="1"/>
              <w:rtl w:val="0"/>
            </w:rPr>
            <w:t xml:space="preserve">5</w:t>
          </w:r>
          <w:hyperlink w:anchor="_heading=h.2dlolyb">
            <w:r w:rsidDel="00000000" w:rsidR="00000000" w:rsidRPr="00000000">
              <w:rPr>
                <w:rFonts w:ascii="Calibri" w:cs="Calibri" w:eastAsia="Calibri" w:hAnsi="Calibri"/>
                <w:b w:val="1"/>
                <w:rtl w:val="0"/>
              </w:rPr>
              <w:t xml:space="preserve">.2. </w:t>
            </w:r>
          </w:hyperlink>
          <w:hyperlink w:anchor="_heading=h.2dlolyb">
            <w:r w:rsidDel="00000000" w:rsidR="00000000" w:rsidRPr="00000000">
              <w:rPr>
                <w:rFonts w:ascii="Calibri" w:cs="Calibri" w:eastAsia="Calibri" w:hAnsi="Calibri"/>
                <w:sz w:val="20"/>
                <w:szCs w:val="20"/>
                <w:rtl w:val="0"/>
              </w:rPr>
              <w:t xml:space="preserve">  </w:t>
            </w:r>
          </w:hyperlink>
          <w:hyperlink w:anchor="_heading=h.2dlolyb">
            <w:r w:rsidDel="00000000" w:rsidR="00000000" w:rsidRPr="00000000">
              <w:rPr>
                <w:rFonts w:ascii="Calibri" w:cs="Calibri" w:eastAsia="Calibri" w:hAnsi="Calibri"/>
                <w:b w:val="1"/>
                <w:rtl w:val="0"/>
              </w:rPr>
              <w:t xml:space="preserve">Operational Software and Hardware Requirements</w:t>
            </w:r>
          </w:hyperlink>
          <w:hyperlink w:anchor="_heading=h.2dlolyb">
            <w:r w:rsidDel="00000000" w:rsidR="00000000" w:rsidRPr="00000000">
              <w:rPr>
                <w:rFonts w:ascii="Calibri" w:cs="Calibri" w:eastAsia="Calibri" w:hAnsi="Calibri"/>
                <w:rtl w:val="0"/>
              </w:rPr>
              <w:tab/>
            </w:r>
          </w:hyperlink>
          <w:r w:rsidDel="00000000" w:rsidR="00000000" w:rsidRPr="00000000">
            <w:rPr>
              <w:rFonts w:ascii="Calibri" w:cs="Calibri" w:eastAsia="Calibri" w:hAnsi="Calibri"/>
              <w:sz w:val="20"/>
              <w:szCs w:val="20"/>
              <w:rtl w:val="0"/>
            </w:rPr>
            <w:t xml:space="preserve">18</w:t>
          </w:r>
        </w:p>
        <w:p w:rsidR="00000000" w:rsidDel="00000000" w:rsidP="00000000" w:rsidRDefault="00000000" w:rsidRPr="00000000" w14:paraId="00000046">
          <w:pPr>
            <w:tabs>
              <w:tab w:val="left" w:leader="none" w:pos="1200"/>
              <w:tab w:val="right" w:leader="none" w:pos="8617"/>
            </w:tabs>
            <w:ind w:left="440" w:firstLine="0"/>
            <w:rPr>
              <w:rFonts w:ascii="Calibri" w:cs="Calibri" w:eastAsia="Calibri" w:hAnsi="Calibri"/>
            </w:rPr>
          </w:pPr>
          <w:r w:rsidDel="00000000" w:rsidR="00000000" w:rsidRPr="00000000">
            <w:rPr>
              <w:rFonts w:ascii="Calibri" w:cs="Calibri" w:eastAsia="Calibri" w:hAnsi="Calibri"/>
              <w:b w:val="1"/>
              <w:rtl w:val="0"/>
            </w:rPr>
            <w:t xml:space="preserve">5</w:t>
          </w:r>
          <w:hyperlink w:anchor="_heading=h.sqyw64">
            <w:r w:rsidDel="00000000" w:rsidR="00000000" w:rsidRPr="00000000">
              <w:rPr>
                <w:rFonts w:ascii="Calibri" w:cs="Calibri" w:eastAsia="Calibri" w:hAnsi="Calibri"/>
                <w:b w:val="1"/>
                <w:rtl w:val="0"/>
              </w:rPr>
              <w:t xml:space="preserve">.3. </w:t>
            </w:r>
          </w:hyperlink>
          <w:hyperlink w:anchor="_heading=h.sqyw64">
            <w:r w:rsidDel="00000000" w:rsidR="00000000" w:rsidRPr="00000000">
              <w:rPr>
                <w:rFonts w:ascii="Calibri" w:cs="Calibri" w:eastAsia="Calibri" w:hAnsi="Calibri"/>
                <w:sz w:val="20"/>
                <w:szCs w:val="20"/>
                <w:rtl w:val="0"/>
              </w:rPr>
              <w:t xml:space="preserve">  </w:t>
            </w:r>
          </w:hyperlink>
          <w:hyperlink w:anchor="_heading=h.sqyw64">
            <w:r w:rsidDel="00000000" w:rsidR="00000000" w:rsidRPr="00000000">
              <w:rPr>
                <w:rFonts w:ascii="Calibri" w:cs="Calibri" w:eastAsia="Calibri" w:hAnsi="Calibri"/>
                <w:b w:val="1"/>
                <w:rtl w:val="0"/>
              </w:rPr>
              <w:t xml:space="preserve">Operational Constraints</w:t>
            </w:r>
          </w:hyperlink>
          <w:hyperlink w:anchor="_heading=h.sqyw64">
            <w:r w:rsidDel="00000000" w:rsidR="00000000" w:rsidRPr="00000000">
              <w:rPr>
                <w:rFonts w:ascii="Calibri" w:cs="Calibri" w:eastAsia="Calibri" w:hAnsi="Calibri"/>
                <w:rtl w:val="0"/>
              </w:rPr>
              <w:tab/>
            </w:r>
          </w:hyperlink>
          <w:r w:rsidDel="00000000" w:rsidR="00000000" w:rsidRPr="00000000">
            <w:rPr>
              <w:rFonts w:ascii="Calibri" w:cs="Calibri" w:eastAsia="Calibri" w:hAnsi="Calibri"/>
              <w:rtl w:val="0"/>
            </w:rPr>
            <w:t xml:space="preserve">18</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 w:val="right" w:leader="none" w:pos="8617"/>
            </w:tabs>
            <w:spacing w:after="0" w:before="0" w:line="276" w:lineRule="auto"/>
            <w:ind w:left="0" w:right="0" w:firstLine="0"/>
            <w:jc w:val="left"/>
            <w:rPr>
              <w:rFonts w:ascii="Calibri" w:cs="Calibri" w:eastAsia="Calibri" w:hAnsi="Calibri"/>
              <w:i w:val="0"/>
              <w:smallCaps w:val="0"/>
              <w:strike w:val="0"/>
              <w:color w:val="000000"/>
              <w:sz w:val="20"/>
              <w:szCs w:val="20"/>
              <w:u w:val="none"/>
              <w:shd w:fill="auto" w:val="clear"/>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rtl w:val="0"/>
            </w:rPr>
            <w:t xml:space="preserve">5</w:t>
          </w:r>
          <w:hyperlink w:anchor="_heading=h.3cqmetx">
            <w:r w:rsidDel="00000000" w:rsidR="00000000" w:rsidRPr="00000000">
              <w:rPr>
                <w:rFonts w:ascii="Calibri" w:cs="Calibri" w:eastAsia="Calibri" w:hAnsi="Calibri"/>
                <w:b w:val="1"/>
                <w:rtl w:val="0"/>
              </w:rPr>
              <w:t xml:space="preserve">.4.</w:t>
            </w:r>
          </w:hyperlink>
          <w:hyperlink w:anchor="_heading=h.3cqmetx">
            <w:r w:rsidDel="00000000" w:rsidR="00000000" w:rsidRPr="00000000">
              <w:rPr>
                <w:rFonts w:ascii="Calibri" w:cs="Calibri" w:eastAsia="Calibri" w:hAnsi="Calibri"/>
                <w:sz w:val="20"/>
                <w:szCs w:val="20"/>
                <w:rtl w:val="0"/>
              </w:rPr>
              <w:t xml:space="preserve">   </w:t>
            </w:r>
          </w:hyperlink>
          <w:hyperlink w:anchor="_heading=h.3cqmetx">
            <w:r w:rsidDel="00000000" w:rsidR="00000000" w:rsidRPr="00000000">
              <w:rPr>
                <w:rFonts w:ascii="Calibri" w:cs="Calibri" w:eastAsia="Calibri" w:hAnsi="Calibri"/>
                <w:b w:val="1"/>
                <w:rtl w:val="0"/>
              </w:rPr>
              <w:t xml:space="preserve">Manitenance Procedures</w:t>
            </w:r>
          </w:hyperlink>
          <w:hyperlink w:anchor="_heading=h.2zbgiuw">
            <w:r w:rsidDel="00000000" w:rsidR="00000000" w:rsidRPr="00000000">
              <w:rPr>
                <w:rFonts w:ascii="Calibri" w:cs="Calibri" w:eastAsia="Calibri" w:hAnsi="Calibri"/>
                <w:i w:val="0"/>
                <w:smallCaps w:val="0"/>
                <w:strike w:val="0"/>
                <w:color w:val="000000"/>
                <w:sz w:val="22"/>
                <w:szCs w:val="22"/>
                <w:u w:val="none"/>
                <w:shd w:fill="auto" w:val="clear"/>
                <w:rtl w:val="0"/>
              </w:rPr>
              <w:tab/>
            </w:r>
          </w:hyperlink>
          <w:r w:rsidDel="00000000" w:rsidR="00000000" w:rsidRPr="00000000">
            <w:rPr>
              <w:rFonts w:ascii="Calibri" w:cs="Calibri" w:eastAsia="Calibri" w:hAnsi="Calibri"/>
              <w:sz w:val="20"/>
              <w:szCs w:val="20"/>
              <w:rtl w:val="0"/>
            </w:rPr>
            <w:t xml:space="preserve">21</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00"/>
              <w:tab w:val="right" w:leader="none" w:pos="8617"/>
            </w:tabs>
            <w:spacing w:after="0" w:before="0" w:line="276" w:lineRule="auto"/>
            <w:ind w:left="440" w:right="0" w:firstLine="0"/>
            <w:jc w:val="left"/>
            <w:rPr>
              <w:rFonts w:ascii="Calibri" w:cs="Calibri" w:eastAsia="Calibri" w:hAnsi="Calibri"/>
              <w:i w:val="0"/>
              <w:smallCaps w:val="0"/>
              <w:strike w:val="0"/>
              <w:color w:val="000000"/>
              <w:sz w:val="20"/>
              <w:szCs w:val="20"/>
              <w:u w:val="none"/>
              <w:shd w:fill="auto" w:val="clear"/>
            </w:rPr>
          </w:pPr>
          <w:hyperlink w:anchor="_heading=h.3cqmetx">
            <w:r w:rsidDel="00000000" w:rsidR="00000000" w:rsidRPr="00000000">
              <w:rPr>
                <w:rFonts w:ascii="Calibri" w:cs="Calibri" w:eastAsia="Calibri" w:hAnsi="Calibri"/>
                <w:i w:val="0"/>
                <w:smallCaps w:val="0"/>
                <w:strike w:val="0"/>
                <w:color w:val="000000"/>
                <w:sz w:val="22"/>
                <w:szCs w:val="22"/>
                <w:u w:val="none"/>
                <w:shd w:fill="auto" w:val="clear"/>
                <w:rtl w:val="0"/>
              </w:rPr>
              <w:tab/>
            </w:r>
          </w:hyperlink>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A">
      <w:pPr>
        <w:widowControl w:val="0"/>
        <w:spacing w:after="12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widowControl w:val="0"/>
        <w:spacing w:after="120" w:line="288" w:lineRule="auto"/>
        <w:jc w:val="both"/>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C">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5040"/>
          <w:tab w:val="left" w:leader="none" w:pos="7200"/>
          <w:tab w:val="left" w:leader="none" w:pos="5040"/>
          <w:tab w:val="left" w:leader="none" w:pos="7200"/>
        </w:tabs>
        <w:spacing w:after="120" w:before="480" w:line="240" w:lineRule="auto"/>
        <w:ind w:left="567" w:right="0" w:hanging="567"/>
        <w:jc w:val="left"/>
        <w:rPr>
          <w:rFonts w:ascii="Calibri" w:cs="Calibri" w:eastAsia="Calibri" w:hAnsi="Calibri"/>
          <w:b w:val="1"/>
          <w:i w:val="0"/>
          <w:smallCaps w:val="0"/>
          <w:strike w:val="0"/>
          <w:color w:val="000000"/>
          <w:sz w:val="32"/>
          <w:szCs w:val="32"/>
          <w:u w:val="none"/>
          <w:shd w:fill="auto" w:val="clear"/>
          <w:vertAlign w:val="baseline"/>
        </w:rPr>
      </w:pPr>
      <w:bookmarkStart w:colFirst="0" w:colLast="0" w:name="_heading=h.1hmsyys" w:id="1"/>
      <w:bookmarkEnd w:id="1"/>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Introduction</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The CAPE project is proposed to address the technical and operational challenges of providing better shopping experiences and work environments for employees. The project aims to develop personal experiences, improve the health and performance of robots/kiosks, and offer alternative opportunities and technologies not widely available in the market. The project justification is based on three major problems and fourteen minor challenges related to resource and movement management, employee identification and tracking, privacy and trustworthiness, customer engagement, intelligent search, communication (HCI), and mood recognition and facial expressions. </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The project aims to provide solutions to these challenges and make shopping experiences more engaging and fulfilling for customers through five kinds of use cases. Through the operation of these use cases, the following targeted impacts are achieved. </w:t>
      </w:r>
    </w:p>
    <w:p w:rsidR="00000000" w:rsidDel="00000000" w:rsidP="00000000" w:rsidRDefault="00000000" w:rsidRPr="00000000" w14:paraId="0000005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800" w:right="0" w:hanging="40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improved customer experiences (e.g., the shopping experience , personalised product recommendations, etc.)</w:t>
      </w:r>
    </w:p>
    <w:p w:rsidR="00000000" w:rsidDel="00000000" w:rsidP="00000000" w:rsidRDefault="00000000" w:rsidRPr="00000000" w14:paraId="0000005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800" w:right="0" w:hanging="40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increased sales, </w:t>
      </w:r>
    </w:p>
    <w:p w:rsidR="00000000" w:rsidDel="00000000" w:rsidP="00000000" w:rsidRDefault="00000000" w:rsidRPr="00000000" w14:paraId="0000005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800" w:right="0" w:hanging="40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enhanced safety and efficiency in smart manufacturing, </w:t>
      </w:r>
    </w:p>
    <w:p w:rsidR="00000000" w:rsidDel="00000000" w:rsidP="00000000" w:rsidRDefault="00000000" w:rsidRPr="00000000" w14:paraId="0000005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800" w:right="0" w:hanging="40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improved employee and customer satisfaction,</w:t>
      </w:r>
    </w:p>
    <w:p w:rsidR="00000000" w:rsidDel="00000000" w:rsidP="00000000" w:rsidRDefault="00000000" w:rsidRPr="00000000" w14:paraId="0000005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800" w:right="0" w:hanging="40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more efficient store operations. </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And the innovation areas for each use case involve specific technologies and systems such as smart dialogue systems, facial emotion recognition, IoT-based recommendation systems, trust management and control technology, customer communication platform, and employee tracking through passenger flow management cameras and biometric functionality kiosks/robots. To make customers highly satisfied, happy, and high-performing employees, safe-healthy-comfortable stores, real-time and comprehensive situational awareness, stable and consistent systems are needed. </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To meet these needs and features of CAPE project, this document (D2.2) delivers the </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“Operational Requirements of Use Cases”, which are a critical aspect of project CAPE, defining the specific conditions, constraints, and performance criteria under which a system or product must operate. They provide essential guidelines for development, testing, and ongoing maintenance.</w:t>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C">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5040"/>
          <w:tab w:val="left" w:leader="none" w:pos="7200"/>
          <w:tab w:val="left" w:leader="none" w:pos="5040"/>
          <w:tab w:val="left" w:leader="none" w:pos="7200"/>
        </w:tabs>
        <w:spacing w:after="120" w:before="480" w:line="240" w:lineRule="auto"/>
        <w:ind w:left="567" w:right="0" w:hanging="567"/>
        <w:jc w:val="left"/>
        <w:rPr>
          <w:rFonts w:ascii="Calibri" w:cs="Calibri" w:eastAsia="Calibri" w:hAnsi="Calibri"/>
          <w:b w:val="1"/>
          <w:i w:val="0"/>
          <w:smallCaps w:val="0"/>
          <w:strike w:val="0"/>
          <w:color w:val="000000"/>
          <w:sz w:val="32"/>
          <w:szCs w:val="32"/>
          <w:u w:val="none"/>
          <w:shd w:fill="auto" w:val="clear"/>
          <w:vertAlign w:val="baseline"/>
        </w:rPr>
      </w:pPr>
      <w:bookmarkStart w:colFirst="0" w:colLast="0" w:name="_heading=h.41mghml" w:id="2"/>
      <w:bookmarkEnd w:id="2"/>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Use Case 1: Intelligent Shopping Assistance and </w:t>
      </w:r>
      <w:r w:rsidDel="00000000" w:rsidR="00000000" w:rsidRPr="00000000">
        <w:rPr>
          <w:rFonts w:ascii="Calibri" w:cs="Calibri" w:eastAsia="Calibri" w:hAnsi="Calibri"/>
          <w:b w:val="1"/>
          <w:sz w:val="32"/>
          <w:szCs w:val="32"/>
          <w:rtl w:val="0"/>
        </w:rPr>
        <w:t xml:space="preserve">Recommendation</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System</w:t>
      </w:r>
    </w:p>
    <w:p w:rsidR="00000000" w:rsidDel="00000000" w:rsidP="00000000" w:rsidRDefault="00000000" w:rsidRPr="00000000" w14:paraId="0000005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2grqrue" w:id="3"/>
      <w:bookmarkEnd w:id="3"/>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2.1</w:t>
        <w:tab/>
        <w:t xml:space="preserve">Operational Physical Environments</w:t>
      </w:r>
      <w:r w:rsidDel="00000000" w:rsidR="00000000" w:rsidRPr="00000000">
        <w:rPr>
          <w:rtl w:val="0"/>
        </w:rPr>
      </w:r>
    </w:p>
    <w:p w:rsidR="00000000" w:rsidDel="00000000" w:rsidP="00000000" w:rsidRDefault="00000000" w:rsidRPr="00000000" w14:paraId="0000005E">
      <w:pPr>
        <w:numPr>
          <w:ilvl w:val="0"/>
          <w:numId w:val="28"/>
        </w:numPr>
        <w:spacing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Physical environment details</w:t>
      </w:r>
    </w:p>
    <w:p w:rsidR="00000000" w:rsidDel="00000000" w:rsidP="00000000" w:rsidRDefault="00000000" w:rsidRPr="00000000" w14:paraId="0000005F">
      <w:pPr>
        <w:spacing w:before="28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intelligent shopping assistance and recommendation system will be developed to enhance customers' shopping experience through personalization. The system will run on kiosks located in Koçtaş and Defacto physical stores. The details of the physical stores are as follows: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79ag85ycsnb7" w:id="4"/>
      <w:bookmarkEnd w:id="4"/>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tab/>
        <w:t xml:space="preserve"> Temperature:</w:t>
      </w:r>
    </w:p>
    <w:p w:rsidR="00000000" w:rsidDel="00000000" w:rsidP="00000000" w:rsidRDefault="00000000" w:rsidRPr="00000000" w14:paraId="00000061">
      <w:pPr>
        <w:numPr>
          <w:ilvl w:val="0"/>
          <w:numId w:val="10"/>
        </w:numPr>
        <w:spacing w:after="0" w:before="24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Indoor Temperature</w:t>
      </w:r>
      <w:r w:rsidDel="00000000" w:rsidR="00000000" w:rsidRPr="00000000">
        <w:rPr>
          <w:rFonts w:ascii="Calibri" w:cs="Calibri" w:eastAsia="Calibri" w:hAnsi="Calibri"/>
          <w:sz w:val="24"/>
          <w:szCs w:val="24"/>
          <w:rtl w:val="0"/>
        </w:rPr>
        <w:t xml:space="preserve">: Most retail stores maintain a comfortable indoor temperature, typically ranging from 20°C to 24°C (68°F to 75°F), to ensure a pleasant shopping experience for customers.</w:t>
      </w:r>
    </w:p>
    <w:p w:rsidR="00000000" w:rsidDel="00000000" w:rsidP="00000000" w:rsidRDefault="00000000" w:rsidRPr="00000000" w14:paraId="00000062">
      <w:pPr>
        <w:numPr>
          <w:ilvl w:val="0"/>
          <w:numId w:val="10"/>
        </w:numPr>
        <w:spacing w:after="24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Climate Control</w:t>
      </w:r>
      <w:r w:rsidDel="00000000" w:rsidR="00000000" w:rsidRPr="00000000">
        <w:rPr>
          <w:rFonts w:ascii="Calibri" w:cs="Calibri" w:eastAsia="Calibri" w:hAnsi="Calibri"/>
          <w:sz w:val="24"/>
          <w:szCs w:val="24"/>
          <w:rtl w:val="0"/>
        </w:rPr>
        <w:t xml:space="preserve">: Stores are equipped with HVAC (Heating, Ventilation, and Air Conditioning) systems to maintain consistent temperatures throughout the year, regardless of external weather conditions.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720"/>
        <w:jc w:val="left"/>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d24807svd23j" w:id="5"/>
      <w:bookmarkEnd w:id="5"/>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Lighting:</w:t>
      </w:r>
    </w:p>
    <w:p w:rsidR="00000000" w:rsidDel="00000000" w:rsidP="00000000" w:rsidRDefault="00000000" w:rsidRPr="00000000" w14:paraId="00000064">
      <w:pPr>
        <w:numPr>
          <w:ilvl w:val="0"/>
          <w:numId w:val="20"/>
        </w:numPr>
        <w:spacing w:after="240" w:before="24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In-store Lighting</w:t>
      </w:r>
      <w:r w:rsidDel="00000000" w:rsidR="00000000" w:rsidRPr="00000000">
        <w:rPr>
          <w:rFonts w:ascii="Calibri" w:cs="Calibri" w:eastAsia="Calibri" w:hAnsi="Calibri"/>
          <w:sz w:val="24"/>
          <w:szCs w:val="24"/>
          <w:rtl w:val="0"/>
        </w:rPr>
        <w:t xml:space="preserve">: Retail stores are generally well-lit, using a combination of fluorescent, LED, and natural lighting to create a welcoming shopping environment. Lighting conditions are designed to be bright enough for product visibility without causing glare on screens or affecting customer interaction with kiosks.</w:t>
      </w:r>
    </w:p>
    <w:p w:rsidR="00000000" w:rsidDel="00000000" w:rsidP="00000000" w:rsidRDefault="00000000" w:rsidRPr="00000000" w14:paraId="00000065">
      <w:pPr>
        <w:spacing w:after="240" w:before="240" w:line="240" w:lineRule="auto"/>
        <w:rPr>
          <w:rFonts w:ascii="Calibri" w:cs="Calibri" w:eastAsia="Calibri" w:hAnsi="Calibri"/>
          <w:b w:val="1"/>
          <w:sz w:val="26"/>
          <w:szCs w:val="26"/>
        </w:rPr>
      </w:pP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b w:val="1"/>
          <w:sz w:val="26"/>
          <w:szCs w:val="26"/>
          <w:rtl w:val="0"/>
        </w:rPr>
        <w:t xml:space="preserve">Noise Levels:</w:t>
      </w:r>
    </w:p>
    <w:p w:rsidR="00000000" w:rsidDel="00000000" w:rsidP="00000000" w:rsidRDefault="00000000" w:rsidRPr="00000000" w14:paraId="00000066">
      <w:pPr>
        <w:numPr>
          <w:ilvl w:val="0"/>
          <w:numId w:val="9"/>
        </w:numPr>
        <w:spacing w:after="240" w:before="24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Moderate Noise</w:t>
      </w:r>
      <w:r w:rsidDel="00000000" w:rsidR="00000000" w:rsidRPr="00000000">
        <w:rPr>
          <w:rFonts w:ascii="Calibri" w:cs="Calibri" w:eastAsia="Calibri" w:hAnsi="Calibri"/>
          <w:sz w:val="24"/>
          <w:szCs w:val="24"/>
          <w:rtl w:val="0"/>
        </w:rPr>
        <w:t xml:space="preserve">: Retail stores experience moderate levels of background noise from customers, music, and announcements. The sound environment needs to be considered when designing voice-based interactions in kiosks or robots.</w:t>
      </w:r>
    </w:p>
    <w:p w:rsidR="00000000" w:rsidDel="00000000" w:rsidP="00000000" w:rsidRDefault="00000000" w:rsidRPr="00000000" w14:paraId="00000067">
      <w:pPr>
        <w:spacing w:after="240" w:before="240" w:line="240" w:lineRule="auto"/>
        <w:ind w:left="7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8">
      <w:pPr>
        <w:spacing w:after="240" w:before="24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9">
      <w:pPr>
        <w:spacing w:after="280" w:before="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vx1227" w:id="6"/>
      <w:bookmarkEnd w:id="6"/>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2.2. </w:t>
        <w:tab/>
        <w:t xml:space="preserve">Operational Software and Hardware Requirements</w:t>
      </w:r>
    </w:p>
    <w:p w:rsidR="00000000" w:rsidDel="00000000" w:rsidP="00000000" w:rsidRDefault="00000000" w:rsidRPr="00000000" w14:paraId="0000006B">
      <w:pPr>
        <w:numPr>
          <w:ilvl w:val="0"/>
          <w:numId w:val="14"/>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Software environment: </w:t>
      </w:r>
      <w:r w:rsidDel="00000000" w:rsidR="00000000" w:rsidRPr="00000000">
        <w:rPr>
          <w:rFonts w:ascii="Calibri" w:cs="Calibri" w:eastAsia="Calibri" w:hAnsi="Calibri"/>
          <w:sz w:val="24"/>
          <w:szCs w:val="24"/>
          <w:rtl w:val="0"/>
        </w:rPr>
        <w:t xml:space="preserve">Intelligent Shopping Assistance and Recommendation System requires following software dependencies:</w:t>
      </w:r>
    </w:p>
    <w:p w:rsidR="00000000" w:rsidDel="00000000" w:rsidP="00000000" w:rsidRDefault="00000000" w:rsidRPr="00000000" w14:paraId="0000006C">
      <w:pPr>
        <w:numPr>
          <w:ilvl w:val="0"/>
          <w:numId w:val="7"/>
        </w:numPr>
        <w:spacing w:after="0" w:before="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Ubuntu 22.04 and Windows 10/11 operating system</w:t>
      </w:r>
    </w:p>
    <w:p w:rsidR="00000000" w:rsidDel="00000000" w:rsidP="00000000" w:rsidRDefault="00000000" w:rsidRPr="00000000" w14:paraId="0000006D">
      <w:pPr>
        <w:numPr>
          <w:ilvl w:val="0"/>
          <w:numId w:val="7"/>
        </w:numPr>
        <w:spacing w:after="0" w:before="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MongoDB database</w:t>
      </w:r>
    </w:p>
    <w:p w:rsidR="00000000" w:rsidDel="00000000" w:rsidP="00000000" w:rsidRDefault="00000000" w:rsidRPr="00000000" w14:paraId="0000006E">
      <w:pPr>
        <w:numPr>
          <w:ilvl w:val="0"/>
          <w:numId w:val="7"/>
        </w:numPr>
        <w:spacing w:after="0" w:before="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Python programming language and libraries of the programming language</w:t>
      </w:r>
    </w:p>
    <w:p w:rsidR="00000000" w:rsidDel="00000000" w:rsidP="00000000" w:rsidRDefault="00000000" w:rsidRPr="00000000" w14:paraId="0000006F">
      <w:pPr>
        <w:numPr>
          <w:ilvl w:val="0"/>
          <w:numId w:val="7"/>
        </w:numPr>
        <w:spacing w:before="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 interface</w:t>
      </w:r>
    </w:p>
    <w:p w:rsidR="00000000" w:rsidDel="00000000" w:rsidP="00000000" w:rsidRDefault="00000000" w:rsidRPr="00000000" w14:paraId="00000070">
      <w:pPr>
        <w:spacing w:before="28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numPr>
          <w:ilvl w:val="0"/>
          <w:numId w:val="14"/>
        </w:numPr>
        <w:spacing w:after="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Hardware environment:</w:t>
      </w:r>
      <w:r w:rsidDel="00000000" w:rsidR="00000000" w:rsidRPr="00000000">
        <w:rPr>
          <w:rFonts w:ascii="Calibri" w:cs="Calibri" w:eastAsia="Calibri" w:hAnsi="Calibri"/>
          <w:sz w:val="24"/>
          <w:szCs w:val="24"/>
          <w:rtl w:val="0"/>
        </w:rPr>
        <w:t xml:space="preserve"> Intelligent shopping assistance and recommendation system requires following hardware dependencies:</w:t>
      </w:r>
    </w:p>
    <w:p w:rsidR="00000000" w:rsidDel="00000000" w:rsidP="00000000" w:rsidRDefault="00000000" w:rsidRPr="00000000" w14:paraId="00000072">
      <w:pPr>
        <w:numPr>
          <w:ilvl w:val="0"/>
          <w:numId w:val="4"/>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Ubuntu installed Server</w:t>
      </w:r>
    </w:p>
    <w:p w:rsidR="00000000" w:rsidDel="00000000" w:rsidP="00000000" w:rsidRDefault="00000000" w:rsidRPr="00000000" w14:paraId="00000073">
      <w:pPr>
        <w:numPr>
          <w:ilvl w:val="0"/>
          <w:numId w:val="4"/>
        </w:numPr>
        <w:spacing w:after="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Kiosks</w:t>
      </w:r>
    </w:p>
    <w:p w:rsidR="00000000" w:rsidDel="00000000" w:rsidP="00000000" w:rsidRDefault="00000000" w:rsidRPr="00000000" w14:paraId="00000074">
      <w:pPr>
        <w:numPr>
          <w:ilvl w:val="0"/>
          <w:numId w:val="4"/>
        </w:numPr>
        <w:spacing w:after="0"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Autonomous Mobile Robots </w:t>
      </w:r>
      <w:r w:rsidDel="00000000" w:rsidR="00000000" w:rsidRPr="00000000">
        <w:rPr>
          <w:rtl w:val="0"/>
        </w:rPr>
      </w:r>
    </w:p>
    <w:p w:rsidR="00000000" w:rsidDel="00000000" w:rsidP="00000000" w:rsidRDefault="00000000" w:rsidRPr="00000000" w14:paraId="00000075">
      <w:pPr>
        <w:numPr>
          <w:ilvl w:val="0"/>
          <w:numId w:val="4"/>
        </w:numPr>
        <w:spacing w:after="28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 interface Server</w:t>
      </w:r>
    </w:p>
    <w:p w:rsidR="00000000" w:rsidDel="00000000" w:rsidP="00000000" w:rsidRDefault="00000000" w:rsidRPr="00000000" w14:paraId="00000076">
      <w:pPr>
        <w:spacing w:after="280" w:line="240"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fwokq0" w:id="7"/>
      <w:bookmarkEnd w:id="7"/>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2.3. </w:t>
        <w:tab/>
        <w:t xml:space="preserve">Operational Constraints</w:t>
      </w:r>
      <w:r w:rsidDel="00000000" w:rsidR="00000000" w:rsidRPr="00000000">
        <w:rPr>
          <w:rtl w:val="0"/>
        </w:rPr>
      </w:r>
    </w:p>
    <w:p w:rsidR="00000000" w:rsidDel="00000000" w:rsidP="00000000" w:rsidRDefault="00000000" w:rsidRPr="00000000" w14:paraId="00000078">
      <w:pPr>
        <w:spacing w:before="280"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2.3.1 Performance requirements</w:t>
      </w:r>
    </w:p>
    <w:p w:rsidR="00000000" w:rsidDel="00000000" w:rsidP="00000000" w:rsidRDefault="00000000" w:rsidRPr="00000000" w14:paraId="00000079">
      <w:pPr>
        <w:spacing w:before="28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Performance requirements of Intelligent Shopping Assistance and Recommendation System are: </w:t>
      </w:r>
    </w:p>
    <w:p w:rsidR="00000000" w:rsidDel="00000000" w:rsidP="00000000" w:rsidRDefault="00000000" w:rsidRPr="00000000" w14:paraId="0000007A">
      <w:pPr>
        <w:numPr>
          <w:ilvl w:val="0"/>
          <w:numId w:val="12"/>
        </w:numPr>
        <w:spacing w:before="28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Must provide accurate responses to customer queries via text or voice inputs, with a response time of less than 1 second.</w:t>
      </w:r>
    </w:p>
    <w:p w:rsidR="00000000" w:rsidDel="00000000" w:rsidP="00000000" w:rsidRDefault="00000000" w:rsidRPr="00000000" w14:paraId="0000007B">
      <w:pPr>
        <w:numPr>
          <w:ilvl w:val="0"/>
          <w:numId w:val="12"/>
        </w:numPr>
        <w:spacing w:after="0" w:before="28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Must deliver real-time personalized product recommendations to customers with an accuracy rate of 90% or higher.</w:t>
      </w:r>
    </w:p>
    <w:p w:rsidR="00000000" w:rsidDel="00000000" w:rsidP="00000000" w:rsidRDefault="00000000" w:rsidRPr="00000000" w14:paraId="0000007C">
      <w:pPr>
        <w:numPr>
          <w:ilvl w:val="0"/>
          <w:numId w:val="12"/>
        </w:numPr>
        <w:spacing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used for recommendations must be up-to-date and consistent, ensuring reliable suggestions based on user preferences, inventory, and purchase history.</w:t>
      </w:r>
    </w:p>
    <w:p w:rsidR="00000000" w:rsidDel="00000000" w:rsidP="00000000" w:rsidRDefault="00000000" w:rsidRPr="00000000" w14:paraId="0000007D">
      <w:pPr>
        <w:spacing w:before="280"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pacing w:after="280"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2.3.2 Reliability and availability requirements</w:t>
      </w:r>
    </w:p>
    <w:p w:rsidR="00000000" w:rsidDel="00000000" w:rsidP="00000000" w:rsidRDefault="00000000" w:rsidRPr="00000000" w14:paraId="0000007F">
      <w:pPr>
        <w:spacing w:after="28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Reliability and availability requirements of intelligent Shopping Assistance and Recommendation System are:</w:t>
      </w:r>
    </w:p>
    <w:p w:rsidR="00000000" w:rsidDel="00000000" w:rsidP="00000000" w:rsidRDefault="00000000" w:rsidRPr="00000000" w14:paraId="00000080">
      <w:pPr>
        <w:numPr>
          <w:ilvl w:val="2"/>
          <w:numId w:val="18"/>
        </w:numPr>
        <w:spacing w:after="0" w:before="28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Kiosks and mobile devices must have reliable internet connectivity to run the Smart Dialogue System (SDS) and Smart Recommendation System (SRS) and provide real-time responses.</w:t>
      </w:r>
    </w:p>
    <w:p w:rsidR="00000000" w:rsidDel="00000000" w:rsidP="00000000" w:rsidRDefault="00000000" w:rsidRPr="00000000" w14:paraId="00000081">
      <w:pPr>
        <w:numPr>
          <w:ilvl w:val="2"/>
          <w:numId w:val="18"/>
        </w:numPr>
        <w:spacing w:before="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Kiosk devices must remain operational during all store hours, with consistent energy supply to ensure uninterrupted service to customers.</w:t>
        <w:tab/>
      </w:r>
    </w:p>
    <w:p w:rsidR="00000000" w:rsidDel="00000000" w:rsidP="00000000" w:rsidRDefault="00000000" w:rsidRPr="00000000" w14:paraId="00000082">
      <w:pPr>
        <w:spacing w:after="240"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after="280" w:before="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v1yuxt" w:id="8"/>
      <w:bookmarkEnd w:id="8"/>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2.4</w:t>
        <w:tab/>
        <w:t xml:space="preserve">Maintenance Procedures</w:t>
      </w:r>
      <w:r w:rsidDel="00000000" w:rsidR="00000000" w:rsidRPr="00000000">
        <w:rPr>
          <w:rtl w:val="0"/>
        </w:rPr>
      </w:r>
    </w:p>
    <w:p w:rsidR="00000000" w:rsidDel="00000000" w:rsidP="00000000" w:rsidRDefault="00000000" w:rsidRPr="00000000" w14:paraId="00000085">
      <w:pPr>
        <w:numPr>
          <w:ilvl w:val="0"/>
          <w:numId w:val="19"/>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Maintenance procedures </w:t>
      </w:r>
    </w:p>
    <w:p w:rsidR="00000000" w:rsidDel="00000000" w:rsidP="00000000" w:rsidRDefault="00000000" w:rsidRPr="00000000" w14:paraId="00000086">
      <w:pPr>
        <w:numPr>
          <w:ilvl w:val="0"/>
          <w:numId w:val="19"/>
        </w:numPr>
        <w:spacing w:after="28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Usage procedures</w:t>
      </w:r>
    </w:p>
    <w:p w:rsidR="00000000" w:rsidDel="00000000" w:rsidP="00000000" w:rsidRDefault="00000000" w:rsidRPr="00000000" w14:paraId="00000087">
      <w:pPr>
        <w:spacing w:before="280"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2.4.1 Software Maintenance:</w:t>
      </w:r>
    </w:p>
    <w:p w:rsidR="00000000" w:rsidDel="00000000" w:rsidP="00000000" w:rsidRDefault="00000000" w:rsidRPr="00000000" w14:paraId="00000088">
      <w:pPr>
        <w:numPr>
          <w:ilvl w:val="0"/>
          <w:numId w:val="21"/>
        </w:numPr>
        <w:spacing w:after="0" w:before="24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Regular Updates</w:t>
      </w:r>
      <w:r w:rsidDel="00000000" w:rsidR="00000000" w:rsidRPr="00000000">
        <w:rPr>
          <w:rFonts w:ascii="Calibri" w:cs="Calibri" w:eastAsia="Calibri" w:hAnsi="Calibri"/>
          <w:sz w:val="24"/>
          <w:szCs w:val="24"/>
          <w:rtl w:val="0"/>
        </w:rPr>
        <w:t xml:space="preserve">: Ensure that the Smart Dialogue System (SDS) and Smart Recommendation System (SRS) software are regularly updated to the latest versions, including security patches, feature enhancements, and bug fixes.</w:t>
      </w:r>
    </w:p>
    <w:p w:rsidR="00000000" w:rsidDel="00000000" w:rsidP="00000000" w:rsidRDefault="00000000" w:rsidRPr="00000000" w14:paraId="00000089">
      <w:pPr>
        <w:numPr>
          <w:ilvl w:val="0"/>
          <w:numId w:val="21"/>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Voice Model Updates</w:t>
      </w:r>
      <w:r w:rsidDel="00000000" w:rsidR="00000000" w:rsidRPr="00000000">
        <w:rPr>
          <w:rFonts w:ascii="Calibri" w:cs="Calibri" w:eastAsia="Calibri" w:hAnsi="Calibri"/>
          <w:sz w:val="24"/>
          <w:szCs w:val="24"/>
          <w:rtl w:val="0"/>
        </w:rPr>
        <w:t xml:space="preserve">: Periodically update the voice recognition models to maintain high accuracy.</w:t>
      </w:r>
    </w:p>
    <w:p w:rsidR="00000000" w:rsidDel="00000000" w:rsidP="00000000" w:rsidRDefault="00000000" w:rsidRPr="00000000" w14:paraId="0000008A">
      <w:pPr>
        <w:numPr>
          <w:ilvl w:val="0"/>
          <w:numId w:val="21"/>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Recommendation Model Retraining</w:t>
      </w:r>
      <w:r w:rsidDel="00000000" w:rsidR="00000000" w:rsidRPr="00000000">
        <w:rPr>
          <w:rFonts w:ascii="Calibri" w:cs="Calibri" w:eastAsia="Calibri" w:hAnsi="Calibri"/>
          <w:sz w:val="24"/>
          <w:szCs w:val="24"/>
          <w:rtl w:val="0"/>
        </w:rPr>
        <w:t xml:space="preserve">: Retrain the recommendation models regularly, incorporating new customer data, buying habits, and inventory information to improve the accuracy of the SRS.</w:t>
      </w:r>
    </w:p>
    <w:p w:rsidR="00000000" w:rsidDel="00000000" w:rsidP="00000000" w:rsidRDefault="00000000" w:rsidRPr="00000000" w14:paraId="0000008B">
      <w:pPr>
        <w:numPr>
          <w:ilvl w:val="0"/>
          <w:numId w:val="21"/>
        </w:numPr>
        <w:spacing w:after="24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Bug Fixes</w:t>
      </w:r>
      <w:r w:rsidDel="00000000" w:rsidR="00000000" w:rsidRPr="00000000">
        <w:rPr>
          <w:rFonts w:ascii="Calibri" w:cs="Calibri" w:eastAsia="Calibri" w:hAnsi="Calibri"/>
          <w:sz w:val="24"/>
          <w:szCs w:val="24"/>
          <w:rtl w:val="0"/>
        </w:rPr>
        <w:t xml:space="preserve">: Monitor logs for errors and address bugs promptly. Set up automated testing to detect software issues early.</w:t>
      </w:r>
    </w:p>
    <w:p w:rsidR="00000000" w:rsidDel="00000000" w:rsidP="00000000" w:rsidRDefault="00000000" w:rsidRPr="00000000" w14:paraId="0000008C">
      <w:pPr>
        <w:spacing w:before="280"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2.4.2 Hardware Maintenance:</w:t>
      </w:r>
    </w:p>
    <w:p w:rsidR="00000000" w:rsidDel="00000000" w:rsidP="00000000" w:rsidRDefault="00000000" w:rsidRPr="00000000" w14:paraId="0000008D">
      <w:pPr>
        <w:numPr>
          <w:ilvl w:val="0"/>
          <w:numId w:val="34"/>
        </w:numPr>
        <w:spacing w:after="0" w:before="24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Kiosk Device Checks</w:t>
      </w:r>
      <w:r w:rsidDel="00000000" w:rsidR="00000000" w:rsidRPr="00000000">
        <w:rPr>
          <w:rFonts w:ascii="Calibri" w:cs="Calibri" w:eastAsia="Calibri" w:hAnsi="Calibri"/>
          <w:sz w:val="24"/>
          <w:szCs w:val="24"/>
          <w:rtl w:val="0"/>
        </w:rPr>
        <w:t xml:space="preserve">: Perform routine checks on kiosks to ensure all hardware components (touchscreens, microphones, speakers, etc.) are functioning correctly.</w:t>
      </w:r>
    </w:p>
    <w:p w:rsidR="00000000" w:rsidDel="00000000" w:rsidP="00000000" w:rsidRDefault="00000000" w:rsidRPr="00000000" w14:paraId="0000008E">
      <w:pPr>
        <w:numPr>
          <w:ilvl w:val="0"/>
          <w:numId w:val="34"/>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Mobile Robot Maintenance</w:t>
      </w:r>
      <w:r w:rsidDel="00000000" w:rsidR="00000000" w:rsidRPr="00000000">
        <w:rPr>
          <w:rFonts w:ascii="Calibri" w:cs="Calibri" w:eastAsia="Calibri" w:hAnsi="Calibri"/>
          <w:sz w:val="24"/>
          <w:szCs w:val="24"/>
          <w:rtl w:val="0"/>
        </w:rPr>
        <w:t xml:space="preserve">: Regularly inspect mobile robots for wear and tear, such as mobility issues (wheels, motors) or sensor malfunctions (cameras, microphones). Clean and replace any damaged parts.</w:t>
      </w:r>
    </w:p>
    <w:p w:rsidR="00000000" w:rsidDel="00000000" w:rsidP="00000000" w:rsidRDefault="00000000" w:rsidRPr="00000000" w14:paraId="0000008F">
      <w:pPr>
        <w:numPr>
          <w:ilvl w:val="0"/>
          <w:numId w:val="34"/>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Battery Replacement</w:t>
      </w:r>
      <w:r w:rsidDel="00000000" w:rsidR="00000000" w:rsidRPr="00000000">
        <w:rPr>
          <w:rFonts w:ascii="Calibri" w:cs="Calibri" w:eastAsia="Calibri" w:hAnsi="Calibri"/>
          <w:sz w:val="24"/>
          <w:szCs w:val="24"/>
          <w:rtl w:val="0"/>
        </w:rPr>
        <w:t xml:space="preserve">: Monitor the battery life of kiosks and mobile robots, and replace or recharge batteries as needed to prevent service interruptions during store hours.</w:t>
      </w:r>
    </w:p>
    <w:p w:rsidR="00000000" w:rsidDel="00000000" w:rsidP="00000000" w:rsidRDefault="00000000" w:rsidRPr="00000000" w14:paraId="00000090">
      <w:pPr>
        <w:numPr>
          <w:ilvl w:val="0"/>
          <w:numId w:val="34"/>
        </w:numPr>
        <w:spacing w:after="24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Internet and Network Connectivity</w:t>
      </w:r>
      <w:r w:rsidDel="00000000" w:rsidR="00000000" w:rsidRPr="00000000">
        <w:rPr>
          <w:rFonts w:ascii="Calibri" w:cs="Calibri" w:eastAsia="Calibri" w:hAnsi="Calibri"/>
          <w:sz w:val="24"/>
          <w:szCs w:val="24"/>
          <w:rtl w:val="0"/>
        </w:rPr>
        <w:t xml:space="preserve">: Ensure stable and secure internet connections for kiosks and robots by checking network settings, routers, and switches. Plan for redundant internet solutions (backup lines or Wi-Fi hotspots).</w:t>
      </w:r>
    </w:p>
    <w:p w:rsidR="00000000" w:rsidDel="00000000" w:rsidP="00000000" w:rsidRDefault="00000000" w:rsidRPr="00000000" w14:paraId="00000091">
      <w:pPr>
        <w:spacing w:before="280"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2">
      <w:pPr>
        <w:spacing w:before="280"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2.4.3 Data Maintenance:</w:t>
      </w:r>
    </w:p>
    <w:p w:rsidR="00000000" w:rsidDel="00000000" w:rsidP="00000000" w:rsidRDefault="00000000" w:rsidRPr="00000000" w14:paraId="00000093">
      <w:pPr>
        <w:numPr>
          <w:ilvl w:val="0"/>
          <w:numId w:val="22"/>
        </w:numPr>
        <w:spacing w:after="0" w:before="24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Database Integrity Checks</w:t>
      </w:r>
      <w:r w:rsidDel="00000000" w:rsidR="00000000" w:rsidRPr="00000000">
        <w:rPr>
          <w:rFonts w:ascii="Calibri" w:cs="Calibri" w:eastAsia="Calibri" w:hAnsi="Calibri"/>
          <w:sz w:val="24"/>
          <w:szCs w:val="24"/>
          <w:rtl w:val="0"/>
        </w:rPr>
        <w:t xml:space="preserve">: Periodically audit the data (customer preferences, sales history, product information, etc.) to ensure it is accurate and up-to-date. Implement regular backups to prevent data loss.</w:t>
      </w:r>
    </w:p>
    <w:p w:rsidR="00000000" w:rsidDel="00000000" w:rsidP="00000000" w:rsidRDefault="00000000" w:rsidRPr="00000000" w14:paraId="00000094">
      <w:pPr>
        <w:numPr>
          <w:ilvl w:val="0"/>
          <w:numId w:val="22"/>
        </w:numPr>
        <w:spacing w:after="24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Inventory Synchronization</w:t>
      </w:r>
      <w:r w:rsidDel="00000000" w:rsidR="00000000" w:rsidRPr="00000000">
        <w:rPr>
          <w:rFonts w:ascii="Calibri" w:cs="Calibri" w:eastAsia="Calibri" w:hAnsi="Calibri"/>
          <w:sz w:val="24"/>
          <w:szCs w:val="24"/>
          <w:rtl w:val="0"/>
        </w:rPr>
        <w:t xml:space="preserve">: Ensure inventory data is synced with the system in real time. Perform regular checks to confirm that the system reflects real-time stock levels.</w:t>
      </w:r>
    </w:p>
    <w:p w:rsidR="00000000" w:rsidDel="00000000" w:rsidP="00000000" w:rsidRDefault="00000000" w:rsidRPr="00000000" w14:paraId="00000095">
      <w:pPr>
        <w:spacing w:before="280"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2.4.4 Security Maintenance:</w:t>
      </w:r>
    </w:p>
    <w:p w:rsidR="00000000" w:rsidDel="00000000" w:rsidP="00000000" w:rsidRDefault="00000000" w:rsidRPr="00000000" w14:paraId="00000096">
      <w:pPr>
        <w:numPr>
          <w:ilvl w:val="0"/>
          <w:numId w:val="33"/>
        </w:numPr>
        <w:spacing w:after="0" w:before="24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Security Audits</w:t>
      </w:r>
      <w:r w:rsidDel="00000000" w:rsidR="00000000" w:rsidRPr="00000000">
        <w:rPr>
          <w:rFonts w:ascii="Calibri" w:cs="Calibri" w:eastAsia="Calibri" w:hAnsi="Calibri"/>
          <w:sz w:val="24"/>
          <w:szCs w:val="24"/>
          <w:rtl w:val="0"/>
        </w:rPr>
        <w:t xml:space="preserve">: Conduct regular security audits of the entire system to identify and address vulnerabilities.</w:t>
      </w:r>
    </w:p>
    <w:p w:rsidR="00000000" w:rsidDel="00000000" w:rsidP="00000000" w:rsidRDefault="00000000" w:rsidRPr="00000000" w14:paraId="00000097">
      <w:pPr>
        <w:numPr>
          <w:ilvl w:val="0"/>
          <w:numId w:val="3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Authentication and Authorization Updates</w:t>
      </w:r>
      <w:r w:rsidDel="00000000" w:rsidR="00000000" w:rsidRPr="00000000">
        <w:rPr>
          <w:rFonts w:ascii="Calibri" w:cs="Calibri" w:eastAsia="Calibri" w:hAnsi="Calibri"/>
          <w:sz w:val="24"/>
          <w:szCs w:val="24"/>
          <w:rtl w:val="0"/>
        </w:rPr>
        <w:t xml:space="preserve">: Ensure that access control policies are up-to-date and only authorized personnel can modify the system’s configuration or access sensitive data.</w:t>
      </w:r>
    </w:p>
    <w:p w:rsidR="00000000" w:rsidDel="00000000" w:rsidP="00000000" w:rsidRDefault="00000000" w:rsidRPr="00000000" w14:paraId="00000098">
      <w:pPr>
        <w:numPr>
          <w:ilvl w:val="0"/>
          <w:numId w:val="33"/>
        </w:numPr>
        <w:spacing w:after="24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Firewall and Encryption</w:t>
      </w:r>
      <w:r w:rsidDel="00000000" w:rsidR="00000000" w:rsidRPr="00000000">
        <w:rPr>
          <w:rFonts w:ascii="Calibri" w:cs="Calibri" w:eastAsia="Calibri" w:hAnsi="Calibri"/>
          <w:sz w:val="24"/>
          <w:szCs w:val="24"/>
          <w:rtl w:val="0"/>
        </w:rPr>
        <w:t xml:space="preserve">: Keep firewalls, VPNs, and encryption protocols updated to protect the system from external threats, especially on mobile devices that rely on wireless networks.</w:t>
      </w:r>
    </w:p>
    <w:p w:rsidR="00000000" w:rsidDel="00000000" w:rsidP="00000000" w:rsidRDefault="00000000" w:rsidRPr="00000000" w14:paraId="00000099">
      <w:pPr>
        <w:spacing w:before="280"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2.4.5 User Support and Troubleshooting:</w:t>
      </w:r>
    </w:p>
    <w:p w:rsidR="00000000" w:rsidDel="00000000" w:rsidP="00000000" w:rsidRDefault="00000000" w:rsidRPr="00000000" w14:paraId="0000009A">
      <w:pPr>
        <w:numPr>
          <w:ilvl w:val="0"/>
          <w:numId w:val="15"/>
        </w:numPr>
        <w:spacing w:after="240" w:before="24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Monitoring and Alerts</w:t>
      </w:r>
      <w:r w:rsidDel="00000000" w:rsidR="00000000" w:rsidRPr="00000000">
        <w:rPr>
          <w:rFonts w:ascii="Calibri" w:cs="Calibri" w:eastAsia="Calibri" w:hAnsi="Calibri"/>
          <w:sz w:val="24"/>
          <w:szCs w:val="24"/>
          <w:rtl w:val="0"/>
        </w:rPr>
        <w:t xml:space="preserve">: Implement real-time monitoring tools to track the system’s performance and set up alerts for any anomalies, such as system downtimes or failure in responding to customer queries.</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5040"/>
        </w:tabs>
        <w:spacing w:after="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5040"/>
        </w:tabs>
        <w:spacing w:after="12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5040"/>
          <w:tab w:val="left" w:leader="none" w:pos="7200"/>
          <w:tab w:val="left" w:leader="none" w:pos="5040"/>
          <w:tab w:val="left" w:leader="none" w:pos="7200"/>
        </w:tabs>
        <w:spacing w:after="120" w:before="480" w:line="240" w:lineRule="auto"/>
        <w:ind w:left="567" w:right="0" w:hanging="567"/>
        <w:jc w:val="both"/>
        <w:rPr>
          <w:rFonts w:ascii="Calibri" w:cs="Calibri" w:eastAsia="Calibri" w:hAnsi="Calibri"/>
          <w:b w:val="1"/>
          <w:i w:val="0"/>
          <w:smallCaps w:val="0"/>
          <w:strike w:val="0"/>
          <w:color w:val="000000"/>
          <w:sz w:val="32"/>
          <w:szCs w:val="32"/>
          <w:vertAlign w:val="baseline"/>
        </w:rPr>
      </w:pPr>
      <w:bookmarkStart w:colFirst="0" w:colLast="0" w:name="_heading=h.4f1mdlm" w:id="9"/>
      <w:bookmarkEnd w:id="9"/>
      <w:r w:rsidDel="00000000" w:rsidR="00000000" w:rsidRPr="00000000">
        <w:rPr>
          <w:rFonts w:ascii="Calibri" w:cs="Calibri" w:eastAsia="Calibri" w:hAnsi="Calibri"/>
          <w:b w:val="1"/>
          <w:i w:val="0"/>
          <w:smallCaps w:val="0"/>
          <w:strike w:val="0"/>
          <w:color w:val="000000"/>
          <w:sz w:val="32"/>
          <w:szCs w:val="32"/>
          <w:u w:val="none"/>
          <w:vertAlign w:val="baseline"/>
          <w:rtl w:val="0"/>
        </w:rPr>
        <w:t xml:space="preserve">Use Case 2: Using Facial Emotion Recognition and User Profile to Generate in-Store Product Recommendation</w:t>
      </w:r>
      <w:r w:rsidDel="00000000" w:rsidR="00000000" w:rsidRPr="00000000">
        <w:rPr>
          <w:rtl w:val="0"/>
        </w:rPr>
      </w:r>
    </w:p>
    <w:p w:rsidR="00000000" w:rsidDel="00000000" w:rsidP="00000000" w:rsidRDefault="00000000" w:rsidRPr="00000000" w14:paraId="0000009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2u6wntf" w:id="10"/>
      <w:bookmarkEnd w:id="10"/>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3.1</w:t>
        <w:tab/>
        <w:t xml:space="preserve">Operational Physical Environments</w:t>
      </w:r>
      <w:r w:rsidDel="00000000" w:rsidR="00000000" w:rsidRPr="00000000">
        <w:rPr>
          <w:rtl w:val="0"/>
        </w:rPr>
      </w:r>
    </w:p>
    <w:p w:rsidR="00000000" w:rsidDel="00000000" w:rsidP="00000000" w:rsidRDefault="00000000" w:rsidRPr="00000000" w14:paraId="0000009F">
      <w:pPr>
        <w:spacing w:before="280" w:line="276" w:lineRule="auto"/>
        <w:ind w:left="720" w:firstLine="0"/>
        <w:rPr>
          <w:rFonts w:ascii="Calibri" w:cs="Calibri" w:eastAsia="Calibri" w:hAnsi="Calibri"/>
          <w:sz w:val="24"/>
          <w:szCs w:val="24"/>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Physical environment details</w:t>
      </w:r>
    </w:p>
    <w:p w:rsidR="00000000" w:rsidDel="00000000" w:rsidP="00000000" w:rsidRDefault="00000000" w:rsidRPr="00000000" w14:paraId="000000A0">
      <w:pPr>
        <w:spacing w:before="280" w:line="276"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The system will be implemented in physical stores, where it will interact directly with customers through interactive virtual assistant equipped with sensors and cameras for facial detection.</w:t>
      </w:r>
    </w:p>
    <w:p w:rsidR="00000000" w:rsidDel="00000000" w:rsidP="00000000" w:rsidRDefault="00000000" w:rsidRPr="00000000" w14:paraId="000000A1">
      <w:pPr>
        <w:spacing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2">
      <w:pPr>
        <w:spacing w:after="280" w:line="276" w:lineRule="auto"/>
        <w:ind w:left="720" w:firstLine="0"/>
        <w:rPr>
          <w:rFonts w:ascii="Calibri" w:cs="Calibri" w:eastAsia="Calibri" w:hAnsi="Calibri"/>
          <w:sz w:val="24"/>
          <w:szCs w:val="24"/>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Physical environment</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Physical factors that influence the conditions of success of the system.</w:t>
      </w:r>
    </w:p>
    <w:p w:rsidR="00000000" w:rsidDel="00000000" w:rsidP="00000000" w:rsidRDefault="00000000" w:rsidRPr="00000000" w14:paraId="000000A3">
      <w:pPr>
        <w:spacing w:after="280" w:line="276"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sz w:val="24"/>
          <w:szCs w:val="24"/>
          <w:rtl w:val="0"/>
        </w:rPr>
        <w:t xml:space="preserve">Climate Control: </w:t>
      </w:r>
      <w:r w:rsidDel="00000000" w:rsidR="00000000" w:rsidRPr="00000000">
        <w:rPr>
          <w:rFonts w:ascii="Calibri" w:cs="Calibri" w:eastAsia="Calibri" w:hAnsi="Calibri"/>
          <w:sz w:val="24"/>
          <w:szCs w:val="24"/>
          <w:rtl w:val="0"/>
        </w:rPr>
        <w:t xml:space="preserve">The virtual assistant is located inside the store, therefore, the store is equipped with an air conditioning system to ensure the proper functioning of the equipment and to maintain the comfort of the customers.</w:t>
      </w:r>
    </w:p>
    <w:p w:rsidR="00000000" w:rsidDel="00000000" w:rsidP="00000000" w:rsidRDefault="00000000" w:rsidRPr="00000000" w14:paraId="000000A4">
      <w:pPr>
        <w:spacing w:after="280" w:line="276"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sz w:val="24"/>
          <w:szCs w:val="24"/>
          <w:rtl w:val="0"/>
        </w:rPr>
        <w:t xml:space="preserve">Lighting: </w:t>
      </w:r>
      <w:r w:rsidDel="00000000" w:rsidR="00000000" w:rsidRPr="00000000">
        <w:rPr>
          <w:rFonts w:ascii="Calibri" w:cs="Calibri" w:eastAsia="Calibri" w:hAnsi="Calibri"/>
          <w:sz w:val="24"/>
          <w:szCs w:val="24"/>
          <w:rtl w:val="0"/>
        </w:rPr>
        <w:t xml:space="preserve">The store's lighting, especially in the area where the virtual assistant is located, must be adequate to ensure that the camera can correctly detect f</w:t>
      </w:r>
    </w:p>
    <w:p w:rsidR="00000000" w:rsidDel="00000000" w:rsidP="00000000" w:rsidRDefault="00000000" w:rsidRPr="00000000" w14:paraId="000000A5">
      <w:pPr>
        <w:spacing w:after="280" w:line="276"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acial expressions without disturbances.</w:t>
      </w:r>
    </w:p>
    <w:p w:rsidR="00000000" w:rsidDel="00000000" w:rsidP="00000000" w:rsidRDefault="00000000" w:rsidRPr="00000000" w14:paraId="000000A6">
      <w:pPr>
        <w:spacing w:after="280" w:line="276"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sz w:val="24"/>
          <w:szCs w:val="24"/>
          <w:rtl w:val="0"/>
        </w:rPr>
        <w:t xml:space="preserve">Noise Levels: </w:t>
      </w:r>
      <w:r w:rsidDel="00000000" w:rsidR="00000000" w:rsidRPr="00000000">
        <w:rPr>
          <w:rFonts w:ascii="Calibri" w:cs="Calibri" w:eastAsia="Calibri" w:hAnsi="Calibri"/>
          <w:sz w:val="24"/>
          <w:szCs w:val="24"/>
          <w:rtl w:val="0"/>
        </w:rPr>
        <w:t xml:space="preserve"> Noise in the store must be minimized, particularly in the area where the virtual assistant is situated, to ensure it can capture what the customer says without interference.</w:t>
      </w:r>
    </w:p>
    <w:p w:rsidR="00000000" w:rsidDel="00000000" w:rsidP="00000000" w:rsidRDefault="00000000" w:rsidRPr="00000000" w14:paraId="000000A7">
      <w:pPr>
        <w:spacing w:after="280" w:before="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19c6y18" w:id="11"/>
      <w:bookmarkEnd w:id="11"/>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3.2. </w:t>
        <w:tab/>
        <w:t xml:space="preserve">Operational Software and Hardware Requirements</w:t>
      </w:r>
    </w:p>
    <w:p w:rsidR="00000000" w:rsidDel="00000000" w:rsidP="00000000" w:rsidRDefault="00000000" w:rsidRPr="00000000" w14:paraId="000000A9">
      <w:pPr>
        <w:spacing w:before="280" w:line="276" w:lineRule="auto"/>
        <w:ind w:left="720" w:firstLine="0"/>
        <w:rPr>
          <w:rFonts w:ascii="Calibri" w:cs="Calibri" w:eastAsia="Calibri" w:hAnsi="Calibri"/>
          <w:sz w:val="24"/>
          <w:szCs w:val="24"/>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Software environment: Operating system, databases, and other software dependencies.</w:t>
      </w:r>
    </w:p>
    <w:p w:rsidR="00000000" w:rsidDel="00000000" w:rsidP="00000000" w:rsidRDefault="00000000" w:rsidRPr="00000000" w14:paraId="000000AA">
      <w:pPr>
        <w:spacing w:before="280" w:line="276"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sz w:val="24"/>
          <w:szCs w:val="24"/>
          <w:rtl w:val="0"/>
        </w:rPr>
        <w:t xml:space="preserve">Hybrid Algorithms: </w:t>
      </w:r>
      <w:r w:rsidDel="00000000" w:rsidR="00000000" w:rsidRPr="00000000">
        <w:rPr>
          <w:rFonts w:ascii="Calibri" w:cs="Calibri" w:eastAsia="Calibri" w:hAnsi="Calibri"/>
          <w:sz w:val="24"/>
          <w:szCs w:val="24"/>
          <w:rtl w:val="0"/>
        </w:rPr>
        <w:t xml:space="preserve">The system employs hybrid algorithms for personalized product recommendations in-store. This approach combines collaborative filtering, which uses customer behaviour and preferences to suggest items, and content-based filtering, which analyses product attributes and matches them to user preferences. By leveraging both methods, the recommendation engine can address limitations such as the cold-start problem, improving recommendation accuracy and relevance for both new and returning users.</w:t>
      </w:r>
    </w:p>
    <w:p w:rsidR="00000000" w:rsidDel="00000000" w:rsidP="00000000" w:rsidRDefault="00000000" w:rsidRPr="00000000" w14:paraId="000000AB">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sz w:val="24"/>
          <w:szCs w:val="24"/>
          <w:rtl w:val="0"/>
        </w:rPr>
        <w:t xml:space="preserve">Explainable AI (XAI): </w:t>
      </w:r>
      <w:r w:rsidDel="00000000" w:rsidR="00000000" w:rsidRPr="00000000">
        <w:rPr>
          <w:rFonts w:ascii="Calibri" w:cs="Calibri" w:eastAsia="Calibri" w:hAnsi="Calibri"/>
          <w:sz w:val="24"/>
          <w:szCs w:val="24"/>
          <w:rtl w:val="0"/>
        </w:rPr>
        <w:t xml:space="preserve">Explainability is a cornerstone of this system, ensuring that users can understand the rationale behind the recommendations provided by the assistant. XAI techniques are implemented to generate interpretable outputs, such as showing why a specific item was suggested based on user history, detected emotions, or contextual data. This transparency not only enhances trust but also complies with ethical AI practices and regulatory standards, including those set by the EU AI Act.</w:t>
      </w:r>
    </w:p>
    <w:p w:rsidR="00000000" w:rsidDel="00000000" w:rsidP="00000000" w:rsidRDefault="00000000" w:rsidRPr="00000000" w14:paraId="000000AC">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sz w:val="24"/>
          <w:szCs w:val="24"/>
          <w:rtl w:val="0"/>
        </w:rPr>
        <w:t xml:space="preserve">Federated Learning: </w:t>
      </w:r>
      <w:r w:rsidDel="00000000" w:rsidR="00000000" w:rsidRPr="00000000">
        <w:rPr>
          <w:rFonts w:ascii="Calibri" w:cs="Calibri" w:eastAsia="Calibri" w:hAnsi="Calibri"/>
          <w:sz w:val="24"/>
          <w:szCs w:val="24"/>
          <w:rtl w:val="0"/>
        </w:rPr>
        <w:t xml:space="preserve">To ensure privacy and security, the system leverages federated learning, enabling the virtual assistant to train machine learning models across multiple stores or devices without transmitting sensitive user data to a central server. This distributed learning approach complies with GDPR by keeping personal data localized while still allowing the global model to benefit from collective insights. Federated learning also helps to adapt the AI system dynamically to different store environments or regional preferences.</w:t>
      </w:r>
    </w:p>
    <w:p w:rsidR="00000000" w:rsidDel="00000000" w:rsidP="00000000" w:rsidRDefault="00000000" w:rsidRPr="00000000" w14:paraId="000000AD">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sz w:val="24"/>
          <w:szCs w:val="24"/>
          <w:rtl w:val="0"/>
        </w:rPr>
        <w:t xml:space="preserve">Natural Language Processing (NLP): </w:t>
      </w:r>
      <w:r w:rsidDel="00000000" w:rsidR="00000000" w:rsidRPr="00000000">
        <w:rPr>
          <w:rFonts w:ascii="Calibri" w:cs="Calibri" w:eastAsia="Calibri" w:hAnsi="Calibri"/>
          <w:sz w:val="24"/>
          <w:szCs w:val="24"/>
          <w:rtl w:val="0"/>
        </w:rPr>
        <w:t xml:space="preserve">Advanced NLP technologies are integrated into the dialogue system, enabling the virtual assistant to understand and respond to customer queries naturally and intuitively. The system supports multilingual communication, starting with English and Portuguese, and includes capabilities like intent recognition, sentiment analysis, and contextual understanding. This allows the assistant to provide accurate responses, guide customers effectively, and adapt to the tone and style of interaction, creating a more engaging and personalized shopping experience.</w:t>
      </w:r>
    </w:p>
    <w:p w:rsidR="00000000" w:rsidDel="00000000" w:rsidP="00000000" w:rsidRDefault="00000000" w:rsidRPr="00000000" w14:paraId="000000AE">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sz w:val="24"/>
          <w:szCs w:val="24"/>
          <w:rtl w:val="0"/>
        </w:rPr>
        <w:t xml:space="preserve">Facial Emotion Recognition:</w:t>
      </w:r>
      <w:r w:rsidDel="00000000" w:rsidR="00000000" w:rsidRPr="00000000">
        <w:rPr>
          <w:rFonts w:ascii="Calibri" w:cs="Calibri" w:eastAsia="Calibri" w:hAnsi="Calibri"/>
          <w:sz w:val="24"/>
          <w:szCs w:val="24"/>
          <w:rtl w:val="0"/>
        </w:rPr>
        <w:t xml:space="preserve"> The system integrates facial emotion recognition to further enhance the user experience. By analyzing customers' facial expressions in real-time, the assistant can gauge emotions such as happiness, confusion, or frustration. This insight enables dynamic adjustments, such as modifying product recommendations, offering immediate assistance to improve customer satisfaction. Emotion recognition aligns seamlessly with other AI components, ensuring interactions feel more personalized and intuitive while adhering to data privacy and ethical standards.</w:t>
      </w:r>
    </w:p>
    <w:p w:rsidR="00000000" w:rsidDel="00000000" w:rsidP="00000000" w:rsidRDefault="00000000" w:rsidRPr="00000000" w14:paraId="000000AF">
      <w:pPr>
        <w:spacing w:line="240" w:lineRule="auto"/>
        <w:ind w:left="8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0">
      <w:pPr>
        <w:spacing w:after="280" w:line="276" w:lineRule="auto"/>
        <w:ind w:left="720" w:firstLine="0"/>
        <w:rPr>
          <w:rFonts w:ascii="Calibri" w:cs="Calibri" w:eastAsia="Calibri" w:hAnsi="Calibri"/>
          <w:sz w:val="24"/>
          <w:szCs w:val="24"/>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Hardware environment: Servers, workstations, networks, and other hardware components.</w:t>
      </w:r>
    </w:p>
    <w:p w:rsidR="00000000" w:rsidDel="00000000" w:rsidP="00000000" w:rsidRDefault="00000000" w:rsidRPr="00000000" w14:paraId="000000B1">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Servers: High-performance servers to support this type of activity.</w:t>
      </w:r>
    </w:p>
    <w:p w:rsidR="00000000" w:rsidDel="00000000" w:rsidP="00000000" w:rsidRDefault="00000000" w:rsidRPr="00000000" w14:paraId="000000B2">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Virtual Assistant: Equipped with HD cameras to capture facial images and collect the necessary data.</w:t>
      </w:r>
    </w:p>
    <w:p w:rsidR="00000000" w:rsidDel="00000000" w:rsidP="00000000" w:rsidRDefault="00000000" w:rsidRPr="00000000" w14:paraId="000000B3">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Network: Secure connections between assistants and servers.</w:t>
      </w:r>
    </w:p>
    <w:p w:rsidR="00000000" w:rsidDel="00000000" w:rsidP="00000000" w:rsidRDefault="00000000" w:rsidRPr="00000000" w14:paraId="000000B4">
      <w:pPr>
        <w:spacing w:after="280" w:before="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3tbugp1" w:id="12"/>
      <w:bookmarkEnd w:id="12"/>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3.3. </w:t>
        <w:tab/>
        <w:t xml:space="preserve">Operational Constraints</w:t>
      </w:r>
    </w:p>
    <w:p w:rsidR="00000000" w:rsidDel="00000000" w:rsidP="00000000" w:rsidRDefault="00000000" w:rsidRPr="00000000" w14:paraId="000000B6">
      <w:pPr>
        <w:spacing w:before="280" w:line="276" w:lineRule="auto"/>
        <w:ind w:left="720" w:firstLine="0"/>
        <w:rPr>
          <w:rFonts w:ascii="Calibri" w:cs="Calibri" w:eastAsia="Calibri" w:hAnsi="Calibri"/>
          <w:sz w:val="24"/>
          <w:szCs w:val="24"/>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Performance requirements</w:t>
      </w:r>
    </w:p>
    <w:p w:rsidR="00000000" w:rsidDel="00000000" w:rsidP="00000000" w:rsidRDefault="00000000" w:rsidRPr="00000000" w14:paraId="000000B7">
      <w:pPr>
        <w:spacing w:before="280" w:line="276"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The system must respond within an acceptable time frame to process facial emotions and provide in-store recommendations.</w:t>
      </w:r>
    </w:p>
    <w:p w:rsidR="00000000" w:rsidDel="00000000" w:rsidP="00000000" w:rsidRDefault="00000000" w:rsidRPr="00000000" w14:paraId="000000B8">
      <w:pPr>
        <w:spacing w:before="28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9">
      <w:pPr>
        <w:spacing w:after="280" w:line="276" w:lineRule="auto"/>
        <w:ind w:left="720" w:firstLine="0"/>
        <w:rPr>
          <w:rFonts w:ascii="Calibri" w:cs="Calibri" w:eastAsia="Calibri" w:hAnsi="Calibri"/>
          <w:sz w:val="24"/>
          <w:szCs w:val="24"/>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Reliability and availability requirements</w:t>
      </w:r>
    </w:p>
    <w:p w:rsidR="00000000" w:rsidDel="00000000" w:rsidP="00000000" w:rsidRDefault="00000000" w:rsidRPr="00000000" w14:paraId="000000BA">
      <w:pPr>
        <w:spacing w:after="280" w:line="276"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The system must be available during store operating hours.</w:t>
      </w:r>
    </w:p>
    <w:p w:rsidR="00000000" w:rsidDel="00000000" w:rsidP="00000000" w:rsidRDefault="00000000" w:rsidRPr="00000000" w14:paraId="000000BB">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A stable and reliable internet connection is required for communication between assistants and servers.</w:t>
      </w:r>
    </w:p>
    <w:p w:rsidR="00000000" w:rsidDel="00000000" w:rsidP="00000000" w:rsidRDefault="00000000" w:rsidRPr="00000000" w14:paraId="000000BC">
      <w:pPr>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spacing w:line="240" w:lineRule="auto"/>
        <w:ind w:left="720" w:firstLine="0"/>
        <w:rPr>
          <w:rFonts w:ascii="Calibri" w:cs="Calibri" w:eastAsia="Calibri" w:hAnsi="Calibri"/>
          <w:sz w:val="24"/>
          <w:szCs w:val="24"/>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Compliance with AI Act</w:t>
      </w:r>
    </w:p>
    <w:p w:rsidR="00000000" w:rsidDel="00000000" w:rsidP="00000000" w:rsidRDefault="00000000" w:rsidRPr="00000000" w14:paraId="000000BE">
      <w:pPr>
        <w:spacing w:line="240" w:lineRule="auto"/>
        <w:ind w:left="8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system ensures strict adherence to the EU AI Act by incorporating design features that protect employee privacy and focus exclusively on customer interactions.</w:t>
      </w:r>
    </w:p>
    <w:p w:rsidR="00000000" w:rsidDel="00000000" w:rsidP="00000000" w:rsidRDefault="00000000" w:rsidRPr="00000000" w14:paraId="000000BF">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sz w:val="24"/>
          <w:szCs w:val="24"/>
          <w:rtl w:val="0"/>
        </w:rPr>
        <w:t xml:space="preserve">Eliminating Bias in Model Training Data: </w:t>
      </w:r>
      <w:r w:rsidDel="00000000" w:rsidR="00000000" w:rsidRPr="00000000">
        <w:rPr>
          <w:rFonts w:ascii="Calibri" w:cs="Calibri" w:eastAsia="Calibri" w:hAnsi="Calibri"/>
          <w:sz w:val="24"/>
          <w:szCs w:val="24"/>
          <w:rtl w:val="0"/>
        </w:rPr>
        <w:t xml:space="preserve">The AI models are trained using diverse and representative datasets to eliminate bias and prevent discrimination based on attributes such as gender, age, or ethnicity. This ensures that the recommendations are fair and unbiased for all users.</w:t>
      </w:r>
    </w:p>
    <w:p w:rsidR="00000000" w:rsidDel="00000000" w:rsidP="00000000" w:rsidRDefault="00000000" w:rsidRPr="00000000" w14:paraId="000000C0">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sz w:val="24"/>
          <w:szCs w:val="24"/>
          <w:rtl w:val="0"/>
        </w:rPr>
        <w:t xml:space="preserve">Explanations for Recommendations: </w:t>
      </w:r>
      <w:r w:rsidDel="00000000" w:rsidR="00000000" w:rsidRPr="00000000">
        <w:rPr>
          <w:rFonts w:ascii="Calibri" w:cs="Calibri" w:eastAsia="Calibri" w:hAnsi="Calibri"/>
          <w:sz w:val="24"/>
          <w:szCs w:val="24"/>
          <w:rtl w:val="0"/>
        </w:rPr>
        <w:t xml:space="preserve">The system employs Explainable AI (XAI) techniques to provide users with clear and understandable explanations for the recommendations it generates. This transparency aligns with the AI Act's requirements and fosters trust among customers.</w:t>
      </w:r>
    </w:p>
    <w:p w:rsidR="00000000" w:rsidDel="00000000" w:rsidP="00000000" w:rsidRDefault="00000000" w:rsidRPr="00000000" w14:paraId="000000C1">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sz w:val="24"/>
          <w:szCs w:val="24"/>
          <w:rtl w:val="0"/>
        </w:rPr>
        <w:t xml:space="preserve">Camera Angle Limitation: </w:t>
      </w:r>
      <w:r w:rsidDel="00000000" w:rsidR="00000000" w:rsidRPr="00000000">
        <w:rPr>
          <w:rFonts w:ascii="Calibri" w:cs="Calibri" w:eastAsia="Calibri" w:hAnsi="Calibri"/>
          <w:sz w:val="24"/>
          <w:szCs w:val="24"/>
          <w:rtl w:val="0"/>
        </w:rPr>
        <w:t xml:space="preserve">The camera's capture angle is deliberately restricted to focus only on the customer interacting with the virtual assistant. This ensures that no other individuals, including employees, are recorded or analysed, even incidentally. The hardware configuration and software calibration explicitly prevent the system from capturing areas beyond the interaction zone.</w:t>
      </w:r>
    </w:p>
    <w:p w:rsidR="00000000" w:rsidDel="00000000" w:rsidP="00000000" w:rsidRDefault="00000000" w:rsidRPr="00000000" w14:paraId="000000C2">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b w:val="1"/>
          <w:sz w:val="24"/>
          <w:szCs w:val="24"/>
          <w:rtl w:val="0"/>
        </w:rPr>
        <w:t xml:space="preserve">Privacy by Design: </w:t>
      </w:r>
      <w:r w:rsidDel="00000000" w:rsidR="00000000" w:rsidRPr="00000000">
        <w:rPr>
          <w:rFonts w:ascii="Calibri" w:cs="Calibri" w:eastAsia="Calibri" w:hAnsi="Calibri"/>
          <w:sz w:val="24"/>
          <w:szCs w:val="24"/>
          <w:rtl w:val="0"/>
        </w:rPr>
        <w:t xml:space="preserve">This focused field of view is a critical part of the system's privacy-by-design approach, ensuring that the use of facial recognition and emotion analysis is limited to its intended purpose. By excluding employees and other unintended subjects from the camera's capture range, the system fully complies with the AI Act's requirements to safeguard worker rights and prevent unauthorized data processing.</w:t>
      </w:r>
    </w:p>
    <w:p w:rsidR="00000000" w:rsidDel="00000000" w:rsidP="00000000" w:rsidRDefault="00000000" w:rsidRPr="00000000" w14:paraId="000000C3">
      <w:pPr>
        <w:spacing w:after="280" w:before="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28h4qwu" w:id="13"/>
      <w:bookmarkEnd w:id="13"/>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3.4</w:t>
        <w:tab/>
      </w:r>
      <w:r w:rsidDel="00000000" w:rsidR="00000000" w:rsidRPr="00000000">
        <w:rPr>
          <w:rFonts w:ascii="Calibri" w:cs="Calibri" w:eastAsia="Calibri" w:hAnsi="Calibri"/>
          <w:b w:val="1"/>
          <w:sz w:val="24"/>
          <w:szCs w:val="24"/>
          <w:rtl w:val="0"/>
        </w:rPr>
        <w:t xml:space="preserve">Maintenance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Procedures</w:t>
      </w:r>
      <w:r w:rsidDel="00000000" w:rsidR="00000000" w:rsidRPr="00000000">
        <w:rPr>
          <w:rtl w:val="0"/>
        </w:rPr>
      </w:r>
    </w:p>
    <w:p w:rsidR="00000000" w:rsidDel="00000000" w:rsidP="00000000" w:rsidRDefault="00000000" w:rsidRPr="00000000" w14:paraId="000000C5">
      <w:pPr>
        <w:spacing w:before="280" w:line="276" w:lineRule="auto"/>
        <w:ind w:left="720" w:firstLine="0"/>
        <w:rPr>
          <w:rFonts w:ascii="Calibri" w:cs="Calibri" w:eastAsia="Calibri" w:hAnsi="Calibri"/>
          <w:sz w:val="24"/>
          <w:szCs w:val="24"/>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Maintenance procedures</w:t>
      </w:r>
    </w:p>
    <w:p w:rsidR="00000000" w:rsidDel="00000000" w:rsidP="00000000" w:rsidRDefault="00000000" w:rsidRPr="00000000" w14:paraId="000000C6">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Software updates, including security patches and improvements to AI models.</w:t>
      </w:r>
    </w:p>
    <w:p w:rsidR="00000000" w:rsidDel="00000000" w:rsidP="00000000" w:rsidRDefault="00000000" w:rsidRPr="00000000" w14:paraId="000000C7">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Periodic cleaning of cameras to maintain data capture accuracy.</w:t>
      </w:r>
    </w:p>
    <w:p w:rsidR="00000000" w:rsidDel="00000000" w:rsidP="00000000" w:rsidRDefault="00000000" w:rsidRPr="00000000" w14:paraId="000000C8">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Initial configuration performed by technicians to calibrate cameras and adjust sensors according to local conditions.</w:t>
      </w:r>
    </w:p>
    <w:p w:rsidR="00000000" w:rsidDel="00000000" w:rsidP="00000000" w:rsidRDefault="00000000" w:rsidRPr="00000000" w14:paraId="000000C9">
      <w:pPr>
        <w:spacing w:line="240"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Documented procedures for training store employees on how to interact with kiosks and interpret generated feedback.</w:t>
      </w:r>
    </w:p>
    <w:p w:rsidR="00000000" w:rsidDel="00000000" w:rsidP="00000000" w:rsidRDefault="00000000" w:rsidRPr="00000000" w14:paraId="000000CA">
      <w:pPr>
        <w:spacing w:after="280" w:line="276" w:lineRule="auto"/>
        <w:ind w:left="720" w:firstLine="0"/>
        <w:rPr>
          <w:rFonts w:ascii="Calibri" w:cs="Calibri" w:eastAsia="Calibri" w:hAnsi="Calibri"/>
          <w:sz w:val="24"/>
          <w:szCs w:val="24"/>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Usage procedures</w:t>
      </w:r>
    </w:p>
    <w:p w:rsidR="00000000" w:rsidDel="00000000" w:rsidP="00000000" w:rsidRDefault="00000000" w:rsidRPr="00000000" w14:paraId="000000CB">
      <w:pPr>
        <w:spacing w:after="280" w:line="276" w:lineRule="auto"/>
        <w:ind w:left="1440" w:firstLine="0"/>
        <w:rPr>
          <w:rFonts w:ascii="Calibri" w:cs="Calibri" w:eastAsia="Calibri" w:hAnsi="Calibri"/>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Data will be handled in compliance with GDPR, ensuring user data privacy.</w:t>
      </w:r>
    </w:p>
    <w:p w:rsidR="00000000" w:rsidDel="00000000" w:rsidP="00000000" w:rsidRDefault="00000000" w:rsidRPr="00000000" w14:paraId="000000CC">
      <w:pPr>
        <w:spacing w:after="280" w:before="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5040"/>
        </w:tabs>
        <w:spacing w:after="120"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040"/>
          <w:tab w:val="left" w:leader="none" w:pos="7200"/>
          <w:tab w:val="left" w:leader="none" w:pos="5040"/>
          <w:tab w:val="left" w:leader="none" w:pos="7200"/>
        </w:tabs>
        <w:spacing w:after="120" w:before="480" w:line="240"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bookmarkStart w:colFirst="0" w:colLast="0" w:name="_heading=h.111kx3o" w:id="14"/>
      <w:bookmarkEnd w:id="14"/>
      <w:r w:rsidDel="00000000" w:rsidR="00000000" w:rsidRPr="00000000">
        <w:rPr>
          <w:rFonts w:ascii="Calibri" w:cs="Calibri" w:eastAsia="Calibri" w:hAnsi="Calibri"/>
          <w:b w:val="1"/>
          <w:sz w:val="32"/>
          <w:szCs w:val="32"/>
          <w:rtl w:val="0"/>
        </w:rPr>
        <w:t xml:space="preserve">4.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Use Case 4: Trust Enabling IoT Environment and Smart Working Area</w:t>
      </w:r>
    </w:p>
    <w:p w:rsidR="00000000" w:rsidDel="00000000" w:rsidP="00000000" w:rsidRDefault="00000000" w:rsidRPr="00000000" w14:paraId="000000CF">
      <w:pPr>
        <w:pStyle w:val="Heading2"/>
        <w:spacing w:after="280" w:before="280" w:line="240" w:lineRule="auto"/>
        <w:rPr>
          <w:rFonts w:ascii="Calibri" w:cs="Calibri" w:eastAsia="Calibri" w:hAnsi="Calibri"/>
          <w:sz w:val="24"/>
          <w:szCs w:val="24"/>
        </w:rPr>
      </w:pPr>
      <w:r w:rsidDel="00000000" w:rsidR="00000000" w:rsidRPr="00000000">
        <w:rPr>
          <w:b w:val="1"/>
          <w:sz w:val="24"/>
          <w:szCs w:val="24"/>
          <w:rtl w:val="0"/>
        </w:rPr>
        <w:t xml:space="preserve">4.1    </w:t>
        <w:tab/>
        <w:t xml:space="preserve">Operational Physical Environments</w:t>
      </w:r>
      <w:r w:rsidDel="00000000" w:rsidR="00000000" w:rsidRPr="00000000">
        <w:rPr>
          <w:rtl w:val="0"/>
        </w:rPr>
      </w:r>
    </w:p>
    <w:p w:rsidR="00000000" w:rsidDel="00000000" w:rsidP="00000000" w:rsidRDefault="00000000" w:rsidRPr="00000000" w14:paraId="000000D0">
      <w:pPr>
        <w:spacing w:after="280" w:before="280" w:line="240" w:lineRule="auto"/>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Fonts w:ascii="Calibri" w:cs="Calibri" w:eastAsia="Calibri" w:hAnsi="Calibri"/>
          <w:b w:val="1"/>
          <w:sz w:val="24"/>
          <w:szCs w:val="24"/>
          <w:rtl w:val="0"/>
        </w:rPr>
        <w:t xml:space="preserve"> Physical environment details</w:t>
      </w:r>
      <w:r w:rsidDel="00000000" w:rsidR="00000000" w:rsidRPr="00000000">
        <w:rPr>
          <w:rtl w:val="0"/>
        </w:rPr>
      </w:r>
    </w:p>
    <w:p w:rsidR="00000000" w:rsidDel="00000000" w:rsidP="00000000" w:rsidRDefault="00000000" w:rsidRPr="00000000" w14:paraId="000000D1">
      <w:pPr>
        <w:spacing w:after="280" w:before="28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generative AI-based disaster safety edge system for manufacturing environments aims to enhance worker safety by introducing AI technology. This system is developed to provide a safer working environment and support proactive communication through generative AI-based services. It is installed at industrial sites to monitor and predict potential hazards, ensuring compliance with environmental safety regulations related to spaces, equipment, personnel, and power.</w:t>
      </w:r>
    </w:p>
    <w:p w:rsidR="00000000" w:rsidDel="00000000" w:rsidP="00000000" w:rsidRDefault="00000000" w:rsidRPr="00000000" w14:paraId="000000D2">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Physical environment:</w:t>
      </w:r>
      <w:r w:rsidDel="00000000" w:rsidR="00000000" w:rsidRPr="00000000">
        <w:rPr>
          <w:rtl w:val="0"/>
        </w:rPr>
      </w:r>
    </w:p>
    <w:p w:rsidR="00000000" w:rsidDel="00000000" w:rsidP="00000000" w:rsidRDefault="00000000" w:rsidRPr="00000000" w14:paraId="000000D3">
      <w:pPr>
        <w:numPr>
          <w:ilvl w:val="0"/>
          <w:numId w:val="2"/>
        </w:numPr>
        <w:spacing w:after="280" w:before="280" w:line="240" w:lineRule="auto"/>
        <w:ind w:left="283.46456692913375" w:hanging="283.46456692913375"/>
        <w:rPr>
          <w:rFonts w:ascii="Calibri" w:cs="Calibri" w:eastAsia="Calibri" w:hAnsi="Calibri"/>
          <w:b w:val="1"/>
          <w:u w:val="none"/>
        </w:rPr>
      </w:pPr>
      <w:r w:rsidDel="00000000" w:rsidR="00000000" w:rsidRPr="00000000">
        <w:rPr>
          <w:rFonts w:ascii="Calibri" w:cs="Calibri" w:eastAsia="Calibri" w:hAnsi="Calibri"/>
          <w:b w:val="1"/>
          <w:rtl w:val="0"/>
        </w:rPr>
        <w:t xml:space="preserve">Restricted Access Areas</w:t>
      </w:r>
      <w:r w:rsidDel="00000000" w:rsidR="00000000" w:rsidRPr="00000000">
        <w:rPr>
          <w:rtl w:val="0"/>
        </w:rPr>
      </w:r>
    </w:p>
    <w:p w:rsidR="00000000" w:rsidDel="00000000" w:rsidP="00000000" w:rsidRDefault="00000000" w:rsidRPr="00000000" w14:paraId="000000D4">
      <w:pPr>
        <w:spacing w:after="280" w:before="280" w:line="240" w:lineRule="auto"/>
        <w:ind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Designated Passageways:</w:t>
      </w:r>
      <w:r w:rsidDel="00000000" w:rsidR="00000000" w:rsidRPr="00000000">
        <w:rPr>
          <w:rFonts w:ascii="Calibri" w:cs="Calibri" w:eastAsia="Calibri" w:hAnsi="Calibri"/>
          <w:sz w:val="24"/>
          <w:szCs w:val="24"/>
          <w:rtl w:val="0"/>
        </w:rPr>
        <w:t xml:space="preserve"> Forklifts, trucks, and workers must only move along designated paths to prevent collision accidents between heavy equipment and workers.</w:t>
      </w:r>
    </w:p>
    <w:p w:rsidR="00000000" w:rsidDel="00000000" w:rsidP="00000000" w:rsidRDefault="00000000" w:rsidRPr="00000000" w14:paraId="000000D5">
      <w:pPr>
        <w:spacing w:after="280" w:before="280" w:line="240" w:lineRule="auto"/>
        <w:ind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Hazardous and Restricted Zones: </w:t>
      </w:r>
      <w:r w:rsidDel="00000000" w:rsidR="00000000" w:rsidRPr="00000000">
        <w:rPr>
          <w:rFonts w:ascii="Calibri" w:cs="Calibri" w:eastAsia="Calibri" w:hAnsi="Calibri"/>
          <w:sz w:val="24"/>
          <w:szCs w:val="24"/>
          <w:rtl w:val="0"/>
        </w:rPr>
        <w:t xml:space="preserve">Workers are restricted from hazardous areas, including areas above dangerous equipment, railings, construction zones, ladders off-limits, and zones at risk for asphyxiation.</w:t>
      </w:r>
    </w:p>
    <w:p w:rsidR="00000000" w:rsidDel="00000000" w:rsidP="00000000" w:rsidRDefault="00000000" w:rsidRPr="00000000" w14:paraId="000000D6">
      <w:pPr>
        <w:numPr>
          <w:ilvl w:val="0"/>
          <w:numId w:val="2"/>
        </w:numPr>
        <w:spacing w:after="280" w:before="280" w:line="240" w:lineRule="auto"/>
        <w:ind w:left="283.46456692913375" w:hanging="283.46456692913375"/>
        <w:jc w:val="both"/>
        <w:rPr>
          <w:rFonts w:ascii="Calibri" w:cs="Calibri" w:eastAsia="Calibri" w:hAnsi="Calibri"/>
          <w:b w:val="1"/>
          <w:sz w:val="26"/>
          <w:szCs w:val="26"/>
        </w:rPr>
      </w:pPr>
      <w:r w:rsidDel="00000000" w:rsidR="00000000" w:rsidRPr="00000000">
        <w:rPr>
          <w:rFonts w:ascii="Calibri" w:cs="Calibri" w:eastAsia="Calibri" w:hAnsi="Calibri"/>
          <w:b w:val="1"/>
          <w:sz w:val="24"/>
          <w:szCs w:val="24"/>
          <w:rtl w:val="0"/>
        </w:rPr>
        <w:t xml:space="preserve">Equipment</w:t>
      </w:r>
      <w:r w:rsidDel="00000000" w:rsidR="00000000" w:rsidRPr="00000000">
        <w:rPr>
          <w:rtl w:val="0"/>
        </w:rPr>
      </w:r>
    </w:p>
    <w:p w:rsidR="00000000" w:rsidDel="00000000" w:rsidP="00000000" w:rsidRDefault="00000000" w:rsidRPr="00000000" w14:paraId="000000D7">
      <w:pPr>
        <w:spacing w:after="280" w:before="28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Overloading of Equipment: </w:t>
      </w:r>
      <w:r w:rsidDel="00000000" w:rsidR="00000000" w:rsidRPr="00000000">
        <w:rPr>
          <w:rFonts w:ascii="Calibri" w:cs="Calibri" w:eastAsia="Calibri" w:hAnsi="Calibri"/>
          <w:b w:val="0"/>
          <w:sz w:val="24"/>
          <w:szCs w:val="24"/>
          <w:rtl w:val="0"/>
        </w:rPr>
        <w:t xml:space="preserve">T</w:t>
      </w:r>
      <w:r w:rsidDel="00000000" w:rsidR="00000000" w:rsidRPr="00000000">
        <w:rPr>
          <w:rFonts w:ascii="Calibri" w:cs="Calibri" w:eastAsia="Calibri" w:hAnsi="Calibri"/>
          <w:sz w:val="24"/>
          <w:szCs w:val="24"/>
          <w:rtl w:val="0"/>
        </w:rPr>
        <w:t xml:space="preserve">o increase productivity and equipment operability, measures must be in place to prevent incidents caused by equipment overloads, which could lead to mechanical, electrical, and operational failures or even fire hazards. Untrained workers operating equipment improperly can also lead to accidents.</w:t>
      </w:r>
    </w:p>
    <w:p w:rsidR="00000000" w:rsidDel="00000000" w:rsidP="00000000" w:rsidRDefault="00000000" w:rsidRPr="00000000" w14:paraId="000000D8">
      <w:pPr>
        <w:spacing w:after="280" w:before="28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Equipment Malfunctions: </w:t>
      </w:r>
      <w:r w:rsidDel="00000000" w:rsidR="00000000" w:rsidRPr="00000000">
        <w:rPr>
          <w:rFonts w:ascii="Calibri" w:cs="Calibri" w:eastAsia="Calibri" w:hAnsi="Calibri"/>
          <w:sz w:val="24"/>
          <w:szCs w:val="24"/>
          <w:rtl w:val="0"/>
        </w:rPr>
        <w:t xml:space="preserve">Malfunctions in machinery and operational systems should be detected early to avoid potential safety risks.</w:t>
      </w:r>
    </w:p>
    <w:p w:rsidR="00000000" w:rsidDel="00000000" w:rsidP="00000000" w:rsidRDefault="00000000" w:rsidRPr="00000000" w14:paraId="000000D9">
      <w:pPr>
        <w:numPr>
          <w:ilvl w:val="0"/>
          <w:numId w:val="2"/>
        </w:numPr>
        <w:spacing w:after="280" w:before="280" w:line="240" w:lineRule="auto"/>
        <w:ind w:left="425.19685039370086" w:hanging="425.19685039370086"/>
        <w:jc w:val="both"/>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Worker Safety Regulations</w:t>
      </w:r>
    </w:p>
    <w:p w:rsidR="00000000" w:rsidDel="00000000" w:rsidP="00000000" w:rsidRDefault="00000000" w:rsidRPr="00000000" w14:paraId="000000DA">
      <w:pPr>
        <w:spacing w:after="280" w:before="28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Helmet Requirements: </w:t>
      </w:r>
      <w:r w:rsidDel="00000000" w:rsidR="00000000" w:rsidRPr="00000000">
        <w:rPr>
          <w:rFonts w:ascii="Calibri" w:cs="Calibri" w:eastAsia="Calibri" w:hAnsi="Calibri"/>
          <w:sz w:val="24"/>
          <w:szCs w:val="24"/>
          <w:rtl w:val="0"/>
        </w:rPr>
        <w:t xml:space="preserve">Workers must wear safety helmets in designated areas and when loading and unloading from trucks, working at heights, such as on ladder trucks, or other elevated work zones.</w:t>
      </w:r>
    </w:p>
    <w:p w:rsidR="00000000" w:rsidDel="00000000" w:rsidP="00000000" w:rsidRDefault="00000000" w:rsidRPr="00000000" w14:paraId="000000DB">
      <w:pPr>
        <w:numPr>
          <w:ilvl w:val="0"/>
          <w:numId w:val="2"/>
        </w:numPr>
        <w:spacing w:after="280" w:before="280" w:line="240" w:lineRule="auto"/>
        <w:ind w:left="425.19685039370086" w:hanging="425.19685039370086"/>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Power</w:t>
      </w:r>
    </w:p>
    <w:p w:rsidR="00000000" w:rsidDel="00000000" w:rsidP="00000000" w:rsidRDefault="00000000" w:rsidRPr="00000000" w14:paraId="000000DC">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 Power Overload:</w:t>
      </w:r>
      <w:r w:rsidDel="00000000" w:rsidR="00000000" w:rsidRPr="00000000">
        <w:rPr>
          <w:rFonts w:ascii="Calibri" w:cs="Calibri" w:eastAsia="Calibri" w:hAnsi="Calibri"/>
          <w:sz w:val="24"/>
          <w:szCs w:val="24"/>
          <w:rtl w:val="0"/>
        </w:rPr>
        <w:t xml:space="preserve"> To ensure the operability of major equipment, power usage must be regulated and monitored to prevent overloads, which could lead to electrical panel failures and potential fires.</w:t>
      </w:r>
    </w:p>
    <w:p w:rsidR="00000000" w:rsidDel="00000000" w:rsidP="00000000" w:rsidRDefault="00000000" w:rsidRPr="00000000" w14:paraId="000000DD">
      <w:pPr>
        <w:numPr>
          <w:ilvl w:val="0"/>
          <w:numId w:val="2"/>
        </w:numPr>
        <w:spacing w:after="280" w:before="280" w:line="240" w:lineRule="auto"/>
        <w:ind w:left="283.46456692913375" w:hanging="283.46456692913375"/>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Environmental Monitoring</w:t>
      </w:r>
    </w:p>
    <w:p w:rsidR="00000000" w:rsidDel="00000000" w:rsidP="00000000" w:rsidRDefault="00000000" w:rsidRPr="00000000" w14:paraId="000000DE">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Air Quality:</w:t>
      </w:r>
      <w:r w:rsidDel="00000000" w:rsidR="00000000" w:rsidRPr="00000000">
        <w:rPr>
          <w:rFonts w:ascii="Calibri" w:cs="Calibri" w:eastAsia="Calibri" w:hAnsi="Calibri"/>
          <w:sz w:val="24"/>
          <w:szCs w:val="24"/>
          <w:rtl w:val="0"/>
        </w:rPr>
        <w:t xml:space="preserve"> The system must monitor for harmful gases and air quality to protect worker health, mitigate asphyxiation risks, and manage environmental impacts. In cases where temperature exceeds safe limits, precautions against heat-related illnesses, such as heatstroke, are necessary.</w:t>
      </w:r>
    </w:p>
    <w:p w:rsidR="00000000" w:rsidDel="00000000" w:rsidP="00000000" w:rsidRDefault="00000000" w:rsidRPr="00000000" w14:paraId="000000DF">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0">
      <w:pPr>
        <w:pStyle w:val="Heading2"/>
        <w:spacing w:after="280" w:before="280" w:line="240" w:lineRule="auto"/>
        <w:rPr>
          <w:b w:val="1"/>
          <w:sz w:val="24"/>
          <w:szCs w:val="24"/>
        </w:rPr>
      </w:pPr>
      <w:r w:rsidDel="00000000" w:rsidR="00000000" w:rsidRPr="00000000">
        <w:rPr>
          <w:b w:val="1"/>
          <w:sz w:val="24"/>
          <w:szCs w:val="24"/>
          <w:rtl w:val="0"/>
        </w:rPr>
        <w:t xml:space="preserve">4.2.  </w:t>
        <w:tab/>
        <w:t xml:space="preserve">Operational Software and Hardware Requirements</w:t>
      </w:r>
    </w:p>
    <w:p w:rsidR="00000000" w:rsidDel="00000000" w:rsidP="00000000" w:rsidRDefault="00000000" w:rsidRPr="00000000" w14:paraId="000000E1">
      <w:pPr>
        <w:spacing w:after="280" w:before="280" w:line="240" w:lineRule="auto"/>
        <w:ind w:left="0" w:firstLine="0"/>
        <w:rPr/>
      </w:pPr>
      <w:r w:rsidDel="00000000" w:rsidR="00000000" w:rsidRPr="00000000">
        <w:rPr>
          <w:rtl w:val="0"/>
        </w:rPr>
        <w:t xml:space="preserve">● </w:t>
      </w:r>
      <w:r w:rsidDel="00000000" w:rsidR="00000000" w:rsidRPr="00000000">
        <w:rPr>
          <w:b w:val="1"/>
          <w:rtl w:val="0"/>
        </w:rPr>
        <w:t xml:space="preserve">  </w:t>
      </w:r>
      <w:r w:rsidDel="00000000" w:rsidR="00000000" w:rsidRPr="00000000">
        <w:rPr>
          <w:rFonts w:ascii="Calibri" w:cs="Calibri" w:eastAsia="Calibri" w:hAnsi="Calibri"/>
          <w:b w:val="1"/>
          <w:sz w:val="24"/>
          <w:szCs w:val="24"/>
          <w:rtl w:val="0"/>
        </w:rPr>
        <w:t xml:space="preserve">Software environment:</w:t>
      </w:r>
      <w:r w:rsidDel="00000000" w:rsidR="00000000" w:rsidRPr="00000000">
        <w:rPr>
          <w:rtl w:val="0"/>
        </w:rPr>
      </w:r>
    </w:p>
    <w:p w:rsidR="00000000" w:rsidDel="00000000" w:rsidP="00000000" w:rsidRDefault="00000000" w:rsidRPr="00000000" w14:paraId="000000E2">
      <w:pPr>
        <w:spacing w:after="280" w:before="28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sz w:val="24"/>
          <w:szCs w:val="24"/>
          <w:rtl w:val="0"/>
        </w:rPr>
        <w:t xml:space="preserve">AI Edge and Model Management: </w:t>
      </w:r>
      <w:r w:rsidDel="00000000" w:rsidR="00000000" w:rsidRPr="00000000">
        <w:rPr>
          <w:rFonts w:ascii="Calibri" w:cs="Calibri" w:eastAsia="Calibri" w:hAnsi="Calibri"/>
          <w:sz w:val="24"/>
          <w:szCs w:val="24"/>
          <w:rtl w:val="0"/>
        </w:rPr>
        <w:t xml:space="preserve">Software is required to manage AI edge devices, model deployment, and generative AI-based services deployed on industrial sites.</w:t>
      </w:r>
    </w:p>
    <w:p w:rsidR="00000000" w:rsidDel="00000000" w:rsidP="00000000" w:rsidRDefault="00000000" w:rsidRPr="00000000" w14:paraId="000000E3">
      <w:pPr>
        <w:spacing w:after="280" w:before="28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sz w:val="24"/>
          <w:szCs w:val="24"/>
          <w:rtl w:val="0"/>
        </w:rPr>
        <w:t xml:space="preserve"> Operating Systems: </w:t>
      </w:r>
      <w:r w:rsidDel="00000000" w:rsidR="00000000" w:rsidRPr="00000000">
        <w:rPr>
          <w:rFonts w:ascii="Calibri" w:cs="Calibri" w:eastAsia="Calibri" w:hAnsi="Calibri"/>
          <w:sz w:val="24"/>
          <w:szCs w:val="24"/>
          <w:rtl w:val="0"/>
        </w:rPr>
        <w:t xml:space="preserve">Ubuntu 22.04 and Windows 10/11.</w:t>
      </w:r>
    </w:p>
    <w:p w:rsidR="00000000" w:rsidDel="00000000" w:rsidP="00000000" w:rsidRDefault="00000000" w:rsidRPr="00000000" w14:paraId="000000E4">
      <w:pPr>
        <w:spacing w:after="280" w:before="28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sz w:val="24"/>
          <w:szCs w:val="24"/>
          <w:rtl w:val="0"/>
        </w:rPr>
        <w:t xml:space="preserve">Databases: </w:t>
      </w:r>
      <w:r w:rsidDel="00000000" w:rsidR="00000000" w:rsidRPr="00000000">
        <w:rPr>
          <w:rFonts w:ascii="Calibri" w:cs="Calibri" w:eastAsia="Calibri" w:hAnsi="Calibri"/>
          <w:sz w:val="24"/>
          <w:szCs w:val="24"/>
          <w:rtl w:val="0"/>
        </w:rPr>
        <w:t xml:space="preserve">MariaDB, Time Series DB, and PostgreSQL for data storage and management.</w:t>
      </w:r>
    </w:p>
    <w:p w:rsidR="00000000" w:rsidDel="00000000" w:rsidP="00000000" w:rsidRDefault="00000000" w:rsidRPr="00000000" w14:paraId="000000E5">
      <w:pPr>
        <w:spacing w:after="280" w:before="28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sz w:val="24"/>
          <w:szCs w:val="24"/>
          <w:rtl w:val="0"/>
        </w:rPr>
        <w:t xml:space="preserve">Programming and Libraries: </w:t>
      </w:r>
      <w:r w:rsidDel="00000000" w:rsidR="00000000" w:rsidRPr="00000000">
        <w:rPr>
          <w:rFonts w:ascii="Calibri" w:cs="Calibri" w:eastAsia="Calibri" w:hAnsi="Calibri"/>
          <w:sz w:val="24"/>
          <w:szCs w:val="24"/>
          <w:rtl w:val="0"/>
        </w:rPr>
        <w:t xml:space="preserve">Python with various machine learning and data analysis libraries.</w:t>
      </w:r>
    </w:p>
    <w:p w:rsidR="00000000" w:rsidDel="00000000" w:rsidP="00000000" w:rsidRDefault="00000000" w:rsidRPr="00000000" w14:paraId="000000E6">
      <w:pPr>
        <w:spacing w:after="280" w:before="28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sz w:val="24"/>
          <w:szCs w:val="24"/>
          <w:rtl w:val="0"/>
        </w:rPr>
        <w:t xml:space="preserve">Containerization and Model Deployment: </w:t>
      </w:r>
      <w:r w:rsidDel="00000000" w:rsidR="00000000" w:rsidRPr="00000000">
        <w:rPr>
          <w:rFonts w:ascii="Calibri" w:cs="Calibri" w:eastAsia="Calibri" w:hAnsi="Calibri"/>
          <w:sz w:val="24"/>
          <w:szCs w:val="24"/>
          <w:rtl w:val="0"/>
        </w:rPr>
        <w:t xml:space="preserve">Docker for containerized applications, facilitating AI model training and deployment.</w:t>
      </w:r>
    </w:p>
    <w:p w:rsidR="00000000" w:rsidDel="00000000" w:rsidP="00000000" w:rsidRDefault="00000000" w:rsidRPr="00000000" w14:paraId="000000E7">
      <w:pPr>
        <w:spacing w:after="280" w:before="28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sz w:val="24"/>
          <w:szCs w:val="24"/>
          <w:rtl w:val="0"/>
        </w:rPr>
        <w:t xml:space="preserve"> AI + IoT Processing Platform: </w:t>
      </w:r>
      <w:r w:rsidDel="00000000" w:rsidR="00000000" w:rsidRPr="00000000">
        <w:rPr>
          <w:rFonts w:ascii="Calibri" w:cs="Calibri" w:eastAsia="Calibri" w:hAnsi="Calibri"/>
          <w:sz w:val="24"/>
          <w:szCs w:val="24"/>
          <w:rtl w:val="0"/>
        </w:rPr>
        <w:t xml:space="preserve">Development and management of AI models using Python-based machine learning and video data analysis libraries. Docker and Kubernetes are used to deploy applications and integrate IoT devices and sensors.</w:t>
      </w:r>
    </w:p>
    <w:p w:rsidR="00000000" w:rsidDel="00000000" w:rsidP="00000000" w:rsidRDefault="00000000" w:rsidRPr="00000000" w14:paraId="000000E8">
      <w:pPr>
        <w:spacing w:after="280" w:before="28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sz w:val="24"/>
          <w:szCs w:val="24"/>
          <w:rtl w:val="0"/>
        </w:rPr>
        <w:t xml:space="preserve"> Generative AI Services: </w:t>
      </w:r>
      <w:r w:rsidDel="00000000" w:rsidR="00000000" w:rsidRPr="00000000">
        <w:rPr>
          <w:rFonts w:ascii="Calibri" w:cs="Calibri" w:eastAsia="Calibri" w:hAnsi="Calibri"/>
          <w:sz w:val="24"/>
          <w:szCs w:val="24"/>
          <w:rtl w:val="0"/>
        </w:rPr>
        <w:t xml:space="preserve">Generative AI-based services, including a user communication UI/UX and SOP service.</w:t>
      </w:r>
    </w:p>
    <w:p w:rsidR="00000000" w:rsidDel="00000000" w:rsidP="00000000" w:rsidRDefault="00000000" w:rsidRPr="00000000" w14:paraId="000000E9">
      <w:pPr>
        <w:spacing w:after="280" w:before="280" w:line="240" w:lineRule="auto"/>
        <w:ind w:left="0" w:firstLine="0"/>
        <w:rPr>
          <w:sz w:val="24"/>
          <w:szCs w:val="24"/>
        </w:rPr>
      </w:pP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sz w:val="24"/>
          <w:szCs w:val="24"/>
          <w:rtl w:val="0"/>
        </w:rPr>
        <w:t xml:space="preserve">Data Standardization Framework : </w:t>
      </w:r>
      <w:r w:rsidDel="00000000" w:rsidR="00000000" w:rsidRPr="00000000">
        <w:rPr>
          <w:rFonts w:ascii="Calibri" w:cs="Calibri" w:eastAsia="Calibri" w:hAnsi="Calibri"/>
          <w:sz w:val="24"/>
          <w:szCs w:val="24"/>
          <w:rtl w:val="0"/>
        </w:rPr>
        <w:t xml:space="preserve">It is a very imperative system architecture</w:t>
      </w:r>
      <w:r w:rsidDel="00000000" w:rsidR="00000000" w:rsidRPr="00000000">
        <w:rPr>
          <w:rtl w:val="0"/>
        </w:rPr>
        <w:t xml:space="preserve">  </w:t>
      </w:r>
      <w:r w:rsidDel="00000000" w:rsidR="00000000" w:rsidRPr="00000000">
        <w:rPr>
          <w:rFonts w:ascii="Calibri" w:cs="Calibri" w:eastAsia="Calibri" w:hAnsi="Calibri"/>
          <w:rtl w:val="0"/>
        </w:rPr>
        <w:t xml:space="preserve">framework to work between AıoT processing platform and Generative AI service.</w:t>
      </w:r>
      <w:r w:rsidDel="00000000" w:rsidR="00000000" w:rsidRPr="00000000">
        <w:rPr>
          <w:rtl w:val="0"/>
        </w:rPr>
      </w:r>
    </w:p>
    <w:p w:rsidR="00000000" w:rsidDel="00000000" w:rsidP="00000000" w:rsidRDefault="00000000" w:rsidRPr="00000000" w14:paraId="000000EA">
      <w:pPr>
        <w:spacing w:after="280" w:before="280" w:line="240" w:lineRule="auto"/>
        <w:ind w:left="675" w:hanging="120"/>
        <w:rPr>
          <w:rFonts w:ascii="Calibri" w:cs="Calibri" w:eastAsia="Calibri" w:hAnsi="Calibri"/>
          <w:sz w:val="24"/>
          <w:szCs w:val="24"/>
        </w:rPr>
      </w:pP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Unified Data Structure: Establish a standardized format for sensors, environment, weather, and open API data, allowing  unifor data usage across any site.</w:t>
      </w:r>
    </w:p>
    <w:p w:rsidR="00000000" w:rsidDel="00000000" w:rsidP="00000000" w:rsidRDefault="00000000" w:rsidRPr="00000000" w14:paraId="000000EB">
      <w:pPr>
        <w:spacing w:after="280" w:before="280" w:line="240" w:lineRule="auto"/>
        <w:ind w:left="675" w:hanging="1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Standardized SOP and Decision Data: Standardize key fields such as time, location, equipment, sensor type to support efficient AI-based real-time anomaly detection and SOP execution.</w:t>
      </w:r>
    </w:p>
    <w:p w:rsidR="00000000" w:rsidDel="00000000" w:rsidP="00000000" w:rsidRDefault="00000000" w:rsidRPr="00000000" w14:paraId="000000EC">
      <w:pPr>
        <w:spacing w:after="280" w:before="280" w:line="240" w:lineRule="auto"/>
        <w:ind w:left="675" w:hanging="1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Data Management for AI Training: Set up a data processing system optimized for generative AI and sLLM to enhance real-time anomaly detection and conversational AI functions.</w:t>
      </w:r>
    </w:p>
    <w:p w:rsidR="00000000" w:rsidDel="00000000" w:rsidP="00000000" w:rsidRDefault="00000000" w:rsidRPr="00000000" w14:paraId="000000ED">
      <w:pPr>
        <w:numPr>
          <w:ilvl w:val="0"/>
          <w:numId w:val="3"/>
        </w:numPr>
        <w:spacing w:after="0" w:afterAutospacing="0" w:before="200" w:line="240" w:lineRule="auto"/>
        <w:ind w:left="566.9291338582675" w:hanging="585"/>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Small</w:t>
      </w:r>
      <w:r w:rsidDel="00000000" w:rsidR="00000000" w:rsidRPr="00000000">
        <w:rPr>
          <w:rFonts w:ascii="Calibri" w:cs="Calibri" w:eastAsia="Calibri" w:hAnsi="Calibri"/>
          <w:b w:val="1"/>
          <w:sz w:val="24"/>
          <w:szCs w:val="24"/>
          <w:rtl w:val="0"/>
        </w:rPr>
        <w:t xml:space="preserve"> Blockchain Integration </w:t>
      </w:r>
    </w:p>
    <w:p w:rsidR="00000000" w:rsidDel="00000000" w:rsidP="00000000" w:rsidRDefault="00000000" w:rsidRPr="00000000" w14:paraId="000000EE">
      <w:pPr>
        <w:numPr>
          <w:ilvl w:val="0"/>
          <w:numId w:val="1"/>
        </w:numPr>
        <w:spacing w:after="0" w:afterAutospacing="0" w:before="0" w:beforeAutospacing="0" w:line="240" w:lineRule="auto"/>
        <w:ind w:left="720" w:hanging="165"/>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Lightweight Blockchain:</w:t>
      </w:r>
      <w:r w:rsidDel="00000000" w:rsidR="00000000" w:rsidRPr="00000000">
        <w:rPr>
          <w:rFonts w:ascii="Calibri" w:cs="Calibri" w:eastAsia="Calibri" w:hAnsi="Calibri"/>
          <w:sz w:val="24"/>
          <w:szCs w:val="24"/>
          <w:rtl w:val="0"/>
        </w:rPr>
        <w:t xml:space="preserve"> Apply a simplified blockchain at the service level with a lightweight token system to ensure it can operate on low performance </w:t>
      </w:r>
    </w:p>
    <w:p w:rsidR="00000000" w:rsidDel="00000000" w:rsidP="00000000" w:rsidRDefault="00000000" w:rsidRPr="00000000" w14:paraId="000000EF">
      <w:pPr>
        <w:numPr>
          <w:ilvl w:val="0"/>
          <w:numId w:val="1"/>
        </w:numPr>
        <w:spacing w:after="280" w:before="0" w:beforeAutospacing="0" w:line="240" w:lineRule="auto"/>
        <w:ind w:left="720" w:hanging="165"/>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Enhanced Security and Efficiency: </w:t>
      </w:r>
      <w:r w:rsidDel="00000000" w:rsidR="00000000" w:rsidRPr="00000000">
        <w:rPr>
          <w:rFonts w:ascii="Calibri" w:cs="Calibri" w:eastAsia="Calibri" w:hAnsi="Calibri"/>
          <w:sz w:val="24"/>
          <w:szCs w:val="24"/>
          <w:rtl w:val="0"/>
        </w:rPr>
        <w:t xml:space="preserve">Implement token-based data verification to enable secure and efficient generative AI functions on edge devices.</w:t>
      </w:r>
    </w:p>
    <w:p w:rsidR="00000000" w:rsidDel="00000000" w:rsidP="00000000" w:rsidRDefault="00000000" w:rsidRPr="00000000" w14:paraId="000000F0">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      Hardware environment:</w:t>
      </w:r>
      <w:r w:rsidDel="00000000" w:rsidR="00000000" w:rsidRPr="00000000">
        <w:rPr>
          <w:rtl w:val="0"/>
        </w:rPr>
      </w:r>
    </w:p>
    <w:p w:rsidR="00000000" w:rsidDel="00000000" w:rsidP="00000000" w:rsidRDefault="00000000" w:rsidRPr="00000000" w14:paraId="000000F1">
      <w:pPr>
        <w:spacing w:after="280" w:before="280" w:line="240" w:lineRule="auto"/>
        <w:ind w:left="720" w:hanging="1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AI Servers: </w:t>
      </w:r>
      <w:r w:rsidDel="00000000" w:rsidR="00000000" w:rsidRPr="00000000">
        <w:rPr>
          <w:rFonts w:ascii="Calibri" w:cs="Calibri" w:eastAsia="Calibri" w:hAnsi="Calibri"/>
          <w:sz w:val="24"/>
          <w:szCs w:val="24"/>
          <w:rtl w:val="0"/>
        </w:rPr>
        <w:t xml:space="preserve">High-performance servers are essential for AI model training and large-scale data processing. Cloud-based server infrastructure supports AI model deployment and edge computing, with high-speed networks enabling efficient data transfer and analysis. GPU-equipped servers are used for deep learning model training.</w:t>
      </w:r>
    </w:p>
    <w:p w:rsidR="00000000" w:rsidDel="00000000" w:rsidP="00000000" w:rsidRDefault="00000000" w:rsidRPr="00000000" w14:paraId="000000F2">
      <w:pPr>
        <w:spacing w:after="280" w:before="280" w:line="240" w:lineRule="auto"/>
        <w:ind w:left="0" w:firstLine="5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 xml:space="preserve"> User Service Server:</w:t>
      </w:r>
      <w:r w:rsidDel="00000000" w:rsidR="00000000" w:rsidRPr="00000000">
        <w:rPr>
          <w:rFonts w:ascii="Calibri" w:cs="Calibri" w:eastAsia="Calibri" w:hAnsi="Calibri"/>
          <w:sz w:val="24"/>
          <w:szCs w:val="24"/>
          <w:rtl w:val="0"/>
        </w:rPr>
        <w:t xml:space="preserve"> Provides user-oriented services, such as generative AI-based interactive Q&amp;A and SOP services.</w:t>
      </w:r>
    </w:p>
    <w:p w:rsidR="00000000" w:rsidDel="00000000" w:rsidP="00000000" w:rsidRDefault="00000000" w:rsidRPr="00000000" w14:paraId="000000F3">
      <w:pPr>
        <w:spacing w:after="280" w:before="280" w:line="240" w:lineRule="auto"/>
        <w:ind w:left="0" w:firstLine="566.929133858267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On-site Edge: </w:t>
      </w:r>
      <w:r w:rsidDel="00000000" w:rsidR="00000000" w:rsidRPr="00000000">
        <w:rPr>
          <w:rFonts w:ascii="Calibri" w:cs="Calibri" w:eastAsia="Calibri" w:hAnsi="Calibri"/>
          <w:sz w:val="24"/>
          <w:szCs w:val="24"/>
          <w:rtl w:val="0"/>
        </w:rPr>
        <w:t xml:space="preserve">An on-site edge device is required for real-time data monitoring and AI-based hazard detection. This edge device is used for sensor integration, anomaly detection from video data, and dashboard support. It requires a minimum Intel i7 CPU and at least 32GB of memory.</w:t>
      </w:r>
    </w:p>
    <w:p w:rsidR="00000000" w:rsidDel="00000000" w:rsidP="00000000" w:rsidRDefault="00000000" w:rsidRPr="00000000" w14:paraId="000000F4">
      <w:pPr>
        <w:spacing w:after="280" w:before="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Additional Hardware Components</w:t>
      </w:r>
    </w:p>
    <w:p w:rsidR="00000000" w:rsidDel="00000000" w:rsidP="00000000" w:rsidRDefault="00000000" w:rsidRPr="00000000" w14:paraId="000000F5">
      <w:pPr>
        <w:spacing w:after="280" w:before="280" w:line="240" w:lineRule="auto"/>
        <w:ind w:left="585" w:hanging="1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IoT Sensors: </w:t>
      </w:r>
      <w:r w:rsidDel="00000000" w:rsidR="00000000" w:rsidRPr="00000000">
        <w:rPr>
          <w:rFonts w:ascii="Calibri" w:cs="Calibri" w:eastAsia="Calibri" w:hAnsi="Calibri"/>
          <w:sz w:val="24"/>
          <w:szCs w:val="24"/>
          <w:rtl w:val="0"/>
        </w:rPr>
        <w:t xml:space="preserve">A network of IoT sensors collects real-time data on temperature, air quality, vibration, noise, and other environmental factors.</w:t>
      </w:r>
    </w:p>
    <w:p w:rsidR="00000000" w:rsidDel="00000000" w:rsidP="00000000" w:rsidRDefault="00000000" w:rsidRPr="00000000" w14:paraId="000000F6">
      <w:pPr>
        <w:spacing w:after="280" w:before="280" w:line="240" w:lineRule="auto"/>
        <w:ind w:left="283.46456692913375" w:firstLine="28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 xml:space="preserve">  IP and Thermal Cameras: </w:t>
      </w:r>
      <w:r w:rsidDel="00000000" w:rsidR="00000000" w:rsidRPr="00000000">
        <w:rPr>
          <w:rFonts w:ascii="Calibri" w:cs="Calibri" w:eastAsia="Calibri" w:hAnsi="Calibri"/>
          <w:sz w:val="24"/>
          <w:szCs w:val="24"/>
          <w:rtl w:val="0"/>
        </w:rPr>
        <w:t xml:space="preserve">Integrated camera systems collect visual data for equipment monitoring and fire detection.</w:t>
      </w:r>
    </w:p>
    <w:p w:rsidR="00000000" w:rsidDel="00000000" w:rsidP="00000000" w:rsidRDefault="00000000" w:rsidRPr="00000000" w14:paraId="000000F7">
      <w:pPr>
        <w:spacing w:after="280" w:before="280" w:line="240" w:lineRule="auto"/>
        <w:ind w:left="283.46456692913375" w:firstLine="28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Edge Computing Devices: </w:t>
      </w:r>
      <w:r w:rsidDel="00000000" w:rsidR="00000000" w:rsidRPr="00000000">
        <w:rPr>
          <w:rFonts w:ascii="Calibri" w:cs="Calibri" w:eastAsia="Calibri" w:hAnsi="Calibri"/>
          <w:sz w:val="24"/>
          <w:szCs w:val="24"/>
          <w:rtl w:val="0"/>
        </w:rPr>
        <w:t xml:space="preserve">Edge computing devices process IoT data in real time and perform preliminary analysis before transmitting data to cloud servers for further analysis.</w:t>
      </w:r>
    </w:p>
    <w:p w:rsidR="00000000" w:rsidDel="00000000" w:rsidP="00000000" w:rsidRDefault="00000000" w:rsidRPr="00000000" w14:paraId="000000F8">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9">
      <w:pPr>
        <w:spacing w:after="280" w:before="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4.3.  </w:t>
        <w:tab/>
        <w:t xml:space="preserve">Operational Constraints</w:t>
      </w:r>
    </w:p>
    <w:p w:rsidR="00000000" w:rsidDel="00000000" w:rsidP="00000000" w:rsidRDefault="00000000" w:rsidRPr="00000000" w14:paraId="000000FA">
      <w:pPr>
        <w:spacing w:after="280" w:before="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Performance requirements</w:t>
      </w:r>
    </w:p>
    <w:p w:rsidR="00000000" w:rsidDel="00000000" w:rsidP="00000000" w:rsidRDefault="00000000" w:rsidRPr="00000000" w14:paraId="000000FB">
      <w:pPr>
        <w:spacing w:after="280" w:before="280" w:line="240" w:lineRule="auto"/>
        <w:ind w:left="425.196850393700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Real-time Data Collection and Processing:</w:t>
      </w:r>
      <w:r w:rsidDel="00000000" w:rsidR="00000000" w:rsidRPr="00000000">
        <w:rPr>
          <w:rFonts w:ascii="Calibri" w:cs="Calibri" w:eastAsia="Calibri" w:hAnsi="Calibri"/>
          <w:sz w:val="24"/>
          <w:szCs w:val="24"/>
          <w:rtl w:val="0"/>
        </w:rPr>
        <w:t xml:space="preserve"> The AIoT-based monitoring system in IDB's manufacturing environment must guarantee real-time data collection and processing capabilities.</w:t>
      </w:r>
    </w:p>
    <w:p w:rsidR="00000000" w:rsidDel="00000000" w:rsidP="00000000" w:rsidRDefault="00000000" w:rsidRPr="00000000" w14:paraId="000000FC">
      <w:pPr>
        <w:spacing w:after="280" w:before="280" w:line="240" w:lineRule="auto"/>
        <w:ind w:left="425.196850393700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Real-time Data Processing: </w:t>
      </w:r>
      <w:r w:rsidDel="00000000" w:rsidR="00000000" w:rsidRPr="00000000">
        <w:rPr>
          <w:rFonts w:ascii="Calibri" w:cs="Calibri" w:eastAsia="Calibri" w:hAnsi="Calibri"/>
          <w:sz w:val="24"/>
          <w:szCs w:val="24"/>
          <w:rtl w:val="0"/>
        </w:rPr>
        <w:t xml:space="preserve">It must be capable of processing data collected from IoT sensors and IP cameras in real time. The entire process—from data collection to analysis and alert dispatch—must be executed promptly without delays.</w:t>
      </w:r>
    </w:p>
    <w:p w:rsidR="00000000" w:rsidDel="00000000" w:rsidP="00000000" w:rsidRDefault="00000000" w:rsidRPr="00000000" w14:paraId="000000FD">
      <w:pPr>
        <w:spacing w:after="280" w:before="280" w:line="240" w:lineRule="auto"/>
        <w:ind w:left="425.196850393700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AI Model Performance Optimization: </w:t>
      </w:r>
      <w:r w:rsidDel="00000000" w:rsidR="00000000" w:rsidRPr="00000000">
        <w:rPr>
          <w:rFonts w:ascii="Calibri" w:cs="Calibri" w:eastAsia="Calibri" w:hAnsi="Calibri"/>
          <w:sz w:val="24"/>
          <w:szCs w:val="24"/>
          <w:rtl w:val="0"/>
        </w:rPr>
        <w:t xml:space="preserve">The AI models must deliver accurate predictions across various scenarios, ensuring an anomaly detection accuracy of over 90%. Continuous optimization of data processing speeds and AI model performance is essential to enable high-precision predictions.</w:t>
      </w:r>
    </w:p>
    <w:p w:rsidR="00000000" w:rsidDel="00000000" w:rsidP="00000000" w:rsidRDefault="00000000" w:rsidRPr="00000000" w14:paraId="000000FE">
      <w:pPr>
        <w:spacing w:after="280" w:before="280" w:line="240" w:lineRule="auto"/>
        <w:ind w:left="425.196850393700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Edge Computing Performance: </w:t>
      </w:r>
      <w:r w:rsidDel="00000000" w:rsidR="00000000" w:rsidRPr="00000000">
        <w:rPr>
          <w:rFonts w:ascii="Calibri" w:cs="Calibri" w:eastAsia="Calibri" w:hAnsi="Calibri"/>
          <w:sz w:val="24"/>
          <w:szCs w:val="24"/>
          <w:rtl w:val="0"/>
        </w:rPr>
        <w:t xml:space="preserve">The edge computing device must handle data processing before it is transmitted to the cloud, supporting real-time analysis on-site. Data processed at the edge should be quickly transmitted to the cloud, with minimized local processing times.</w:t>
      </w:r>
    </w:p>
    <w:p w:rsidR="00000000" w:rsidDel="00000000" w:rsidP="00000000" w:rsidRDefault="00000000" w:rsidRPr="00000000" w14:paraId="000000FF">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0">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     Reliability and availability requirements</w:t>
      </w:r>
      <w:r w:rsidDel="00000000" w:rsidR="00000000" w:rsidRPr="00000000">
        <w:rPr>
          <w:rtl w:val="0"/>
        </w:rPr>
      </w:r>
    </w:p>
    <w:p w:rsidR="00000000" w:rsidDel="00000000" w:rsidP="00000000" w:rsidRDefault="00000000" w:rsidRPr="00000000" w14:paraId="00000101">
      <w:pPr>
        <w:spacing w:after="280" w:before="280" w:line="240" w:lineRule="auto"/>
        <w:ind w:left="425.19685039370086"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Reliability and Availability: </w:t>
      </w:r>
      <w:r w:rsidDel="00000000" w:rsidR="00000000" w:rsidRPr="00000000">
        <w:rPr>
          <w:rFonts w:ascii="Calibri" w:cs="Calibri" w:eastAsia="Calibri" w:hAnsi="Calibri"/>
          <w:sz w:val="24"/>
          <w:szCs w:val="24"/>
          <w:rtl w:val="0"/>
        </w:rPr>
        <w:t xml:space="preserve">The system must ensure reliability and availability to support stable service operations.</w:t>
      </w:r>
    </w:p>
    <w:p w:rsidR="00000000" w:rsidDel="00000000" w:rsidP="00000000" w:rsidRDefault="00000000" w:rsidRPr="00000000" w14:paraId="00000102">
      <w:pPr>
        <w:spacing w:after="280" w:before="280" w:line="240" w:lineRule="auto"/>
        <w:ind w:left="425.196850393700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High Availability: </w:t>
      </w:r>
      <w:r w:rsidDel="00000000" w:rsidR="00000000" w:rsidRPr="00000000">
        <w:rPr>
          <w:rFonts w:ascii="Calibri" w:cs="Calibri" w:eastAsia="Calibri" w:hAnsi="Calibri"/>
          <w:sz w:val="24"/>
          <w:szCs w:val="24"/>
          <w:rtl w:val="0"/>
        </w:rPr>
        <w:t xml:space="preserve">It is necessary to guarantee an availability rate of at least 99.9%. It should allow for automatic recovery and uninterrupted operation in case of system failures or network disruptions, supported by a cloud-based infrastructure with redundant server configurations.  </w:t>
      </w:r>
    </w:p>
    <w:p w:rsidR="00000000" w:rsidDel="00000000" w:rsidP="00000000" w:rsidRDefault="00000000" w:rsidRPr="00000000" w14:paraId="00000103">
      <w:pPr>
        <w:spacing w:after="280" w:before="280" w:line="240" w:lineRule="auto"/>
        <w:ind w:left="425.196850393700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Real-time Monitoring and Alert System: </w:t>
      </w:r>
      <w:r w:rsidDel="00000000" w:rsidR="00000000" w:rsidRPr="00000000">
        <w:rPr>
          <w:rFonts w:ascii="Calibri" w:cs="Calibri" w:eastAsia="Calibri" w:hAnsi="Calibri"/>
          <w:sz w:val="24"/>
          <w:szCs w:val="24"/>
          <w:rtl w:val="0"/>
        </w:rPr>
        <w:t xml:space="preserve">The system must enable real-time monitoring of data collected from IoT sensors and cameras, dispatching alert messages immediately upon detecting abnormal conditions. Data integrity and accuracy should be maintained, and alert dispatches should be free from delays.</w:t>
      </w:r>
    </w:p>
    <w:p w:rsidR="00000000" w:rsidDel="00000000" w:rsidP="00000000" w:rsidRDefault="00000000" w:rsidRPr="00000000" w14:paraId="00000104">
      <w:pPr>
        <w:spacing w:after="280" w:before="280" w:line="240" w:lineRule="auto"/>
        <w:ind w:left="425.1968503937008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Data Backup and Recovery: </w:t>
      </w:r>
      <w:r w:rsidDel="00000000" w:rsidR="00000000" w:rsidRPr="00000000">
        <w:rPr>
          <w:rFonts w:ascii="Calibri" w:cs="Calibri" w:eastAsia="Calibri" w:hAnsi="Calibri"/>
          <w:sz w:val="24"/>
          <w:szCs w:val="24"/>
          <w:rtl w:val="0"/>
        </w:rPr>
        <w:t xml:space="preserve">Regular backups of critical data must be performed, allowing for rapid data recovery in case of system failures. This ensures data protection and quick reactivation of operations after an outage.</w:t>
      </w:r>
    </w:p>
    <w:p w:rsidR="00000000" w:rsidDel="00000000" w:rsidP="00000000" w:rsidRDefault="00000000" w:rsidRPr="00000000" w14:paraId="00000105">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6">
      <w:pPr>
        <w:spacing w:after="280" w:before="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4.4    </w:t>
        <w:tab/>
        <w:t xml:space="preserve">Maintenance Procedures</w:t>
      </w:r>
    </w:p>
    <w:p w:rsidR="00000000" w:rsidDel="00000000" w:rsidP="00000000" w:rsidRDefault="00000000" w:rsidRPr="00000000" w14:paraId="00000107">
      <w:pPr>
        <w:spacing w:after="280" w:before="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4.4.1. Software Maintenance:</w:t>
      </w:r>
    </w:p>
    <w:p w:rsidR="00000000" w:rsidDel="00000000" w:rsidP="00000000" w:rsidRDefault="00000000" w:rsidRPr="00000000" w14:paraId="00000108">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Regular Updates :</w:t>
      </w:r>
      <w:r w:rsidDel="00000000" w:rsidR="00000000" w:rsidRPr="00000000">
        <w:rPr>
          <w:rFonts w:ascii="Calibri" w:cs="Calibri" w:eastAsia="Calibri" w:hAnsi="Calibri"/>
          <w:sz w:val="24"/>
          <w:szCs w:val="24"/>
          <w:rtl w:val="0"/>
        </w:rPr>
        <w:t xml:space="preserve"> System Monitoring and Auto-scaling: The system should continuously monitor errors, malfunctions, and load on the servers. It must support remote auto-scaling, error correction, and other adjustments to ensure smooth operations.</w:t>
      </w:r>
    </w:p>
    <w:p w:rsidR="00000000" w:rsidDel="00000000" w:rsidP="00000000" w:rsidRDefault="00000000" w:rsidRPr="00000000" w14:paraId="00000109">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Model Updates : </w:t>
      </w:r>
      <w:r w:rsidDel="00000000" w:rsidR="00000000" w:rsidRPr="00000000">
        <w:rPr>
          <w:rFonts w:ascii="Calibri" w:cs="Calibri" w:eastAsia="Calibri" w:hAnsi="Calibri"/>
          <w:sz w:val="24"/>
          <w:szCs w:val="24"/>
          <w:rtl w:val="0"/>
        </w:rPr>
        <w:t xml:space="preserve">Anomaly Detection Model Improvements: Field data on missed and false detections should be logged to support regular performance checks. This data will be used to retrain and replace models periodically, enhancing on-site anomaly detection accuracy over time.</w:t>
      </w:r>
    </w:p>
    <w:p w:rsidR="00000000" w:rsidDel="00000000" w:rsidP="00000000" w:rsidRDefault="00000000" w:rsidRPr="00000000" w14:paraId="0000010A">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Remote System Diagnostics: </w:t>
      </w:r>
      <w:r w:rsidDel="00000000" w:rsidR="00000000" w:rsidRPr="00000000">
        <w:rPr>
          <w:rFonts w:ascii="Calibri" w:cs="Calibri" w:eastAsia="Calibri" w:hAnsi="Calibri"/>
          <w:sz w:val="24"/>
          <w:szCs w:val="24"/>
          <w:rtl w:val="0"/>
        </w:rPr>
        <w:t xml:space="preserve">In cases where on-site visits are not feasible, the system should support remote diagnostics, enabling software updates, reconfiguration, and server expansion to provide safe and stable service.</w:t>
      </w:r>
    </w:p>
    <w:p w:rsidR="00000000" w:rsidDel="00000000" w:rsidP="00000000" w:rsidRDefault="00000000" w:rsidRPr="00000000" w14:paraId="0000010B">
      <w:pPr>
        <w:spacing w:after="280" w:before="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4.4.2. Hardware Maintenance:</w:t>
      </w:r>
    </w:p>
    <w:p w:rsidR="00000000" w:rsidDel="00000000" w:rsidP="00000000" w:rsidRDefault="00000000" w:rsidRPr="00000000" w14:paraId="0000010C">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IoT Sensor Status: </w:t>
      </w:r>
      <w:r w:rsidDel="00000000" w:rsidR="00000000" w:rsidRPr="00000000">
        <w:rPr>
          <w:rFonts w:ascii="Calibri" w:cs="Calibri" w:eastAsia="Calibri" w:hAnsi="Calibri"/>
          <w:sz w:val="24"/>
          <w:szCs w:val="24"/>
          <w:rtl w:val="0"/>
        </w:rPr>
        <w:t xml:space="preserve">Monitor the battery level, internet connection, and wireless signal strength of IoT sensors to ensure smooth data collection and network connectivity, all managed remotely.</w:t>
      </w:r>
    </w:p>
    <w:p w:rsidR="00000000" w:rsidDel="00000000" w:rsidP="00000000" w:rsidRDefault="00000000" w:rsidRPr="00000000" w14:paraId="0000010D">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CCTV: </w:t>
      </w:r>
      <w:r w:rsidDel="00000000" w:rsidR="00000000" w:rsidRPr="00000000">
        <w:rPr>
          <w:rFonts w:ascii="Calibri" w:cs="Calibri" w:eastAsia="Calibri" w:hAnsi="Calibri"/>
          <w:sz w:val="24"/>
          <w:szCs w:val="24"/>
          <w:rtl w:val="0"/>
        </w:rPr>
        <w:t xml:space="preserve">Perform remote checks on the status of IP cameras, including video stream quality, transmission speed, and network connection, to maintain reliable video streaming.</w:t>
      </w:r>
    </w:p>
    <w:p w:rsidR="00000000" w:rsidDel="00000000" w:rsidP="00000000" w:rsidRDefault="00000000" w:rsidRPr="00000000" w14:paraId="0000010E">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AI Edge and Server: </w:t>
      </w:r>
      <w:r w:rsidDel="00000000" w:rsidR="00000000" w:rsidRPr="00000000">
        <w:rPr>
          <w:rFonts w:ascii="Calibri" w:cs="Calibri" w:eastAsia="Calibri" w:hAnsi="Calibri"/>
          <w:sz w:val="24"/>
          <w:szCs w:val="24"/>
          <w:rtl w:val="0"/>
        </w:rPr>
        <w:t xml:space="preserve">Remotely monitor the CPU, GPU, and NPU performance on edge devices, as well as system load, to identify and address any potential strain on edge and server resources that might impact service delivery.</w:t>
      </w:r>
    </w:p>
    <w:p w:rsidR="00000000" w:rsidDel="00000000" w:rsidP="00000000" w:rsidRDefault="00000000" w:rsidRPr="00000000" w14:paraId="0000010F">
      <w:pPr>
        <w:spacing w:after="280" w:before="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4.4.3. Data Maintenance</w:t>
      </w:r>
    </w:p>
    <w:p w:rsidR="00000000" w:rsidDel="00000000" w:rsidP="00000000" w:rsidRDefault="00000000" w:rsidRPr="00000000" w14:paraId="00000110">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Database Status Monitoring:</w:t>
      </w:r>
      <w:r w:rsidDel="00000000" w:rsidR="00000000" w:rsidRPr="00000000">
        <w:rPr>
          <w:rFonts w:ascii="Calibri" w:cs="Calibri" w:eastAsia="Calibri" w:hAnsi="Calibri"/>
          <w:sz w:val="24"/>
          <w:szCs w:val="24"/>
          <w:rtl w:val="0"/>
        </w:rPr>
        <w:t xml:space="preserve"> Regularly check database storage capacity and sensor data collection status to prevent data loss. Data backup and retention policies should be managed to ensure data integrity.</w:t>
      </w:r>
    </w:p>
    <w:p w:rsidR="00000000" w:rsidDel="00000000" w:rsidP="00000000" w:rsidRDefault="00000000" w:rsidRPr="00000000" w14:paraId="00000111">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Data Synchronization Management: </w:t>
      </w:r>
      <w:r w:rsidDel="00000000" w:rsidR="00000000" w:rsidRPr="00000000">
        <w:rPr>
          <w:rFonts w:ascii="Calibri" w:cs="Calibri" w:eastAsia="Calibri" w:hAnsi="Calibri"/>
          <w:sz w:val="24"/>
          <w:szCs w:val="24"/>
          <w:rtl w:val="0"/>
        </w:rPr>
        <w:t xml:space="preserve">Synchronize time-series data collection intervals for IoT sensors, ensuring consistency across multiple data sources, including video, for use in advanced anomaly detection models. This involves preprocessing, transformation, and machine learning model development. </w:t>
      </w:r>
    </w:p>
    <w:p w:rsidR="00000000" w:rsidDel="00000000" w:rsidP="00000000" w:rsidRDefault="00000000" w:rsidRPr="00000000" w14:paraId="00000112">
      <w:pPr>
        <w:spacing w:after="280" w:before="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4.4.4. Security Maintenance</w:t>
      </w:r>
    </w:p>
    <w:p w:rsidR="00000000" w:rsidDel="00000000" w:rsidP="00000000" w:rsidRDefault="00000000" w:rsidRPr="00000000" w14:paraId="00000113">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Firewall: </w:t>
      </w:r>
      <w:r w:rsidDel="00000000" w:rsidR="00000000" w:rsidRPr="00000000">
        <w:rPr>
          <w:rFonts w:ascii="Calibri" w:cs="Calibri" w:eastAsia="Calibri" w:hAnsi="Calibri"/>
          <w:sz w:val="24"/>
          <w:szCs w:val="24"/>
          <w:rtl w:val="0"/>
        </w:rPr>
        <w:t xml:space="preserve">Use firewalls and VPNs as the first line of defense to prevent unauthorized external access and reduce the risk of hacking.</w:t>
      </w:r>
    </w:p>
    <w:p w:rsidR="00000000" w:rsidDel="00000000" w:rsidP="00000000" w:rsidRDefault="00000000" w:rsidRPr="00000000" w14:paraId="00000114">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Access Authorization Management: </w:t>
      </w:r>
      <w:r w:rsidDel="00000000" w:rsidR="00000000" w:rsidRPr="00000000">
        <w:rPr>
          <w:rFonts w:ascii="Calibri" w:cs="Calibri" w:eastAsia="Calibri" w:hAnsi="Calibri"/>
          <w:sz w:val="24"/>
          <w:szCs w:val="24"/>
          <w:rtl w:val="0"/>
        </w:rPr>
        <w:t xml:space="preserve">Manage user accounts, access rights, and administrative roles across different service pages. Update access information periodically for both administrators and users.</w:t>
      </w:r>
    </w:p>
    <w:p w:rsidR="00000000" w:rsidDel="00000000" w:rsidP="00000000" w:rsidRDefault="00000000" w:rsidRPr="00000000" w14:paraId="00000115">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Database Access Control and Monitoring: </w:t>
      </w:r>
      <w:r w:rsidDel="00000000" w:rsidR="00000000" w:rsidRPr="00000000">
        <w:rPr>
          <w:rFonts w:ascii="Calibri" w:cs="Calibri" w:eastAsia="Calibri" w:hAnsi="Calibri"/>
          <w:sz w:val="24"/>
          <w:szCs w:val="24"/>
          <w:rtl w:val="0"/>
        </w:rPr>
        <w:t xml:space="preserve">Implement encryption and access logs to secure access to server modules and specific database settings, preventing unauthorized configuration changes. Continuously monitor for hacking attempts.</w:t>
      </w:r>
    </w:p>
    <w:p w:rsidR="00000000" w:rsidDel="00000000" w:rsidP="00000000" w:rsidRDefault="00000000" w:rsidRPr="00000000" w14:paraId="00000116">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7">
      <w:pPr>
        <w:spacing w:after="280" w:before="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4.4.5. User Support and Troubleshooting</w:t>
      </w:r>
    </w:p>
    <w:p w:rsidR="00000000" w:rsidDel="00000000" w:rsidP="00000000" w:rsidRDefault="00000000" w:rsidRPr="00000000" w14:paraId="00000118">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Server Status Monitoring and Alerts: </w:t>
      </w:r>
      <w:r w:rsidDel="00000000" w:rsidR="00000000" w:rsidRPr="00000000">
        <w:rPr>
          <w:rFonts w:ascii="Calibri" w:cs="Calibri" w:eastAsia="Calibri" w:hAnsi="Calibri"/>
          <w:sz w:val="24"/>
          <w:szCs w:val="24"/>
          <w:rtl w:val="0"/>
        </w:rPr>
        <w:t xml:space="preserve">Continuously monitor server load, performance, sensor data collection, and network conditions. Enable remote troubleshooting and resolution for issues detected in real time.</w:t>
      </w:r>
    </w:p>
    <w:p w:rsidR="00000000" w:rsidDel="00000000" w:rsidP="00000000" w:rsidRDefault="00000000" w:rsidRPr="00000000" w14:paraId="00000119">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Data Monitoring: </w:t>
      </w:r>
      <w:r w:rsidDel="00000000" w:rsidR="00000000" w:rsidRPr="00000000">
        <w:rPr>
          <w:rFonts w:ascii="Calibri" w:cs="Calibri" w:eastAsia="Calibri" w:hAnsi="Calibri"/>
          <w:sz w:val="24"/>
          <w:szCs w:val="24"/>
          <w:rtl w:val="0"/>
        </w:rPr>
        <w:t xml:space="preserve">Provide system users with real-time data monitoring through a web-based or mobile application. Use dashboards to visualize data collected from each sensor and enable alert settings for automatic notifications in case of anomalies.</w:t>
      </w:r>
    </w:p>
    <w:p w:rsidR="00000000" w:rsidDel="00000000" w:rsidP="00000000" w:rsidRDefault="00000000" w:rsidRPr="00000000" w14:paraId="0000011A">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Automated Alerts and Response: </w:t>
      </w:r>
      <w:r w:rsidDel="00000000" w:rsidR="00000000" w:rsidRPr="00000000">
        <w:rPr>
          <w:rFonts w:ascii="Calibri" w:cs="Calibri" w:eastAsia="Calibri" w:hAnsi="Calibri"/>
          <w:sz w:val="24"/>
          <w:szCs w:val="24"/>
          <w:rtl w:val="0"/>
        </w:rPr>
        <w:t xml:space="preserve">Upon detection of equipment failure, fire, or toxic gas leaks, the system will automatically send alert messages. Users can follow immediate response procedures, guided by a generative AI-based protocol for safety threat prediction and response, enabling prompt action and automated system control according to safety protocols.</w:t>
      </w:r>
    </w:p>
    <w:p w:rsidR="00000000" w:rsidDel="00000000" w:rsidP="00000000" w:rsidRDefault="00000000" w:rsidRPr="00000000" w14:paraId="0000011B">
      <w:pPr>
        <w:spacing w:after="280" w:before="280" w:line="240" w:lineRule="auto"/>
        <w:rPr/>
      </w:pPr>
      <w:r w:rsidDel="00000000" w:rsidR="00000000" w:rsidRPr="00000000">
        <w:rPr>
          <w:rtl w:val="0"/>
        </w:rPr>
      </w:r>
    </w:p>
    <w:p w:rsidR="00000000" w:rsidDel="00000000" w:rsidP="00000000" w:rsidRDefault="00000000" w:rsidRPr="00000000" w14:paraId="0000011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040"/>
          <w:tab w:val="left" w:leader="none" w:pos="7200"/>
          <w:tab w:val="left" w:leader="none" w:pos="5040"/>
          <w:tab w:val="left" w:leader="none" w:pos="7200"/>
        </w:tabs>
        <w:spacing w:after="120" w:before="480" w:line="240" w:lineRule="auto"/>
        <w:ind w:left="0" w:right="0" w:firstLine="0"/>
        <w:jc w:val="both"/>
        <w:rPr>
          <w:rFonts w:ascii="Calibri" w:cs="Calibri" w:eastAsia="Calibri" w:hAnsi="Calibri"/>
          <w:b w:val="1"/>
          <w:i w:val="0"/>
          <w:smallCaps w:val="0"/>
          <w:strike w:val="0"/>
          <w:color w:val="000000"/>
          <w:sz w:val="32"/>
          <w:szCs w:val="32"/>
          <w:u w:val="none"/>
          <w:shd w:fill="auto" w:val="clear"/>
          <w:vertAlign w:val="baseline"/>
        </w:rPr>
      </w:pPr>
      <w:bookmarkStart w:colFirst="0" w:colLast="0" w:name="_heading=h.1egqt2p" w:id="15"/>
      <w:bookmarkEnd w:id="15"/>
      <w:r w:rsidDel="00000000" w:rsidR="00000000" w:rsidRPr="00000000">
        <w:rPr>
          <w:rFonts w:ascii="Calibri" w:cs="Calibri" w:eastAsia="Calibri" w:hAnsi="Calibri"/>
          <w:b w:val="1"/>
          <w:sz w:val="32"/>
          <w:szCs w:val="32"/>
          <w:rtl w:val="0"/>
        </w:rPr>
        <w:t xml:space="preserve">5.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Use Case 5: Enhancing Employee and Customer Experience through AI-Powered Monitoring and Analysis</w:t>
      </w:r>
    </w:p>
    <w:p w:rsidR="00000000" w:rsidDel="00000000" w:rsidP="00000000" w:rsidRDefault="00000000" w:rsidRPr="00000000" w14:paraId="0000011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ygebqi" w:id="16"/>
      <w:bookmarkEnd w:id="16"/>
      <w:r w:rsidDel="00000000" w:rsidR="00000000" w:rsidRPr="00000000">
        <w:rPr>
          <w:rFonts w:ascii="Calibri" w:cs="Calibri" w:eastAsia="Calibri" w:hAnsi="Calibri"/>
          <w:b w:val="1"/>
          <w:sz w:val="24"/>
          <w:szCs w:val="24"/>
          <w:rtl w:val="0"/>
        </w:rPr>
        <w:t xml:space="preserve">5</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tab/>
        <w:t xml:space="preserve">Operational Physical Environments</w:t>
      </w:r>
      <w:r w:rsidDel="00000000" w:rsidR="00000000" w:rsidRPr="00000000">
        <w:rPr>
          <w:rtl w:val="0"/>
        </w:rPr>
      </w:r>
    </w:p>
    <w:p w:rsidR="00000000" w:rsidDel="00000000" w:rsidP="00000000" w:rsidRDefault="00000000" w:rsidRPr="00000000" w14:paraId="0000011E">
      <w:pPr>
        <w:numPr>
          <w:ilvl w:val="0"/>
          <w:numId w:val="18"/>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Physical environment details</w:t>
      </w:r>
    </w:p>
    <w:p w:rsidR="00000000" w:rsidDel="00000000" w:rsidP="00000000" w:rsidRDefault="00000000" w:rsidRPr="00000000" w14:paraId="0000011F">
      <w:pPr>
        <w:numPr>
          <w:ilvl w:val="0"/>
          <w:numId w:val="18"/>
        </w:numPr>
        <w:spacing w:after="28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Physical environment</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Temperature, humidity, altitude, electromagnetic interference, and other physical factors.</w:t>
      </w:r>
    </w:p>
    <w:p w:rsidR="00000000" w:rsidDel="00000000" w:rsidP="00000000" w:rsidRDefault="00000000" w:rsidRPr="00000000" w14:paraId="00000120">
      <w:pPr>
        <w:numPr>
          <w:ilvl w:val="0"/>
          <w:numId w:val="18"/>
        </w:numPr>
        <w:spacing w:after="240" w:before="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Airport Terminals and Retail Stores (ATU and BTA stores)</w:t>
      </w:r>
      <w:r w:rsidDel="00000000" w:rsidR="00000000" w:rsidRPr="00000000">
        <w:rPr>
          <w:rtl w:val="0"/>
        </w:rPr>
      </w:r>
    </w:p>
    <w:p w:rsidR="00000000" w:rsidDel="00000000" w:rsidP="00000000" w:rsidRDefault="00000000" w:rsidRPr="00000000" w14:paraId="00000121">
      <w:pPr>
        <w:spacing w:after="240" w:before="240"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are the primary locations where customer interactions with staff occur and are the focal points for data collection. The physical environment includes the busy, fast-paced nature of airport terminals, with varying foot traffic and high levels of noise, which may influence customer-staff interactions. In-store environments will involve various touchpoints such as checkout counters, product display areas, and customer service desks where interactions are frequent and data for analysis can be gathered.</w:t>
      </w:r>
    </w:p>
    <w:p w:rsidR="00000000" w:rsidDel="00000000" w:rsidP="00000000" w:rsidRDefault="00000000" w:rsidRPr="00000000" w14:paraId="00000122">
      <w:pPr>
        <w:numPr>
          <w:ilvl w:val="0"/>
          <w:numId w:val="18"/>
        </w:numPr>
        <w:spacing w:after="240" w:before="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Customer Service and Employee Break Rooms</w:t>
      </w:r>
      <w:r w:rsidDel="00000000" w:rsidR="00000000" w:rsidRPr="00000000">
        <w:rPr>
          <w:rtl w:val="0"/>
        </w:rPr>
      </w:r>
    </w:p>
    <w:p w:rsidR="00000000" w:rsidDel="00000000" w:rsidP="00000000" w:rsidRDefault="00000000" w:rsidRPr="00000000" w14:paraId="00000123">
      <w:pPr>
        <w:spacing w:after="240" w:before="240"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Observations or data from these spaces will help in analyzing employee stress and burnout levels. These areas provide insight into the physical working conditions, such as rest facilities and overall ambiance, which can impact employee well-being and indirectly influence their communication with customers.</w:t>
      </w:r>
    </w:p>
    <w:p w:rsidR="00000000" w:rsidDel="00000000" w:rsidP="00000000" w:rsidRDefault="00000000" w:rsidRPr="00000000" w14:paraId="00000124">
      <w:pPr>
        <w:numPr>
          <w:ilvl w:val="0"/>
          <w:numId w:val="18"/>
        </w:numPr>
        <w:spacing w:after="240" w:before="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Customer Interaction Points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25">
      <w:pPr>
        <w:spacing w:after="240" w:before="240"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Locations such as ticket counters, information desks, boarding gates, and security checkpoints are also key physical spaces where data relevant to complaints, customer interactions, and customer service staff performance can be gathered.</w:t>
      </w:r>
    </w:p>
    <w:p w:rsidR="00000000" w:rsidDel="00000000" w:rsidP="00000000" w:rsidRDefault="00000000" w:rsidRPr="00000000" w14:paraId="00000126">
      <w:pPr>
        <w:numPr>
          <w:ilvl w:val="0"/>
          <w:numId w:val="18"/>
        </w:numPr>
        <w:spacing w:after="240" w:before="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Capture Systems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27">
      <w:pPr>
        <w:spacing w:after="240" w:before="240"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operational environment includes any digital or automated systems, like voice recognition devices, chatbots, or survey kiosks, which are integrated into the airport's customer interaction infrastructure. These systems will collect verbal and textual data from both customers and employees, feeding into the natural language processing (NLP) models.</w:t>
      </w:r>
    </w:p>
    <w:p w:rsidR="00000000" w:rsidDel="00000000" w:rsidP="00000000" w:rsidRDefault="00000000" w:rsidRPr="00000000" w14:paraId="00000128">
      <w:pPr>
        <w:numPr>
          <w:ilvl w:val="0"/>
          <w:numId w:val="18"/>
        </w:numPr>
        <w:spacing w:after="240" w:before="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Surveillance and Monitoring Systems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29">
      <w:pPr>
        <w:spacing w:after="240" w:before="240"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Cameras and other surveillance technologies in the operational environment might assist in correlating physical behaviors with complaints or stress levels of employees, though these would primarily serve as supplementary data points if included.</w:t>
      </w:r>
    </w:p>
    <w:p w:rsidR="00000000" w:rsidDel="00000000" w:rsidP="00000000" w:rsidRDefault="00000000" w:rsidRPr="00000000" w14:paraId="0000012A">
      <w:pPr>
        <w:numPr>
          <w:ilvl w:val="0"/>
          <w:numId w:val="18"/>
        </w:numPr>
        <w:spacing w:after="240" w:before="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Environmental Factors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2B">
      <w:pPr>
        <w:spacing w:after="240" w:before="240" w:line="24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environment also includes external factors, such as airport noise levels, time constraints (customers in a rush), and stress-inducing situations like delayed flights or overbooked planes, which may influence the tone and content of customer complaints and interactions.</w:t>
      </w:r>
    </w:p>
    <w:p w:rsidR="00000000" w:rsidDel="00000000" w:rsidP="00000000" w:rsidRDefault="00000000" w:rsidRPr="00000000" w14:paraId="0000012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2dlolyb" w:id="17"/>
      <w:bookmarkEnd w:id="17"/>
      <w:r w:rsidDel="00000000" w:rsidR="00000000" w:rsidRPr="00000000">
        <w:rPr>
          <w:rFonts w:ascii="Calibri" w:cs="Calibri" w:eastAsia="Calibri" w:hAnsi="Calibri"/>
          <w:b w:val="1"/>
          <w:sz w:val="24"/>
          <w:szCs w:val="24"/>
          <w:rtl w:val="0"/>
        </w:rPr>
        <w:t xml:space="preserve">5</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w:t>
        <w:tab/>
        <w:t xml:space="preserve">Operational Software and Hardware Requirements</w:t>
      </w:r>
    </w:p>
    <w:p w:rsidR="00000000" w:rsidDel="00000000" w:rsidP="00000000" w:rsidRDefault="00000000" w:rsidRPr="00000000" w14:paraId="0000012D">
      <w:pPr>
        <w:numPr>
          <w:ilvl w:val="0"/>
          <w:numId w:val="18"/>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Software environment: Operating system, databases, and other software dependencies.</w:t>
      </w:r>
    </w:p>
    <w:p w:rsidR="00000000" w:rsidDel="00000000" w:rsidP="00000000" w:rsidRDefault="00000000" w:rsidRPr="00000000" w14:paraId="0000012E">
      <w:pPr>
        <w:numPr>
          <w:ilvl w:val="0"/>
          <w:numId w:val="18"/>
        </w:numPr>
        <w:spacing w:after="28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Hardware environment: Servers, workstations, networks, and other hardware components.</w:t>
      </w:r>
    </w:p>
    <w:p w:rsidR="00000000" w:rsidDel="00000000" w:rsidP="00000000" w:rsidRDefault="00000000" w:rsidRPr="00000000" w14:paraId="0000012F">
      <w:pPr>
        <w:spacing w:after="240" w:before="240" w:line="240" w:lineRule="auto"/>
        <w:ind w:firstLine="345"/>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Natural Language Processing (NLP) Libraries and Tools:</w:t>
      </w:r>
    </w:p>
    <w:p w:rsidR="00000000" w:rsidDel="00000000" w:rsidP="00000000" w:rsidRDefault="00000000" w:rsidRPr="00000000" w14:paraId="00000130">
      <w:pPr>
        <w:numPr>
          <w:ilvl w:val="0"/>
          <w:numId w:val="1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Python is the primary programming language used for NLP tasks.</w:t>
      </w:r>
    </w:p>
    <w:p w:rsidR="00000000" w:rsidDel="00000000" w:rsidP="00000000" w:rsidRDefault="00000000" w:rsidRPr="00000000" w14:paraId="00000131">
      <w:pPr>
        <w:numPr>
          <w:ilvl w:val="0"/>
          <w:numId w:val="1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NLTK (Natural Language Toolkit), spaCy, or Transformers (by Hugging Face) will be used for text preprocessing, sentiment analysis, topic modeling, and Named Entity Recognition (NER).</w:t>
      </w:r>
    </w:p>
    <w:p w:rsidR="00000000" w:rsidDel="00000000" w:rsidP="00000000" w:rsidRDefault="00000000" w:rsidRPr="00000000" w14:paraId="00000132">
      <w:pPr>
        <w:numPr>
          <w:ilvl w:val="0"/>
          <w:numId w:val="1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Gensim for topic modeling (e.g., Latent Dirichlet Allocation or LDA) to identify frequent complaint topics.</w:t>
      </w:r>
    </w:p>
    <w:p w:rsidR="00000000" w:rsidDel="00000000" w:rsidP="00000000" w:rsidRDefault="00000000" w:rsidRPr="00000000" w14:paraId="00000133">
      <w:pPr>
        <w:numPr>
          <w:ilvl w:val="0"/>
          <w:numId w:val="14"/>
        </w:numPr>
        <w:spacing w:after="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TensorFlow or PyTorch for machine learning models such as sentiment analysis classifiers and text classification models.</w:t>
      </w:r>
    </w:p>
    <w:p w:rsidR="00000000" w:rsidDel="00000000" w:rsidP="00000000" w:rsidRDefault="00000000" w:rsidRPr="00000000" w14:paraId="0000013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sqyw64" w:id="18"/>
      <w:bookmarkEnd w:id="18"/>
      <w:r w:rsidDel="00000000" w:rsidR="00000000" w:rsidRPr="00000000">
        <w:rPr>
          <w:rFonts w:ascii="Calibri" w:cs="Calibri" w:eastAsia="Calibri" w:hAnsi="Calibri"/>
          <w:b w:val="1"/>
          <w:sz w:val="24"/>
          <w:szCs w:val="24"/>
          <w:rtl w:val="0"/>
        </w:rPr>
        <w:t xml:space="preserve">5</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w:t>
        <w:tab/>
        <w:t xml:space="preserve">Operational Constraints</w:t>
      </w:r>
    </w:p>
    <w:p w:rsidR="00000000" w:rsidDel="00000000" w:rsidP="00000000" w:rsidRDefault="00000000" w:rsidRPr="00000000" w14:paraId="00000135">
      <w:pPr>
        <w:numPr>
          <w:ilvl w:val="0"/>
          <w:numId w:val="18"/>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Performance requirements</w:t>
      </w:r>
    </w:p>
    <w:p w:rsidR="00000000" w:rsidDel="00000000" w:rsidP="00000000" w:rsidRDefault="00000000" w:rsidRPr="00000000" w14:paraId="00000136">
      <w:pPr>
        <w:numPr>
          <w:ilvl w:val="0"/>
          <w:numId w:val="18"/>
        </w:numPr>
        <w:spacing w:after="28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Reliability and availability requirements</w:t>
      </w:r>
    </w:p>
    <w:p w:rsidR="00000000" w:rsidDel="00000000" w:rsidP="00000000" w:rsidRDefault="00000000" w:rsidRPr="00000000" w14:paraId="00000137">
      <w:pPr>
        <w:spacing w:after="280" w:before="0"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5.3.1. Data Collection Constraints</w:t>
      </w:r>
    </w:p>
    <w:p w:rsidR="00000000" w:rsidDel="00000000" w:rsidP="00000000" w:rsidRDefault="00000000" w:rsidRPr="00000000" w14:paraId="00000138">
      <w:pPr>
        <w:numPr>
          <w:ilvl w:val="0"/>
          <w:numId w:val="3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Privacy and GDPR Compliance</w:t>
      </w:r>
      <w:r w:rsidDel="00000000" w:rsidR="00000000" w:rsidRPr="00000000">
        <w:rPr>
          <w:rFonts w:ascii="Calibri" w:cs="Calibri" w:eastAsia="Calibri" w:hAnsi="Calibri"/>
          <w:sz w:val="24"/>
          <w:szCs w:val="24"/>
          <w:rtl w:val="0"/>
        </w:rPr>
        <w:t xml:space="preserve">: Handling customer and employee data must comply with data protection laws such as </w:t>
      </w:r>
      <w:r w:rsidDel="00000000" w:rsidR="00000000" w:rsidRPr="00000000">
        <w:rPr>
          <w:rFonts w:ascii="Calibri" w:cs="Calibri" w:eastAsia="Calibri" w:hAnsi="Calibri"/>
          <w:b w:val="1"/>
          <w:sz w:val="24"/>
          <w:szCs w:val="24"/>
          <w:rtl w:val="0"/>
        </w:rPr>
        <w:t xml:space="preserve">GDPR (General Data Protection Regulation)</w:t>
      </w:r>
      <w:r w:rsidDel="00000000" w:rsidR="00000000" w:rsidRPr="00000000">
        <w:rPr>
          <w:rFonts w:ascii="Calibri" w:cs="Calibri" w:eastAsia="Calibri" w:hAnsi="Calibri"/>
          <w:sz w:val="24"/>
          <w:szCs w:val="24"/>
          <w:rtl w:val="0"/>
        </w:rPr>
        <w:t xml:space="preserve">, especially since airports involve international passengers. Personally identifiable information (PII), such as names, contact details, and other sensitive data, needs to be anonymized or properly protected. Failure to comply could result in legal penalties.</w:t>
      </w:r>
    </w:p>
    <w:p w:rsidR="00000000" w:rsidDel="00000000" w:rsidP="00000000" w:rsidRDefault="00000000" w:rsidRPr="00000000" w14:paraId="00000139">
      <w:pPr>
        <w:numPr>
          <w:ilvl w:val="0"/>
          <w:numId w:val="3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Availability</w:t>
      </w:r>
      <w:r w:rsidDel="00000000" w:rsidR="00000000" w:rsidRPr="00000000">
        <w:rPr>
          <w:rFonts w:ascii="Calibri" w:cs="Calibri" w:eastAsia="Calibri" w:hAnsi="Calibri"/>
          <w:sz w:val="24"/>
          <w:szCs w:val="24"/>
          <w:rtl w:val="0"/>
        </w:rPr>
        <w:t xml:space="preserve">: Reliable and sufficient data from customer interactions and employee feedback is critical for training and refining NLP models. If the volume of complaints, feedback, or stress-related reports is low or inconsistent, it may hinder the accuracy of sentiment analysis, topic modeling, and classification models.</w:t>
      </w:r>
    </w:p>
    <w:p w:rsidR="00000000" w:rsidDel="00000000" w:rsidP="00000000" w:rsidRDefault="00000000" w:rsidRPr="00000000" w14:paraId="0000013A">
      <w:pPr>
        <w:numPr>
          <w:ilvl w:val="0"/>
          <w:numId w:val="3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Diversity</w:t>
      </w:r>
      <w:r w:rsidDel="00000000" w:rsidR="00000000" w:rsidRPr="00000000">
        <w:rPr>
          <w:rFonts w:ascii="Calibri" w:cs="Calibri" w:eastAsia="Calibri" w:hAnsi="Calibri"/>
          <w:sz w:val="24"/>
          <w:szCs w:val="24"/>
          <w:rtl w:val="0"/>
        </w:rPr>
        <w:t xml:space="preserve">: Complaints and feedback can come in different languages and forms (e.g., verbal complaints vs. written feedback). The NLP models will need to handle multilingual data, potentially creating complexity if sufficient language-specific datasets are unavailable.</w:t>
      </w:r>
    </w:p>
    <w:p w:rsidR="00000000" w:rsidDel="00000000" w:rsidP="00000000" w:rsidRDefault="00000000" w:rsidRPr="00000000" w14:paraId="0000013B">
      <w:pPr>
        <w:numPr>
          <w:ilvl w:val="0"/>
          <w:numId w:val="3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Noise in Data</w:t>
      </w:r>
      <w:r w:rsidDel="00000000" w:rsidR="00000000" w:rsidRPr="00000000">
        <w:rPr>
          <w:rFonts w:ascii="Calibri" w:cs="Calibri" w:eastAsia="Calibri" w:hAnsi="Calibri"/>
          <w:sz w:val="24"/>
          <w:szCs w:val="24"/>
          <w:rtl w:val="0"/>
        </w:rPr>
        <w:t xml:space="preserve">: Customer interactions at airports are often brief, informal, or affected by stress due to travel situations (e.g., delayed flights). This introduces </w:t>
      </w:r>
      <w:r w:rsidDel="00000000" w:rsidR="00000000" w:rsidRPr="00000000">
        <w:rPr>
          <w:rFonts w:ascii="Calibri" w:cs="Calibri" w:eastAsia="Calibri" w:hAnsi="Calibri"/>
          <w:b w:val="1"/>
          <w:sz w:val="24"/>
          <w:szCs w:val="24"/>
          <w:rtl w:val="0"/>
        </w:rPr>
        <w:t xml:space="preserve">noise</w:t>
      </w:r>
      <w:r w:rsidDel="00000000" w:rsidR="00000000" w:rsidRPr="00000000">
        <w:rPr>
          <w:rFonts w:ascii="Calibri" w:cs="Calibri" w:eastAsia="Calibri" w:hAnsi="Calibri"/>
          <w:sz w:val="24"/>
          <w:szCs w:val="24"/>
          <w:rtl w:val="0"/>
        </w:rPr>
        <w:t xml:space="preserve"> in the data, making it harder to distinguish genuine complaints from fleeting comments or emotionally charged, non-relevant feedback.</w:t>
      </w:r>
    </w:p>
    <w:p w:rsidR="00000000" w:rsidDel="00000000" w:rsidP="00000000" w:rsidRDefault="00000000" w:rsidRPr="00000000" w14:paraId="0000013C">
      <w:pPr>
        <w:numPr>
          <w:ilvl w:val="0"/>
          <w:numId w:val="30"/>
        </w:numPr>
        <w:spacing w:after="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Employee Participation</w:t>
      </w:r>
      <w:r w:rsidDel="00000000" w:rsidR="00000000" w:rsidRPr="00000000">
        <w:rPr>
          <w:rFonts w:ascii="Calibri" w:cs="Calibri" w:eastAsia="Calibri" w:hAnsi="Calibri"/>
          <w:sz w:val="24"/>
          <w:szCs w:val="24"/>
          <w:rtl w:val="0"/>
        </w:rPr>
        <w:t xml:space="preserve">: Gathering reliable data about employee stress and burnout levels depends on voluntary participation and honest responses. Employees might feel uncomfortable reporting their stress levels, fearing job consequences, which could result in biased or incomplete data.</w:t>
      </w:r>
    </w:p>
    <w:p w:rsidR="00000000" w:rsidDel="00000000" w:rsidP="00000000" w:rsidRDefault="00000000" w:rsidRPr="00000000" w14:paraId="0000013D">
      <w:pPr>
        <w:spacing w:after="240" w:before="24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5.3.2. Technical Constraints</w:t>
      </w:r>
    </w:p>
    <w:p w:rsidR="00000000" w:rsidDel="00000000" w:rsidP="00000000" w:rsidRDefault="00000000" w:rsidRPr="00000000" w14:paraId="0000013E">
      <w:pPr>
        <w:numPr>
          <w:ilvl w:val="0"/>
          <w:numId w:val="13"/>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Real-time Processing</w:t>
      </w:r>
      <w:r w:rsidDel="00000000" w:rsidR="00000000" w:rsidRPr="00000000">
        <w:rPr>
          <w:rFonts w:ascii="Calibri" w:cs="Calibri" w:eastAsia="Calibri" w:hAnsi="Calibri"/>
          <w:sz w:val="24"/>
          <w:szCs w:val="24"/>
          <w:rtl w:val="0"/>
        </w:rPr>
        <w:t xml:space="preserve">: If the goal is to analyze customer interactions in near-real time to quickly identify and address issues, the system must be able to process large amounts of data efficiently and without delay. Real-time sentiment analysis and topic modeling could require significant computational power and optimized algorithms.</w:t>
      </w:r>
    </w:p>
    <w:p w:rsidR="00000000" w:rsidDel="00000000" w:rsidP="00000000" w:rsidRDefault="00000000" w:rsidRPr="00000000" w14:paraId="0000013F">
      <w:pPr>
        <w:numPr>
          <w:ilvl w:val="0"/>
          <w:numId w:val="13"/>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Computational Resource Limits</w:t>
      </w:r>
      <w:r w:rsidDel="00000000" w:rsidR="00000000" w:rsidRPr="00000000">
        <w:rPr>
          <w:rFonts w:ascii="Calibri" w:cs="Calibri" w:eastAsia="Calibri" w:hAnsi="Calibri"/>
          <w:sz w:val="24"/>
          <w:szCs w:val="24"/>
          <w:rtl w:val="0"/>
        </w:rPr>
        <w:t xml:space="preserve">: NLP tasks like sentiment analysis, named entity recognition (NER), and text classification can be computationally expensive, particularly when dealing with large-scale text data or multiple languages. Limited availability of </w:t>
      </w:r>
      <w:r w:rsidDel="00000000" w:rsidR="00000000" w:rsidRPr="00000000">
        <w:rPr>
          <w:rFonts w:ascii="Calibri" w:cs="Calibri" w:eastAsia="Calibri" w:hAnsi="Calibri"/>
          <w:b w:val="1"/>
          <w:sz w:val="24"/>
          <w:szCs w:val="24"/>
          <w:rtl w:val="0"/>
        </w:rPr>
        <w:t xml:space="preserve">GPU/CPU resources</w:t>
      </w:r>
      <w:r w:rsidDel="00000000" w:rsidR="00000000" w:rsidRPr="00000000">
        <w:rPr>
          <w:rFonts w:ascii="Calibri" w:cs="Calibri" w:eastAsia="Calibri" w:hAnsi="Calibri"/>
          <w:sz w:val="24"/>
          <w:szCs w:val="24"/>
          <w:rtl w:val="0"/>
        </w:rPr>
        <w:t xml:space="preserve">, memory, or storage capacity may slow down the processing of data or limit the volume that can be handled at one time.</w:t>
      </w:r>
    </w:p>
    <w:p w:rsidR="00000000" w:rsidDel="00000000" w:rsidP="00000000" w:rsidRDefault="00000000" w:rsidRPr="00000000" w14:paraId="00000140">
      <w:pPr>
        <w:numPr>
          <w:ilvl w:val="0"/>
          <w:numId w:val="13"/>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Model Accuracy</w:t>
      </w:r>
      <w:r w:rsidDel="00000000" w:rsidR="00000000" w:rsidRPr="00000000">
        <w:rPr>
          <w:rFonts w:ascii="Calibri" w:cs="Calibri" w:eastAsia="Calibri" w:hAnsi="Calibri"/>
          <w:sz w:val="24"/>
          <w:szCs w:val="24"/>
          <w:rtl w:val="0"/>
        </w:rPr>
        <w:t xml:space="preserve">: Achieving high accuracy for tasks like sentiment analysis and named entity recognition depends on having well-trained models. Insufficient or biased training data, or poor model generalization across different customer demographics or languages, may result in inaccurate outputs, reducing the project's effectiveness.</w:t>
      </w:r>
    </w:p>
    <w:p w:rsidR="00000000" w:rsidDel="00000000" w:rsidP="00000000" w:rsidRDefault="00000000" w:rsidRPr="00000000" w14:paraId="00000141">
      <w:pPr>
        <w:numPr>
          <w:ilvl w:val="0"/>
          <w:numId w:val="13"/>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Multi-lingual Support</w:t>
      </w:r>
      <w:r w:rsidDel="00000000" w:rsidR="00000000" w:rsidRPr="00000000">
        <w:rPr>
          <w:rFonts w:ascii="Calibri" w:cs="Calibri" w:eastAsia="Calibri" w:hAnsi="Calibri"/>
          <w:sz w:val="24"/>
          <w:szCs w:val="24"/>
          <w:rtl w:val="0"/>
        </w:rPr>
        <w:t xml:space="preserve">: Airports like TAV handle international travelers who may communicate in multiple languages. NLP models may need to be trained to handle these different languages and dialects. Lack of language-specific resources or multilingual training datasets can reduce the accuracy of complaint analysis and sentiment detection.</w:t>
      </w:r>
    </w:p>
    <w:p w:rsidR="00000000" w:rsidDel="00000000" w:rsidP="00000000" w:rsidRDefault="00000000" w:rsidRPr="00000000" w14:paraId="00000142">
      <w:pPr>
        <w:numPr>
          <w:ilvl w:val="0"/>
          <w:numId w:val="13"/>
        </w:numPr>
        <w:spacing w:after="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Integration with Existing Systems</w:t>
      </w:r>
      <w:r w:rsidDel="00000000" w:rsidR="00000000" w:rsidRPr="00000000">
        <w:rPr>
          <w:rFonts w:ascii="Calibri" w:cs="Calibri" w:eastAsia="Calibri" w:hAnsi="Calibri"/>
          <w:sz w:val="24"/>
          <w:szCs w:val="24"/>
          <w:rtl w:val="0"/>
        </w:rPr>
        <w:t xml:space="preserve">: The NLP system needs to integrate with the current customer service, feedback, and retail management systems at TAV Airports. This integration could be limited by the compatibility of the software or network capacity, and delays in implementation could occur due to legacy system dependencies.</w:t>
      </w:r>
    </w:p>
    <w:p w:rsidR="00000000" w:rsidDel="00000000" w:rsidP="00000000" w:rsidRDefault="00000000" w:rsidRPr="00000000" w14:paraId="00000143">
      <w:pPr>
        <w:spacing w:after="240"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4">
      <w:pPr>
        <w:spacing w:after="240" w:before="24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5.3.3. Ethical and Social Constraints</w:t>
      </w:r>
    </w:p>
    <w:p w:rsidR="00000000" w:rsidDel="00000000" w:rsidP="00000000" w:rsidRDefault="00000000" w:rsidRPr="00000000" w14:paraId="00000145">
      <w:pPr>
        <w:numPr>
          <w:ilvl w:val="0"/>
          <w:numId w:val="11"/>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Employee and Customer Consent</w:t>
      </w:r>
      <w:r w:rsidDel="00000000" w:rsidR="00000000" w:rsidRPr="00000000">
        <w:rPr>
          <w:rFonts w:ascii="Calibri" w:cs="Calibri" w:eastAsia="Calibri" w:hAnsi="Calibri"/>
          <w:sz w:val="24"/>
          <w:szCs w:val="24"/>
          <w:rtl w:val="0"/>
        </w:rPr>
        <w:t xml:space="preserve">: Analyzing conversations between employees and customers requires clear consent, especially from employees, as it could be seen as surveillance. There may be ethical concerns about monitoring stress levels or analyzing customer complaints if people are unaware of how their data is being used.</w:t>
      </w:r>
    </w:p>
    <w:p w:rsidR="00000000" w:rsidDel="00000000" w:rsidP="00000000" w:rsidRDefault="00000000" w:rsidRPr="00000000" w14:paraId="00000146">
      <w:pPr>
        <w:numPr>
          <w:ilvl w:val="0"/>
          <w:numId w:val="11"/>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Bias in NLP Models</w:t>
      </w:r>
      <w:r w:rsidDel="00000000" w:rsidR="00000000" w:rsidRPr="00000000">
        <w:rPr>
          <w:rFonts w:ascii="Calibri" w:cs="Calibri" w:eastAsia="Calibri" w:hAnsi="Calibri"/>
          <w:sz w:val="24"/>
          <w:szCs w:val="24"/>
          <w:rtl w:val="0"/>
        </w:rPr>
        <w:t xml:space="preserve">: NLP models can sometimes develop biases based on the data they are trained on. If the training data has demographic, racial, or cultural biases, it may lead to unfair conclusions about certain groups of customers or employees, which could exacerbate conflicts rather than resolving them.</w:t>
      </w:r>
    </w:p>
    <w:p w:rsidR="00000000" w:rsidDel="00000000" w:rsidP="00000000" w:rsidRDefault="00000000" w:rsidRPr="00000000" w14:paraId="00000147">
      <w:pPr>
        <w:numPr>
          <w:ilvl w:val="0"/>
          <w:numId w:val="11"/>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Impact on Employee Morale</w:t>
      </w:r>
      <w:r w:rsidDel="00000000" w:rsidR="00000000" w:rsidRPr="00000000">
        <w:rPr>
          <w:rFonts w:ascii="Calibri" w:cs="Calibri" w:eastAsia="Calibri" w:hAnsi="Calibri"/>
          <w:sz w:val="24"/>
          <w:szCs w:val="24"/>
          <w:rtl w:val="0"/>
        </w:rPr>
        <w:t xml:space="preserve">: Continuous monitoring of customer interactions and stress levels might negatively impact employee morale if it is perceived as overly invasive or if the data is used in a punitive manner. Employees might fear being judged for their interactions with customers or feel constant pressure.</w:t>
      </w:r>
    </w:p>
    <w:p w:rsidR="00000000" w:rsidDel="00000000" w:rsidP="00000000" w:rsidRDefault="00000000" w:rsidRPr="00000000" w14:paraId="00000148">
      <w:pPr>
        <w:numPr>
          <w:ilvl w:val="0"/>
          <w:numId w:val="11"/>
        </w:numPr>
        <w:spacing w:after="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Customer Perception</w:t>
      </w:r>
      <w:r w:rsidDel="00000000" w:rsidR="00000000" w:rsidRPr="00000000">
        <w:rPr>
          <w:rFonts w:ascii="Calibri" w:cs="Calibri" w:eastAsia="Calibri" w:hAnsi="Calibri"/>
          <w:sz w:val="24"/>
          <w:szCs w:val="24"/>
          <w:rtl w:val="0"/>
        </w:rPr>
        <w:t xml:space="preserve">: If customers become aware that their interactions are being closely analyzed, they may feel uncomfortable or perceive the analysis as intrusive, especially if they are not clearly informed about how their data will be used.</w:t>
      </w:r>
    </w:p>
    <w:p w:rsidR="00000000" w:rsidDel="00000000" w:rsidP="00000000" w:rsidRDefault="00000000" w:rsidRPr="00000000" w14:paraId="00000149">
      <w:pPr>
        <w:spacing w:after="240" w:before="24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5.3.4. Logistical Constraints</w:t>
      </w:r>
    </w:p>
    <w:p w:rsidR="00000000" w:rsidDel="00000000" w:rsidP="00000000" w:rsidRDefault="00000000" w:rsidRPr="00000000" w14:paraId="0000014A">
      <w:pPr>
        <w:numPr>
          <w:ilvl w:val="0"/>
          <w:numId w:val="2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Scalability of Implementation</w:t>
      </w:r>
      <w:r w:rsidDel="00000000" w:rsidR="00000000" w:rsidRPr="00000000">
        <w:rPr>
          <w:rFonts w:ascii="Calibri" w:cs="Calibri" w:eastAsia="Calibri" w:hAnsi="Calibri"/>
          <w:sz w:val="24"/>
          <w:szCs w:val="24"/>
          <w:rtl w:val="0"/>
        </w:rPr>
        <w:t xml:space="preserve">: The project needs to be scalable to multiple airport locations (ATU and BTA stores) and different touchpoints (e.g., in-store interactions, feedback kiosks, and mobile apps). Ensuring consistency in data collection methods across locations, languages, and platforms may present challenges.</w:t>
      </w:r>
    </w:p>
    <w:p w:rsidR="00000000" w:rsidDel="00000000" w:rsidP="00000000" w:rsidRDefault="00000000" w:rsidRPr="00000000" w14:paraId="0000014B">
      <w:pPr>
        <w:numPr>
          <w:ilvl w:val="0"/>
          <w:numId w:val="2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Workload and Time</w:t>
      </w:r>
      <w:r w:rsidDel="00000000" w:rsidR="00000000" w:rsidRPr="00000000">
        <w:rPr>
          <w:rFonts w:ascii="Calibri" w:cs="Calibri" w:eastAsia="Calibri" w:hAnsi="Calibri"/>
          <w:sz w:val="24"/>
          <w:szCs w:val="24"/>
          <w:rtl w:val="0"/>
        </w:rPr>
        <w:t xml:space="preserve">: The volume of data generated from customer interactions and employee reports could be massive, especially in a busy environment like an airport. Processing, storing, and analyzing such large datasets may take significant time, and delays in processing might reduce the project’s ability to respond quickly to customer complaints or stress indicators.</w:t>
      </w:r>
    </w:p>
    <w:p w:rsidR="00000000" w:rsidDel="00000000" w:rsidP="00000000" w:rsidRDefault="00000000" w:rsidRPr="00000000" w14:paraId="0000014C">
      <w:pPr>
        <w:numPr>
          <w:ilvl w:val="0"/>
          <w:numId w:val="2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Employee Work Schedules</w:t>
      </w:r>
      <w:r w:rsidDel="00000000" w:rsidR="00000000" w:rsidRPr="00000000">
        <w:rPr>
          <w:rFonts w:ascii="Calibri" w:cs="Calibri" w:eastAsia="Calibri" w:hAnsi="Calibri"/>
          <w:sz w:val="24"/>
          <w:szCs w:val="24"/>
          <w:rtl w:val="0"/>
        </w:rPr>
        <w:t xml:space="preserve">: Employee stress levels may vary depending on shift patterns, peak traffic times, and varying job responsibilities. Gathering accurate data on stress levels at different times of the day and across various stores may be logistically complex and may require close coordination with human resources.</w:t>
      </w:r>
    </w:p>
    <w:p w:rsidR="00000000" w:rsidDel="00000000" w:rsidP="00000000" w:rsidRDefault="00000000" w:rsidRPr="00000000" w14:paraId="0000014D">
      <w:pPr>
        <w:numPr>
          <w:ilvl w:val="0"/>
          <w:numId w:val="24"/>
        </w:numPr>
        <w:spacing w:after="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Synchronization</w:t>
      </w:r>
      <w:r w:rsidDel="00000000" w:rsidR="00000000" w:rsidRPr="00000000">
        <w:rPr>
          <w:rFonts w:ascii="Calibri" w:cs="Calibri" w:eastAsia="Calibri" w:hAnsi="Calibri"/>
          <w:sz w:val="24"/>
          <w:szCs w:val="24"/>
          <w:rtl w:val="0"/>
        </w:rPr>
        <w:t xml:space="preserve">: Feedback and customer interaction data from different stores and airports will need to be synchronized and processed uniformly. Ensuring consistent data entry, cleaning, and formatting could be a challenge, especially when dealing with different devices and feedback sources.</w:t>
      </w:r>
    </w:p>
    <w:p w:rsidR="00000000" w:rsidDel="00000000" w:rsidP="00000000" w:rsidRDefault="00000000" w:rsidRPr="00000000" w14:paraId="0000014E">
      <w:pPr>
        <w:spacing w:after="240"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F">
      <w:pPr>
        <w:spacing w:after="240"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0">
      <w:pPr>
        <w:spacing w:after="240" w:before="24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5.3.5. Regulatory and Security Constraints</w:t>
      </w:r>
    </w:p>
    <w:p w:rsidR="00000000" w:rsidDel="00000000" w:rsidP="00000000" w:rsidRDefault="00000000" w:rsidRPr="00000000" w14:paraId="00000151">
      <w:pPr>
        <w:numPr>
          <w:ilvl w:val="0"/>
          <w:numId w:val="6"/>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Airport Security Regulations</w:t>
      </w:r>
      <w:r w:rsidDel="00000000" w:rsidR="00000000" w:rsidRPr="00000000">
        <w:rPr>
          <w:rFonts w:ascii="Calibri" w:cs="Calibri" w:eastAsia="Calibri" w:hAnsi="Calibri"/>
          <w:sz w:val="24"/>
          <w:szCs w:val="24"/>
          <w:rtl w:val="0"/>
        </w:rPr>
        <w:t xml:space="preserve">: Airports are high-security environments, so any system that collects or processes data must adhere to strict security standards. This could limit the types of devices that can be used for data collection, restrict certain cloud-based solutions, or impose strict controls on where and how data is stored and accessed.</w:t>
      </w:r>
    </w:p>
    <w:p w:rsidR="00000000" w:rsidDel="00000000" w:rsidP="00000000" w:rsidRDefault="00000000" w:rsidRPr="00000000" w14:paraId="00000152">
      <w:pPr>
        <w:numPr>
          <w:ilvl w:val="0"/>
          <w:numId w:val="6"/>
        </w:numPr>
        <w:spacing w:after="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Security</w:t>
      </w:r>
      <w:r w:rsidDel="00000000" w:rsidR="00000000" w:rsidRPr="00000000">
        <w:rPr>
          <w:rFonts w:ascii="Calibri" w:cs="Calibri" w:eastAsia="Calibri" w:hAnsi="Calibri"/>
          <w:sz w:val="24"/>
          <w:szCs w:val="24"/>
          <w:rtl w:val="0"/>
        </w:rPr>
        <w:t xml:space="preserve">: Sensitive data such as customer complaints, employee interactions, and stress-related reports must be securely stored and transmitted to prevent breaches. The risk of cyberattacks or data leaks is especially high in large organizations like airports, making it essential to implement strong </w:t>
      </w:r>
      <w:r w:rsidDel="00000000" w:rsidR="00000000" w:rsidRPr="00000000">
        <w:rPr>
          <w:rFonts w:ascii="Calibri" w:cs="Calibri" w:eastAsia="Calibri" w:hAnsi="Calibri"/>
          <w:b w:val="1"/>
          <w:sz w:val="24"/>
          <w:szCs w:val="24"/>
          <w:rtl w:val="0"/>
        </w:rPr>
        <w:t xml:space="preserve">encryption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access control</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sz w:val="24"/>
          <w:szCs w:val="24"/>
          <w:rtl w:val="0"/>
        </w:rPr>
        <w:t xml:space="preserve">backup systems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5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cqmetx" w:id="19"/>
      <w:bookmarkEnd w:id="19"/>
      <w:r w:rsidDel="00000000" w:rsidR="00000000" w:rsidRPr="00000000">
        <w:rPr>
          <w:rFonts w:ascii="Calibri" w:cs="Calibri" w:eastAsia="Calibri" w:hAnsi="Calibri"/>
          <w:b w:val="1"/>
          <w:sz w:val="24"/>
          <w:szCs w:val="24"/>
          <w:rtl w:val="0"/>
        </w:rPr>
        <w:t xml:space="preserve">5</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tab/>
        <w:t xml:space="preserve">Manitenance Procedures</w:t>
      </w:r>
      <w:r w:rsidDel="00000000" w:rsidR="00000000" w:rsidRPr="00000000">
        <w:rPr>
          <w:rtl w:val="0"/>
        </w:rPr>
      </w:r>
    </w:p>
    <w:p w:rsidR="00000000" w:rsidDel="00000000" w:rsidP="00000000" w:rsidRDefault="00000000" w:rsidRPr="00000000" w14:paraId="00000154">
      <w:pPr>
        <w:numPr>
          <w:ilvl w:val="0"/>
          <w:numId w:val="19"/>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Maintenance procedures </w:t>
      </w:r>
    </w:p>
    <w:p w:rsidR="00000000" w:rsidDel="00000000" w:rsidP="00000000" w:rsidRDefault="00000000" w:rsidRPr="00000000" w14:paraId="00000155">
      <w:pPr>
        <w:numPr>
          <w:ilvl w:val="0"/>
          <w:numId w:val="19"/>
        </w:numPr>
        <w:spacing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Usage procedures</w:t>
      </w:r>
    </w:p>
    <w:p w:rsidR="00000000" w:rsidDel="00000000" w:rsidP="00000000" w:rsidRDefault="00000000" w:rsidRPr="00000000" w14:paraId="00000156">
      <w:pPr>
        <w:spacing w:before="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7">
      <w:pPr>
        <w:tabs>
          <w:tab w:val="left" w:leader="none" w:pos="5040"/>
        </w:tabs>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our use case, we use natural language processing (NLP) to analyze customer interactions and assess employee stress levels, </w:t>
      </w:r>
      <w:r w:rsidDel="00000000" w:rsidR="00000000" w:rsidRPr="00000000">
        <w:rPr>
          <w:rFonts w:ascii="Calibri" w:cs="Calibri" w:eastAsia="Calibri" w:hAnsi="Calibri"/>
          <w:b w:val="1"/>
          <w:sz w:val="24"/>
          <w:szCs w:val="24"/>
          <w:rtl w:val="0"/>
        </w:rPr>
        <w:t xml:space="preserve">maintenance procedures</w:t>
      </w:r>
      <w:r w:rsidDel="00000000" w:rsidR="00000000" w:rsidRPr="00000000">
        <w:rPr>
          <w:rFonts w:ascii="Calibri" w:cs="Calibri" w:eastAsia="Calibri" w:hAnsi="Calibri"/>
          <w:sz w:val="24"/>
          <w:szCs w:val="24"/>
          <w:rtl w:val="0"/>
        </w:rPr>
        <w:t xml:space="preserve"> are essential to ensure the system continues to function optimally over time. These procedures will encompass various aspects, including system updates, data quality management, model retraining, security checks, and performance monitoring. Below are the key maintenance procedures:</w:t>
      </w:r>
    </w:p>
    <w:p w:rsidR="00000000" w:rsidDel="00000000" w:rsidP="00000000" w:rsidRDefault="00000000" w:rsidRPr="00000000" w14:paraId="00000158">
      <w:pPr>
        <w:tabs>
          <w:tab w:val="left" w:leader="none" w:pos="5040"/>
        </w:tabs>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5.4.1. Data Quality Maintenance</w:t>
      </w:r>
    </w:p>
    <w:p w:rsidR="00000000" w:rsidDel="00000000" w:rsidP="00000000" w:rsidRDefault="00000000" w:rsidRPr="00000000" w14:paraId="00000159">
      <w:pPr>
        <w:numPr>
          <w:ilvl w:val="0"/>
          <w:numId w:val="31"/>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Regular Data Cleaning</w:t>
      </w:r>
      <w:r w:rsidDel="00000000" w:rsidR="00000000" w:rsidRPr="00000000">
        <w:rPr>
          <w:rFonts w:ascii="Calibri" w:cs="Calibri" w:eastAsia="Calibri" w:hAnsi="Calibri"/>
          <w:sz w:val="24"/>
          <w:szCs w:val="24"/>
          <w:rtl w:val="0"/>
        </w:rPr>
        <w:t xml:space="preserve">: Ensure that new data from customer complaints and interactions is regularly cleaned to remove any inconsistencies, duplicates, or noise. This includes normalizing the text (handling typos, special characters, abbreviations) and ensuring data consistency across different sources (e.g., feedback from kiosks, apps, or in-person).</w:t>
      </w:r>
    </w:p>
    <w:p w:rsidR="00000000" w:rsidDel="00000000" w:rsidP="00000000" w:rsidRDefault="00000000" w:rsidRPr="00000000" w14:paraId="0000015A">
      <w:pPr>
        <w:numPr>
          <w:ilvl w:val="0"/>
          <w:numId w:val="31"/>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Labeling and Annotation Updates</w:t>
      </w:r>
      <w:r w:rsidDel="00000000" w:rsidR="00000000" w:rsidRPr="00000000">
        <w:rPr>
          <w:rFonts w:ascii="Calibri" w:cs="Calibri" w:eastAsia="Calibri" w:hAnsi="Calibri"/>
          <w:sz w:val="24"/>
          <w:szCs w:val="24"/>
          <w:rtl w:val="0"/>
        </w:rPr>
        <w:t xml:space="preserve">: If new categories or types of complaints emerge over time, the labeled datasets for training models should be updated accordingly. This ensures that the models accurately reflect changing customer behavior or feedback trends.</w:t>
      </w:r>
    </w:p>
    <w:p w:rsidR="00000000" w:rsidDel="00000000" w:rsidP="00000000" w:rsidRDefault="00000000" w:rsidRPr="00000000" w14:paraId="0000015B">
      <w:pPr>
        <w:numPr>
          <w:ilvl w:val="0"/>
          <w:numId w:val="31"/>
        </w:numPr>
        <w:tabs>
          <w:tab w:val="left" w:leader="none" w:pos="5040"/>
        </w:tabs>
        <w:spacing w:after="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Handling Missing Data</w:t>
      </w:r>
      <w:r w:rsidDel="00000000" w:rsidR="00000000" w:rsidRPr="00000000">
        <w:rPr>
          <w:rFonts w:ascii="Calibri" w:cs="Calibri" w:eastAsia="Calibri" w:hAnsi="Calibri"/>
          <w:sz w:val="24"/>
          <w:szCs w:val="24"/>
          <w:rtl w:val="0"/>
        </w:rPr>
        <w:t xml:space="preserve">: Procedures should be in place to identify and manage incomplete or missing data from customer feedback or employee stress assessments. This may include developing imputation techniques or flagging records for human review.</w:t>
      </w:r>
    </w:p>
    <w:p w:rsidR="00000000" w:rsidDel="00000000" w:rsidP="00000000" w:rsidRDefault="00000000" w:rsidRPr="00000000" w14:paraId="0000015C">
      <w:pPr>
        <w:tabs>
          <w:tab w:val="left" w:leader="none" w:pos="5040"/>
        </w:tabs>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5.4.2. Model Maintenance and Retraining</w:t>
      </w:r>
    </w:p>
    <w:p w:rsidR="00000000" w:rsidDel="00000000" w:rsidP="00000000" w:rsidRDefault="00000000" w:rsidRPr="00000000" w14:paraId="0000015D">
      <w:pPr>
        <w:numPr>
          <w:ilvl w:val="0"/>
          <w:numId w:val="25"/>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Scheduled Model Retraining</w:t>
      </w:r>
      <w:r w:rsidDel="00000000" w:rsidR="00000000" w:rsidRPr="00000000">
        <w:rPr>
          <w:rFonts w:ascii="Calibri" w:cs="Calibri" w:eastAsia="Calibri" w:hAnsi="Calibri"/>
          <w:sz w:val="24"/>
          <w:szCs w:val="24"/>
          <w:rtl w:val="0"/>
        </w:rPr>
        <w:t xml:space="preserve">: NLP models like sentiment analysis, topic modeling, and named entity recognition (NER) need periodic retraining to maintain accuracy, especially as new data is collected. Retraining cycles could be established monthly or quarterly based on the volume and variability of incoming data.</w:t>
      </w:r>
    </w:p>
    <w:p w:rsidR="00000000" w:rsidDel="00000000" w:rsidP="00000000" w:rsidRDefault="00000000" w:rsidRPr="00000000" w14:paraId="0000015E">
      <w:pPr>
        <w:numPr>
          <w:ilvl w:val="0"/>
          <w:numId w:val="25"/>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Incorporating New Data</w:t>
      </w:r>
      <w:r w:rsidDel="00000000" w:rsidR="00000000" w:rsidRPr="00000000">
        <w:rPr>
          <w:rFonts w:ascii="Calibri" w:cs="Calibri" w:eastAsia="Calibri" w:hAnsi="Calibri"/>
          <w:sz w:val="24"/>
          <w:szCs w:val="24"/>
          <w:rtl w:val="0"/>
        </w:rPr>
        <w:t xml:space="preserve">: Ensure the models are updated with new customer interaction data (from new complaints, feedback, or interactions) so that they continue to reflect current trends. For example, if new product lines or services are introduced, the NER model must recognize these new entities.</w:t>
      </w:r>
    </w:p>
    <w:p w:rsidR="00000000" w:rsidDel="00000000" w:rsidP="00000000" w:rsidRDefault="00000000" w:rsidRPr="00000000" w14:paraId="0000015F">
      <w:pPr>
        <w:numPr>
          <w:ilvl w:val="0"/>
          <w:numId w:val="25"/>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Model Evaluation and Validation</w:t>
      </w:r>
      <w:r w:rsidDel="00000000" w:rsidR="00000000" w:rsidRPr="00000000">
        <w:rPr>
          <w:rFonts w:ascii="Calibri" w:cs="Calibri" w:eastAsia="Calibri" w:hAnsi="Calibri"/>
          <w:sz w:val="24"/>
          <w:szCs w:val="24"/>
          <w:rtl w:val="0"/>
        </w:rPr>
        <w:t xml:space="preserve">: After retraining, models must be validated using up-to-date test data to check for overfitting, bias, or degraded performance. Key performance metrics (e.g., accuracy, precision, recall) should be monitored to ensure the models are performing as expected.</w:t>
      </w:r>
    </w:p>
    <w:p w:rsidR="00000000" w:rsidDel="00000000" w:rsidP="00000000" w:rsidRDefault="00000000" w:rsidRPr="00000000" w14:paraId="00000160">
      <w:pPr>
        <w:numPr>
          <w:ilvl w:val="0"/>
          <w:numId w:val="25"/>
        </w:numPr>
        <w:tabs>
          <w:tab w:val="left" w:leader="none" w:pos="5040"/>
        </w:tabs>
        <w:spacing w:after="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Bias Monitoring</w:t>
      </w:r>
      <w:r w:rsidDel="00000000" w:rsidR="00000000" w:rsidRPr="00000000">
        <w:rPr>
          <w:rFonts w:ascii="Calibri" w:cs="Calibri" w:eastAsia="Calibri" w:hAnsi="Calibri"/>
          <w:sz w:val="24"/>
          <w:szCs w:val="24"/>
          <w:rtl w:val="0"/>
        </w:rPr>
        <w:t xml:space="preserve">: Regular checks should be done to ensure the models aren’t biased against certain groups of customers or employees. This might involve performing fairness audits on sentiment analysis outputs or text classification results.</w:t>
      </w:r>
    </w:p>
    <w:p w:rsidR="00000000" w:rsidDel="00000000" w:rsidP="00000000" w:rsidRDefault="00000000" w:rsidRPr="00000000" w14:paraId="00000161">
      <w:pPr>
        <w:tabs>
          <w:tab w:val="left" w:leader="none" w:pos="5040"/>
        </w:tabs>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5.4.3. System Performance Monitoring</w:t>
      </w:r>
    </w:p>
    <w:p w:rsidR="00000000" w:rsidDel="00000000" w:rsidP="00000000" w:rsidRDefault="00000000" w:rsidRPr="00000000" w14:paraId="00000162">
      <w:pPr>
        <w:numPr>
          <w:ilvl w:val="0"/>
          <w:numId w:val="23"/>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Real-time Performance Checks</w:t>
      </w:r>
      <w:r w:rsidDel="00000000" w:rsidR="00000000" w:rsidRPr="00000000">
        <w:rPr>
          <w:rFonts w:ascii="Calibri" w:cs="Calibri" w:eastAsia="Calibri" w:hAnsi="Calibri"/>
          <w:sz w:val="24"/>
          <w:szCs w:val="24"/>
          <w:rtl w:val="0"/>
        </w:rPr>
        <w:t xml:space="preserve">: Continuously monitor the system’s performance in real time, particularly for latency in processing customer interactions or running sentiment analysis. This ensures that the system operates smoothly under heavy loads, especially during peak travel times.</w:t>
      </w:r>
    </w:p>
    <w:p w:rsidR="00000000" w:rsidDel="00000000" w:rsidP="00000000" w:rsidRDefault="00000000" w:rsidRPr="00000000" w14:paraId="00000163">
      <w:pPr>
        <w:numPr>
          <w:ilvl w:val="0"/>
          <w:numId w:val="23"/>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Error Logging and Alerts</w:t>
      </w:r>
      <w:r w:rsidDel="00000000" w:rsidR="00000000" w:rsidRPr="00000000">
        <w:rPr>
          <w:rFonts w:ascii="Calibri" w:cs="Calibri" w:eastAsia="Calibri" w:hAnsi="Calibri"/>
          <w:sz w:val="24"/>
          <w:szCs w:val="24"/>
          <w:rtl w:val="0"/>
        </w:rPr>
        <w:t xml:space="preserve">: Implement automated error logging and alert mechanisms for system failures, processing errors, or unusual activity. This will help identify potential issues (e.g., unexpected data input, model crashes) and allow for rapid troubleshooting.</w:t>
      </w:r>
    </w:p>
    <w:p w:rsidR="00000000" w:rsidDel="00000000" w:rsidP="00000000" w:rsidRDefault="00000000" w:rsidRPr="00000000" w14:paraId="00000164">
      <w:pPr>
        <w:numPr>
          <w:ilvl w:val="0"/>
          <w:numId w:val="23"/>
        </w:numPr>
        <w:tabs>
          <w:tab w:val="left" w:leader="none" w:pos="5040"/>
        </w:tabs>
        <w:spacing w:after="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Resource Utilization Monitoring</w:t>
      </w:r>
      <w:r w:rsidDel="00000000" w:rsidR="00000000" w:rsidRPr="00000000">
        <w:rPr>
          <w:rFonts w:ascii="Calibri" w:cs="Calibri" w:eastAsia="Calibri" w:hAnsi="Calibri"/>
          <w:sz w:val="24"/>
          <w:szCs w:val="24"/>
          <w:rtl w:val="0"/>
        </w:rPr>
        <w:t xml:space="preserve">: Regularly monitor the usage of system resources such as CPU, memory, and storage. If resources are consistently hitting high usage thresholds, additional hardware or cloud scaling might be necessary.</w:t>
      </w:r>
    </w:p>
    <w:p w:rsidR="00000000" w:rsidDel="00000000" w:rsidP="00000000" w:rsidRDefault="00000000" w:rsidRPr="00000000" w14:paraId="00000165">
      <w:pPr>
        <w:tabs>
          <w:tab w:val="left" w:leader="none" w:pos="5040"/>
        </w:tabs>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5.4.4. Software Updates and Patching</w:t>
      </w:r>
    </w:p>
    <w:p w:rsidR="00000000" w:rsidDel="00000000" w:rsidP="00000000" w:rsidRDefault="00000000" w:rsidRPr="00000000" w14:paraId="00000166">
      <w:pPr>
        <w:numPr>
          <w:ilvl w:val="0"/>
          <w:numId w:val="5"/>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Library and Framework Updates</w:t>
      </w:r>
      <w:r w:rsidDel="00000000" w:rsidR="00000000" w:rsidRPr="00000000">
        <w:rPr>
          <w:rFonts w:ascii="Calibri" w:cs="Calibri" w:eastAsia="Calibri" w:hAnsi="Calibri"/>
          <w:sz w:val="24"/>
          <w:szCs w:val="24"/>
          <w:rtl w:val="0"/>
        </w:rPr>
        <w:t xml:space="preserve">: Regularly update the NLP libraries and frameworks (e.g., TensorFlow, spaCy, PyTorch) to ensure they include the latest performance improvements and security patches. This is especially critical for maintaining compatibility with updated operating systems or cloud environments.</w:t>
      </w:r>
    </w:p>
    <w:p w:rsidR="00000000" w:rsidDel="00000000" w:rsidP="00000000" w:rsidRDefault="00000000" w:rsidRPr="00000000" w14:paraId="00000167">
      <w:pPr>
        <w:numPr>
          <w:ilvl w:val="0"/>
          <w:numId w:val="5"/>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Operating System and Database Patches</w:t>
      </w:r>
      <w:r w:rsidDel="00000000" w:rsidR="00000000" w:rsidRPr="00000000">
        <w:rPr>
          <w:rFonts w:ascii="Calibri" w:cs="Calibri" w:eastAsia="Calibri" w:hAnsi="Calibri"/>
          <w:sz w:val="24"/>
          <w:szCs w:val="24"/>
          <w:rtl w:val="0"/>
        </w:rPr>
        <w:t xml:space="preserve">: Ensure that the underlying operating system (e.g., Linux) and databases (SQL/NoSQL) are kept up to date with security patches and software updates. Automated update schedules can help reduce downtime.</w:t>
      </w:r>
    </w:p>
    <w:p w:rsidR="00000000" w:rsidDel="00000000" w:rsidP="00000000" w:rsidRDefault="00000000" w:rsidRPr="00000000" w14:paraId="00000168">
      <w:pPr>
        <w:numPr>
          <w:ilvl w:val="0"/>
          <w:numId w:val="5"/>
        </w:numPr>
        <w:tabs>
          <w:tab w:val="left" w:leader="none" w:pos="5040"/>
        </w:tabs>
        <w:spacing w:after="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Third-party Service Maintenance</w:t>
      </w:r>
      <w:r w:rsidDel="00000000" w:rsidR="00000000" w:rsidRPr="00000000">
        <w:rPr>
          <w:rFonts w:ascii="Calibri" w:cs="Calibri" w:eastAsia="Calibri" w:hAnsi="Calibri"/>
          <w:sz w:val="24"/>
          <w:szCs w:val="24"/>
          <w:rtl w:val="0"/>
        </w:rPr>
        <w:t xml:space="preserve">: If external APIs (e.g., for speech-to-text or cloud NLP services) are used, keep track of their updates or deprecations to ensure smooth integration. Any changes in third-party services may require adjustments in your system.</w:t>
      </w:r>
    </w:p>
    <w:p w:rsidR="00000000" w:rsidDel="00000000" w:rsidP="00000000" w:rsidRDefault="00000000" w:rsidRPr="00000000" w14:paraId="00000169">
      <w:pPr>
        <w:tabs>
          <w:tab w:val="left" w:leader="none" w:pos="5040"/>
        </w:tabs>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5.4.5. Security and Compliance Maintenance</w:t>
      </w:r>
    </w:p>
    <w:p w:rsidR="00000000" w:rsidDel="00000000" w:rsidP="00000000" w:rsidRDefault="00000000" w:rsidRPr="00000000" w14:paraId="0000016A">
      <w:pPr>
        <w:numPr>
          <w:ilvl w:val="0"/>
          <w:numId w:val="27"/>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Security Audits</w:t>
      </w:r>
      <w:r w:rsidDel="00000000" w:rsidR="00000000" w:rsidRPr="00000000">
        <w:rPr>
          <w:rFonts w:ascii="Calibri" w:cs="Calibri" w:eastAsia="Calibri" w:hAnsi="Calibri"/>
          <w:sz w:val="24"/>
          <w:szCs w:val="24"/>
          <w:rtl w:val="0"/>
        </w:rPr>
        <w:t xml:space="preserve">: Conduct regular security audits to ensure that data (customer feedback, employee stress levels) is securely stored, processed, and transmitted. This includes checking encryption standards and access control policies.</w:t>
      </w:r>
    </w:p>
    <w:p w:rsidR="00000000" w:rsidDel="00000000" w:rsidP="00000000" w:rsidRDefault="00000000" w:rsidRPr="00000000" w14:paraId="0000016B">
      <w:pPr>
        <w:numPr>
          <w:ilvl w:val="0"/>
          <w:numId w:val="27"/>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GDPR and Data Privacy Compliance</w:t>
      </w:r>
      <w:r w:rsidDel="00000000" w:rsidR="00000000" w:rsidRPr="00000000">
        <w:rPr>
          <w:rFonts w:ascii="Calibri" w:cs="Calibri" w:eastAsia="Calibri" w:hAnsi="Calibri"/>
          <w:sz w:val="24"/>
          <w:szCs w:val="24"/>
          <w:rtl w:val="0"/>
        </w:rPr>
        <w:t xml:space="preserve">: Regular reviews should be conducted to ensure the system continues to comply with GDPR and other data protection regulations, especially as new data is added or processes are modified. Anonymization and consent management systems must be checked for proper functioning.</w:t>
      </w:r>
    </w:p>
    <w:p w:rsidR="00000000" w:rsidDel="00000000" w:rsidP="00000000" w:rsidRDefault="00000000" w:rsidRPr="00000000" w14:paraId="0000016C">
      <w:pPr>
        <w:numPr>
          <w:ilvl w:val="0"/>
          <w:numId w:val="27"/>
        </w:numPr>
        <w:tabs>
          <w:tab w:val="left" w:leader="none" w:pos="5040"/>
        </w:tabs>
        <w:spacing w:after="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Access Control Management</w:t>
      </w:r>
      <w:r w:rsidDel="00000000" w:rsidR="00000000" w:rsidRPr="00000000">
        <w:rPr>
          <w:rFonts w:ascii="Calibri" w:cs="Calibri" w:eastAsia="Calibri" w:hAnsi="Calibri"/>
          <w:sz w:val="24"/>
          <w:szCs w:val="24"/>
          <w:rtl w:val="0"/>
        </w:rPr>
        <w:t xml:space="preserve">: Regularly update and review the list of users who have access to sensitive data or the models themselves. This will help ensure that only authorized personnel can view or manipulate data or model configurations.</w:t>
      </w:r>
    </w:p>
    <w:p w:rsidR="00000000" w:rsidDel="00000000" w:rsidP="00000000" w:rsidRDefault="00000000" w:rsidRPr="00000000" w14:paraId="0000016D">
      <w:pPr>
        <w:tabs>
          <w:tab w:val="left" w:leader="none" w:pos="5040"/>
        </w:tabs>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5.4.6. Backup and Disaster Recovery</w:t>
      </w:r>
    </w:p>
    <w:p w:rsidR="00000000" w:rsidDel="00000000" w:rsidP="00000000" w:rsidRDefault="00000000" w:rsidRPr="00000000" w14:paraId="0000016E">
      <w:pPr>
        <w:numPr>
          <w:ilvl w:val="0"/>
          <w:numId w:val="29"/>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Data Backup Procedures</w:t>
      </w:r>
      <w:r w:rsidDel="00000000" w:rsidR="00000000" w:rsidRPr="00000000">
        <w:rPr>
          <w:rFonts w:ascii="Calibri" w:cs="Calibri" w:eastAsia="Calibri" w:hAnsi="Calibri"/>
          <w:sz w:val="24"/>
          <w:szCs w:val="24"/>
          <w:rtl w:val="0"/>
        </w:rPr>
        <w:t xml:space="preserve">: Implement regular (daily or weekly) automated backups for all critical data, including customer feedback, employee stress reports, and model outputs. This ensures that data can be recovered in the event of accidental deletion, corruption, or hardware failure.</w:t>
      </w:r>
    </w:p>
    <w:p w:rsidR="00000000" w:rsidDel="00000000" w:rsidP="00000000" w:rsidRDefault="00000000" w:rsidRPr="00000000" w14:paraId="0000016F">
      <w:pPr>
        <w:numPr>
          <w:ilvl w:val="0"/>
          <w:numId w:val="29"/>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Disaster Recovery Plan</w:t>
      </w:r>
      <w:r w:rsidDel="00000000" w:rsidR="00000000" w:rsidRPr="00000000">
        <w:rPr>
          <w:rFonts w:ascii="Calibri" w:cs="Calibri" w:eastAsia="Calibri" w:hAnsi="Calibri"/>
          <w:sz w:val="24"/>
          <w:szCs w:val="24"/>
          <w:rtl w:val="0"/>
        </w:rPr>
        <w:t xml:space="preserve">: Develop and test a disaster recovery plan that includes clear procedures for system restoration in case of major failures or data breaches. This plan should account for potential hardware failures, database corruption, or cyberattacks.</w:t>
      </w:r>
    </w:p>
    <w:p w:rsidR="00000000" w:rsidDel="00000000" w:rsidP="00000000" w:rsidRDefault="00000000" w:rsidRPr="00000000" w14:paraId="00000170">
      <w:pPr>
        <w:numPr>
          <w:ilvl w:val="0"/>
          <w:numId w:val="29"/>
        </w:numPr>
        <w:tabs>
          <w:tab w:val="left" w:leader="none" w:pos="5040"/>
        </w:tabs>
        <w:spacing w:after="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Redundancy</w:t>
      </w:r>
      <w:r w:rsidDel="00000000" w:rsidR="00000000" w:rsidRPr="00000000">
        <w:rPr>
          <w:rFonts w:ascii="Calibri" w:cs="Calibri" w:eastAsia="Calibri" w:hAnsi="Calibri"/>
          <w:sz w:val="24"/>
          <w:szCs w:val="24"/>
          <w:rtl w:val="0"/>
        </w:rPr>
        <w:t xml:space="preserve">: Ensure system redundancy by having failover servers or cloud services that can take over processing in case the primary systems experience downtime.</w:t>
      </w:r>
    </w:p>
    <w:p w:rsidR="00000000" w:rsidDel="00000000" w:rsidP="00000000" w:rsidRDefault="00000000" w:rsidRPr="00000000" w14:paraId="00000171">
      <w:pPr>
        <w:tabs>
          <w:tab w:val="left" w:leader="none" w:pos="5040"/>
        </w:tabs>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5.4.7. User Training and Documentation</w:t>
      </w:r>
    </w:p>
    <w:p w:rsidR="00000000" w:rsidDel="00000000" w:rsidP="00000000" w:rsidRDefault="00000000" w:rsidRPr="00000000" w14:paraId="00000172">
      <w:pPr>
        <w:numPr>
          <w:ilvl w:val="0"/>
          <w:numId w:val="26"/>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Staff Training</w:t>
      </w:r>
      <w:r w:rsidDel="00000000" w:rsidR="00000000" w:rsidRPr="00000000">
        <w:rPr>
          <w:rFonts w:ascii="Calibri" w:cs="Calibri" w:eastAsia="Calibri" w:hAnsi="Calibri"/>
          <w:sz w:val="24"/>
          <w:szCs w:val="24"/>
          <w:rtl w:val="0"/>
        </w:rPr>
        <w:t xml:space="preserve">: Regular training should be provided to staff on how to interact with the system, report issues, and follow best practices for entering data. Training should also include procedures for accessing and interpreting model outputs (e.g., sentiment analysis reports or complaint categories).</w:t>
      </w:r>
    </w:p>
    <w:p w:rsidR="00000000" w:rsidDel="00000000" w:rsidP="00000000" w:rsidRDefault="00000000" w:rsidRPr="00000000" w14:paraId="00000173">
      <w:pPr>
        <w:numPr>
          <w:ilvl w:val="0"/>
          <w:numId w:val="26"/>
        </w:numPr>
        <w:tabs>
          <w:tab w:val="left" w:leader="none" w:pos="5040"/>
        </w:tabs>
        <w:spacing w:after="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User Documentation</w:t>
      </w:r>
      <w:r w:rsidDel="00000000" w:rsidR="00000000" w:rsidRPr="00000000">
        <w:rPr>
          <w:rFonts w:ascii="Calibri" w:cs="Calibri" w:eastAsia="Calibri" w:hAnsi="Calibri"/>
          <w:sz w:val="24"/>
          <w:szCs w:val="24"/>
          <w:rtl w:val="0"/>
        </w:rPr>
        <w:t xml:space="preserve">: Maintain up-to-date documentation on system functionality, including how models are developed, how data is processed, and troubleshooting steps for common issues. This should be accessible to both the technical team and operational staff.</w:t>
      </w:r>
    </w:p>
    <w:p w:rsidR="00000000" w:rsidDel="00000000" w:rsidP="00000000" w:rsidRDefault="00000000" w:rsidRPr="00000000" w14:paraId="00000174">
      <w:pPr>
        <w:tabs>
          <w:tab w:val="left" w:leader="none" w:pos="5040"/>
        </w:tabs>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5.4.8. Feedback and System Adjustments</w:t>
      </w:r>
    </w:p>
    <w:p w:rsidR="00000000" w:rsidDel="00000000" w:rsidP="00000000" w:rsidRDefault="00000000" w:rsidRPr="00000000" w14:paraId="00000175">
      <w:pPr>
        <w:numPr>
          <w:ilvl w:val="0"/>
          <w:numId w:val="8"/>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User Feedback Loop</w:t>
      </w:r>
      <w:r w:rsidDel="00000000" w:rsidR="00000000" w:rsidRPr="00000000">
        <w:rPr>
          <w:rFonts w:ascii="Calibri" w:cs="Calibri" w:eastAsia="Calibri" w:hAnsi="Calibri"/>
          <w:sz w:val="24"/>
          <w:szCs w:val="24"/>
          <w:rtl w:val="0"/>
        </w:rPr>
        <w:t xml:space="preserve">: Collect feedback from both employees and analysts who use the system to ensure that it remains user-friendly and provides actionable insights. Feedback might lead to further system improvements, such as new features for better sentiment analysis or more detailed employee stress reporting.</w:t>
      </w:r>
    </w:p>
    <w:p w:rsidR="00000000" w:rsidDel="00000000" w:rsidP="00000000" w:rsidRDefault="00000000" w:rsidRPr="00000000" w14:paraId="00000176">
      <w:pPr>
        <w:numPr>
          <w:ilvl w:val="0"/>
          <w:numId w:val="8"/>
        </w:numPr>
        <w:tabs>
          <w:tab w:val="left" w:leader="none" w:pos="5040"/>
        </w:tabs>
        <w:spacing w:after="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Feature Enhancements</w:t>
      </w:r>
      <w:r w:rsidDel="00000000" w:rsidR="00000000" w:rsidRPr="00000000">
        <w:rPr>
          <w:rFonts w:ascii="Calibri" w:cs="Calibri" w:eastAsia="Calibri" w:hAnsi="Calibri"/>
          <w:sz w:val="24"/>
          <w:szCs w:val="24"/>
          <w:rtl w:val="0"/>
        </w:rPr>
        <w:t xml:space="preserve">: Based on feedback or changing business requirements (e.g., new services or store changes at the airport), the system may need to be enhanced or modified. This could involve adding new data sources, retraining models to reflect new customer service dynamics, or adding new categories for complaints.</w:t>
      </w:r>
    </w:p>
    <w:p w:rsidR="00000000" w:rsidDel="00000000" w:rsidP="00000000" w:rsidRDefault="00000000" w:rsidRPr="00000000" w14:paraId="00000177">
      <w:pPr>
        <w:tabs>
          <w:tab w:val="left" w:leader="none" w:pos="5040"/>
        </w:tabs>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5.4.9. Legal and Ethical Reviews</w:t>
      </w:r>
    </w:p>
    <w:p w:rsidR="00000000" w:rsidDel="00000000" w:rsidP="00000000" w:rsidRDefault="00000000" w:rsidRPr="00000000" w14:paraId="00000178">
      <w:pPr>
        <w:numPr>
          <w:ilvl w:val="0"/>
          <w:numId w:val="32"/>
        </w:numPr>
        <w:tabs>
          <w:tab w:val="left" w:leader="none" w:pos="5040"/>
        </w:tabs>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Annual Ethical Review</w:t>
      </w:r>
      <w:r w:rsidDel="00000000" w:rsidR="00000000" w:rsidRPr="00000000">
        <w:rPr>
          <w:rFonts w:ascii="Calibri" w:cs="Calibri" w:eastAsia="Calibri" w:hAnsi="Calibri"/>
          <w:sz w:val="24"/>
          <w:szCs w:val="24"/>
          <w:rtl w:val="0"/>
        </w:rPr>
        <w:t xml:space="preserve">: Given that the system handles potentially sensitive employee data (stress and burnout levels), conduct regular ethical reviews to ensure that the system is not being misused or violating employee rights. This might involve external audits or consulting with ethics boards.</w:t>
      </w:r>
    </w:p>
    <w:p w:rsidR="00000000" w:rsidDel="00000000" w:rsidP="00000000" w:rsidRDefault="00000000" w:rsidRPr="00000000" w14:paraId="00000179">
      <w:pPr>
        <w:numPr>
          <w:ilvl w:val="0"/>
          <w:numId w:val="32"/>
        </w:numPr>
        <w:spacing w:after="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Legal Compliance Updates</w:t>
      </w:r>
      <w:r w:rsidDel="00000000" w:rsidR="00000000" w:rsidRPr="00000000">
        <w:rPr>
          <w:rFonts w:ascii="Calibri" w:cs="Calibri" w:eastAsia="Calibri" w:hAnsi="Calibri"/>
          <w:sz w:val="24"/>
          <w:szCs w:val="24"/>
          <w:rtl w:val="0"/>
        </w:rPr>
        <w:t xml:space="preserve">: As data protection laws evolve, periodically review the system's data handling procedures and legal compliance requirements to ensure that the project remains within the bounds of relevant regulations.</w:t>
      </w:r>
    </w:p>
    <w:sectPr>
      <w:headerReference r:id="rId7" w:type="default"/>
      <w:footerReference r:id="rId8" w:type="default"/>
      <w:footerReference r:id="rId9" w:type="first"/>
      <w:pgSz w:h="16834" w:w="11909" w:orient="portrait"/>
      <w:pgMar w:bottom="1440" w:top="1440" w:left="2692.9133858267714"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 w:name="HY견고딕"/>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widowControl w:val="0"/>
      <w:spacing w:after="120" w:line="288" w:lineRule="auto"/>
      <w:rPr/>
    </w:pPr>
    <w:r w:rsidDel="00000000" w:rsidR="00000000" w:rsidRPr="00000000">
      <w:rPr>
        <w:color w:val="000000"/>
      </w:rPr>
      <w:drawing>
        <wp:inline distB="0" distT="0" distL="0" distR="0">
          <wp:extent cx="1733008" cy="390264"/>
          <wp:effectExtent b="0" l="0" r="0" t="0"/>
          <wp:docPr descr="../../../../../../Desktop/Ekran%20Resmi%202024-03-15%2009.51." id="78" name="image2.png"/>
          <a:graphic>
            <a:graphicData uri="http://schemas.openxmlformats.org/drawingml/2006/picture">
              <pic:pic>
                <pic:nvPicPr>
                  <pic:cNvPr descr="../../../../../../Desktop/Ekran%20Resmi%202024-03-15%2009.51." id="0" name="image2.png"/>
                  <pic:cNvPicPr preferRelativeResize="0"/>
                </pic:nvPicPr>
                <pic:blipFill>
                  <a:blip r:embed="rId1"/>
                  <a:srcRect b="0" l="0" r="0" t="0"/>
                  <a:stretch>
                    <a:fillRect/>
                  </a:stretch>
                </pic:blipFill>
                <pic:spPr>
                  <a:xfrm>
                    <a:off x="0" y="0"/>
                    <a:ext cx="1733008" cy="390264"/>
                  </a:xfrm>
                  <a:prstGeom prst="rect"/>
                  <a:ln/>
                </pic:spPr>
              </pic:pic>
            </a:graphicData>
          </a:graphic>
        </wp:inline>
      </w:drawing>
    </w:r>
    <w:r w:rsidDel="00000000" w:rsidR="00000000" w:rsidRPr="00000000">
      <w:rPr>
        <w:b w:val="1"/>
        <w:color w:val="1f497d"/>
        <w:sz w:val="40"/>
        <w:szCs w:val="40"/>
        <w:rtl w:val="0"/>
      </w:rPr>
      <w:t xml:space="preserve">                                   </w:t>
    </w:r>
    <w:r w:rsidDel="00000000" w:rsidR="00000000" w:rsidRPr="00000000">
      <w:rPr>
        <w:color w:val="000000"/>
      </w:rPr>
      <w:drawing>
        <wp:inline distB="0" distT="0" distL="0" distR="0">
          <wp:extent cx="1350032" cy="356237"/>
          <wp:effectExtent b="0" l="0" r="0" t="0"/>
          <wp:docPr descr="../../Logo/Cape%20Logo/Logo%202/PNG/cape-logo-2-renkli.png" id="79" name="image1.png"/>
          <a:graphic>
            <a:graphicData uri="http://schemas.openxmlformats.org/drawingml/2006/picture">
              <pic:pic>
                <pic:nvPicPr>
                  <pic:cNvPr descr="../../Logo/Cape%20Logo/Logo%202/PNG/cape-logo-2-renkli.png" id="0" name="image1.png"/>
                  <pic:cNvPicPr preferRelativeResize="0"/>
                </pic:nvPicPr>
                <pic:blipFill>
                  <a:blip r:embed="rId2"/>
                  <a:srcRect b="0" l="0" r="0" t="0"/>
                  <a:stretch>
                    <a:fillRect/>
                  </a:stretch>
                </pic:blipFill>
                <pic:spPr>
                  <a:xfrm>
                    <a:off x="0" y="0"/>
                    <a:ext cx="1350032" cy="35623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800" w:hanging="400"/>
      </w:pPr>
      <w:rPr>
        <w:rFonts w:ascii="HY견고딕" w:cs="HY견고딕" w:eastAsia="HY견고딕" w:hAnsi="HY견고딕"/>
      </w:rPr>
    </w:lvl>
    <w:lvl w:ilvl="1">
      <w:start w:val="1"/>
      <w:numFmt w:val="bullet"/>
      <w:lvlText w:val="■"/>
      <w:lvlJc w:val="left"/>
      <w:pPr>
        <w:ind w:left="1200" w:hanging="400"/>
      </w:pPr>
      <w:rPr>
        <w:rFonts w:ascii="Noto Sans Symbols" w:cs="Noto Sans Symbols" w:eastAsia="Noto Sans Symbols" w:hAnsi="Noto Sans Symbols"/>
      </w:rPr>
    </w:lvl>
    <w:lvl w:ilvl="2">
      <w:start w:val="1"/>
      <w:numFmt w:val="bullet"/>
      <w:lvlText w:val="◆"/>
      <w:lvlJc w:val="left"/>
      <w:pPr>
        <w:ind w:left="1600" w:hanging="400"/>
      </w:pPr>
      <w:rPr>
        <w:rFonts w:ascii="Noto Sans Symbols" w:cs="Noto Sans Symbols" w:eastAsia="Noto Sans Symbols" w:hAnsi="Noto Sans Symbols"/>
      </w:rPr>
    </w:lvl>
    <w:lvl w:ilvl="3">
      <w:start w:val="1"/>
      <w:numFmt w:val="bullet"/>
      <w:lvlText w:val="●"/>
      <w:lvlJc w:val="left"/>
      <w:pPr>
        <w:ind w:left="2000" w:hanging="400"/>
      </w:pPr>
      <w:rPr>
        <w:rFonts w:ascii="Noto Sans Symbols" w:cs="Noto Sans Symbols" w:eastAsia="Noto Sans Symbols" w:hAnsi="Noto Sans Symbols"/>
      </w:rPr>
    </w:lvl>
    <w:lvl w:ilvl="4">
      <w:start w:val="1"/>
      <w:numFmt w:val="bullet"/>
      <w:lvlText w:val="■"/>
      <w:lvlJc w:val="left"/>
      <w:pPr>
        <w:ind w:left="2400" w:hanging="400"/>
      </w:pPr>
      <w:rPr>
        <w:rFonts w:ascii="Noto Sans Symbols" w:cs="Noto Sans Symbols" w:eastAsia="Noto Sans Symbols" w:hAnsi="Noto Sans Symbols"/>
      </w:rPr>
    </w:lvl>
    <w:lvl w:ilvl="5">
      <w:start w:val="1"/>
      <w:numFmt w:val="bullet"/>
      <w:lvlText w:val="◆"/>
      <w:lvlJc w:val="left"/>
      <w:pPr>
        <w:ind w:left="2800" w:hanging="400"/>
      </w:pPr>
      <w:rPr>
        <w:rFonts w:ascii="Noto Sans Symbols" w:cs="Noto Sans Symbols" w:eastAsia="Noto Sans Symbols" w:hAnsi="Noto Sans Symbols"/>
      </w:rPr>
    </w:lvl>
    <w:lvl w:ilvl="6">
      <w:start w:val="1"/>
      <w:numFmt w:val="bullet"/>
      <w:lvlText w:val="●"/>
      <w:lvlJc w:val="left"/>
      <w:pPr>
        <w:ind w:left="3200" w:hanging="400"/>
      </w:pPr>
      <w:rPr>
        <w:rFonts w:ascii="Noto Sans Symbols" w:cs="Noto Sans Symbols" w:eastAsia="Noto Sans Symbols" w:hAnsi="Noto Sans Symbols"/>
      </w:rPr>
    </w:lvl>
    <w:lvl w:ilvl="7">
      <w:start w:val="1"/>
      <w:numFmt w:val="bullet"/>
      <w:lvlText w:val="■"/>
      <w:lvlJc w:val="left"/>
      <w:pPr>
        <w:ind w:left="3600" w:hanging="400"/>
      </w:pPr>
      <w:rPr>
        <w:rFonts w:ascii="Noto Sans Symbols" w:cs="Noto Sans Symbols" w:eastAsia="Noto Sans Symbols" w:hAnsi="Noto Sans Symbols"/>
      </w:rPr>
    </w:lvl>
    <w:lvl w:ilvl="8">
      <w:start w:val="1"/>
      <w:numFmt w:val="bullet"/>
      <w:lvlText w:val="◆"/>
      <w:lvlJc w:val="left"/>
      <w:pPr>
        <w:ind w:left="4000" w:hanging="400"/>
      </w:pPr>
      <w:rPr>
        <w:rFonts w:ascii="Noto Sans Symbols" w:cs="Noto Sans Symbols" w:eastAsia="Noto Sans Symbols" w:hAnsi="Noto Sans Symbols"/>
      </w:rPr>
    </w:lvl>
  </w:abstractNum>
  <w:abstractNum w:abstractNumId="17">
    <w:lvl w:ilvl="0">
      <w:start w:val="1"/>
      <w:numFmt w:val="decimal"/>
      <w:lvlText w:val="%1."/>
      <w:lvlJc w:val="left"/>
      <w:pPr>
        <w:ind w:left="760" w:hanging="360"/>
      </w:pPr>
      <w:rPr/>
    </w:lvl>
    <w:lvl w:ilvl="1">
      <w:start w:val="1"/>
      <w:numFmt w:val="upperLetter"/>
      <w:lvlText w:val="%2."/>
      <w:lvlJc w:val="lef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style>
  <w:style w:type="paragraph" w:styleId="1">
    <w:name w:val="heading 1"/>
    <w:basedOn w:val="a"/>
    <w:next w:val="a"/>
    <w:pPr>
      <w:keepNext w:val="1"/>
      <w:keepLines w:val="1"/>
      <w:spacing w:after="120" w:before="400"/>
      <w:outlineLvl w:val="0"/>
    </w:pPr>
    <w:rPr>
      <w:sz w:val="40"/>
      <w:szCs w:val="40"/>
    </w:rPr>
  </w:style>
  <w:style w:type="paragraph" w:styleId="2">
    <w:name w:val="heading 2"/>
    <w:basedOn w:val="a"/>
    <w:next w:val="a"/>
    <w:pPr>
      <w:keepNext w:val="1"/>
      <w:keepLines w:val="1"/>
      <w:spacing w:after="120" w:before="360"/>
      <w:outlineLvl w:val="1"/>
    </w:pPr>
    <w:rPr>
      <w:sz w:val="32"/>
      <w:szCs w:val="32"/>
    </w:rPr>
  </w:style>
  <w:style w:type="paragraph" w:styleId="3">
    <w:name w:val="heading 3"/>
    <w:basedOn w:val="a"/>
    <w:next w:val="a"/>
    <w:pPr>
      <w:keepNext w:val="1"/>
      <w:keepLines w:val="1"/>
      <w:spacing w:after="80" w:before="320"/>
      <w:outlineLvl w:val="2"/>
    </w:pPr>
    <w:rPr>
      <w:color w:val="434343"/>
      <w:sz w:val="28"/>
      <w:szCs w:val="28"/>
    </w:rPr>
  </w:style>
  <w:style w:type="paragraph" w:styleId="4">
    <w:name w:val="heading 4"/>
    <w:basedOn w:val="a"/>
    <w:next w:val="a"/>
    <w:pPr>
      <w:keepNext w:val="1"/>
      <w:keepLines w:val="1"/>
      <w:spacing w:after="80" w:before="280"/>
      <w:outlineLvl w:val="3"/>
    </w:pPr>
    <w:rPr>
      <w:color w:val="666666"/>
      <w:sz w:val="24"/>
      <w:szCs w:val="24"/>
    </w:rPr>
  </w:style>
  <w:style w:type="paragraph" w:styleId="5">
    <w:name w:val="heading 5"/>
    <w:basedOn w:val="a"/>
    <w:next w:val="a"/>
    <w:pPr>
      <w:keepNext w:val="1"/>
      <w:keepLines w:val="1"/>
      <w:spacing w:after="80" w:before="240"/>
      <w:outlineLvl w:val="4"/>
    </w:pPr>
    <w:rPr>
      <w:color w:val="666666"/>
    </w:rPr>
  </w:style>
  <w:style w:type="paragraph" w:styleId="6">
    <w:name w:val="heading 6"/>
    <w:basedOn w:val="a"/>
    <w:next w:val="a"/>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a4">
    <w:name w:val="Subtitle"/>
    <w:basedOn w:val="a"/>
    <w:next w:val="a"/>
    <w:pPr>
      <w:keepNext w:val="1"/>
      <w:keepLines w:val="1"/>
      <w:spacing w:after="320"/>
    </w:pPr>
    <w:rPr>
      <w:color w:val="666666"/>
      <w:sz w:val="30"/>
      <w:szCs w:val="30"/>
    </w:r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top w:w="100.0" w:type="dxa"/>
        <w:left w:w="100.0" w:type="dxa"/>
        <w:bottom w:w="100.0" w:type="dxa"/>
        <w:right w:w="100.0" w:type="dxa"/>
      </w:tblCellMar>
    </w:tblPr>
  </w:style>
  <w:style w:type="table" w:styleId="a9" w:customStyle="1">
    <w:basedOn w:val="TableNormal0"/>
    <w:tblPr>
      <w:tblStyleRowBandSize w:val="1"/>
      <w:tblStyleColBandSize w:val="1"/>
      <w:tblCellMar>
        <w:top w:w="100.0" w:type="dxa"/>
        <w:left w:w="100.0" w:type="dxa"/>
        <w:bottom w:w="100.0" w:type="dxa"/>
        <w:right w:w="100.0" w:type="dxa"/>
      </w:tblCellMar>
    </w:tblPr>
  </w:style>
  <w:style w:type="table" w:styleId="aa" w:customStyle="1">
    <w:basedOn w:val="TableNormal0"/>
    <w:tblPr>
      <w:tblStyleRowBandSize w:val="1"/>
      <w:tblStyleColBandSize w:val="1"/>
      <w:tblCellMar>
        <w:top w:w="100.0" w:type="dxa"/>
        <w:left w:w="100.0" w:type="dxa"/>
        <w:bottom w:w="100.0" w:type="dxa"/>
        <w:right w:w="100.0" w:type="dxa"/>
      </w:tblCellMar>
    </w:tblPr>
  </w:style>
  <w:style w:type="table" w:styleId="ab" w:customStyle="1">
    <w:basedOn w:val="TableNormal0"/>
    <w:tblPr>
      <w:tblStyleRowBandSize w:val="1"/>
      <w:tblStyleColBandSize w:val="1"/>
      <w:tblCellMar>
        <w:top w:w="100.0" w:type="dxa"/>
        <w:left w:w="100.0" w:type="dxa"/>
        <w:bottom w:w="100.0" w:type="dxa"/>
        <w:right w:w="100.0" w:type="dxa"/>
      </w:tblCellMar>
    </w:tblPr>
  </w:style>
  <w:style w:type="table" w:styleId="ac" w:customStyle="1">
    <w:basedOn w:val="TableNormal0"/>
    <w:tblPr>
      <w:tblStyleRowBandSize w:val="1"/>
      <w:tblStyleColBandSize w:val="1"/>
      <w:tblCellMar>
        <w:top w:w="100.0" w:type="dxa"/>
        <w:left w:w="100.0" w:type="dxa"/>
        <w:bottom w:w="100.0" w:type="dxa"/>
        <w:right w:w="100.0" w:type="dxa"/>
      </w:tblCellMar>
    </w:tblPr>
  </w:style>
  <w:style w:type="table" w:styleId="ad" w:customStyle="1">
    <w:basedOn w:val="TableNormal0"/>
    <w:tblPr>
      <w:tblStyleRowBandSize w:val="1"/>
      <w:tblStyleColBandSize w:val="1"/>
      <w:tblCellMar>
        <w:top w:w="100.0" w:type="dxa"/>
        <w:left w:w="100.0" w:type="dxa"/>
        <w:bottom w:w="100.0" w:type="dxa"/>
        <w:right w:w="100.0" w:type="dxa"/>
      </w:tblCellMar>
    </w:tblPr>
  </w:style>
  <w:style w:type="table" w:styleId="ae" w:customStyle="1">
    <w:basedOn w:val="TableNormal0"/>
    <w:tblPr>
      <w:tblStyleRowBandSize w:val="1"/>
      <w:tblStyleColBandSize w:val="1"/>
      <w:tblCellMar>
        <w:top w:w="100.0" w:type="dxa"/>
        <w:left w:w="100.0" w:type="dxa"/>
        <w:bottom w:w="100.0" w:type="dxa"/>
        <w:right w:w="100.0" w:type="dxa"/>
      </w:tblCellMar>
    </w:tblPr>
  </w:style>
  <w:style w:type="table" w:styleId="af" w:customStyle="1">
    <w:basedOn w:val="TableNormal0"/>
    <w:tblPr>
      <w:tblStyleRowBandSize w:val="1"/>
      <w:tblStyleColBandSize w:val="1"/>
      <w:tblCellMar>
        <w:top w:w="100.0" w:type="dxa"/>
        <w:left w:w="100.0" w:type="dxa"/>
        <w:bottom w:w="100.0" w:type="dxa"/>
        <w:right w:w="100.0" w:type="dxa"/>
      </w:tblCellMar>
    </w:tblPr>
  </w:style>
  <w:style w:type="table" w:styleId="af0" w:customStyle="1">
    <w:basedOn w:val="TableNormal0"/>
    <w:tblPr>
      <w:tblStyleRowBandSize w:val="1"/>
      <w:tblStyleColBandSize w:val="1"/>
      <w:tblCellMar>
        <w:top w:w="100.0" w:type="dxa"/>
        <w:left w:w="100.0" w:type="dxa"/>
        <w:bottom w:w="100.0" w:type="dxa"/>
        <w:right w:w="100.0" w:type="dxa"/>
      </w:tblCellMar>
    </w:tblPr>
  </w:style>
  <w:style w:type="table" w:styleId="af1" w:customStyle="1">
    <w:basedOn w:val="TableNormal0"/>
    <w:tblPr>
      <w:tblStyleRowBandSize w:val="1"/>
      <w:tblStyleColBandSize w:val="1"/>
      <w:tblCellMar>
        <w:top w:w="100.0" w:type="dxa"/>
        <w:left w:w="100.0" w:type="dxa"/>
        <w:bottom w:w="100.0" w:type="dxa"/>
        <w:right w:w="100.0" w:type="dxa"/>
      </w:tblCellMar>
    </w:tblPr>
  </w:style>
  <w:style w:type="table" w:styleId="af2" w:customStyle="1">
    <w:basedOn w:val="TableNormal0"/>
    <w:tblPr>
      <w:tblStyleRowBandSize w:val="1"/>
      <w:tblStyleColBandSize w:val="1"/>
      <w:tblCellMar>
        <w:top w:w="100.0" w:type="dxa"/>
        <w:left w:w="100.0" w:type="dxa"/>
        <w:bottom w:w="100.0" w:type="dxa"/>
        <w:right w:w="100.0" w:type="dxa"/>
      </w:tblCellMar>
    </w:tblPr>
  </w:style>
  <w:style w:type="table" w:styleId="af3" w:customStyle="1">
    <w:basedOn w:val="TableNormal0"/>
    <w:tblPr>
      <w:tblStyleRowBandSize w:val="1"/>
      <w:tblStyleColBandSize w:val="1"/>
      <w:tblCellMar>
        <w:top w:w="100.0" w:type="dxa"/>
        <w:left w:w="100.0" w:type="dxa"/>
        <w:bottom w:w="100.0" w:type="dxa"/>
        <w:right w:w="100.0" w:type="dxa"/>
      </w:tblCellMar>
    </w:tblPr>
  </w:style>
  <w:style w:type="table" w:styleId="af4" w:customStyle="1">
    <w:basedOn w:val="TableNormal0"/>
    <w:tblPr>
      <w:tblStyleRowBandSize w:val="1"/>
      <w:tblStyleColBandSize w:val="1"/>
      <w:tblCellMar>
        <w:top w:w="100.0" w:type="dxa"/>
        <w:left w:w="100.0" w:type="dxa"/>
        <w:bottom w:w="100.0" w:type="dxa"/>
        <w:right w:w="100.0" w:type="dxa"/>
      </w:tblCellMar>
    </w:tblPr>
  </w:style>
  <w:style w:type="table" w:styleId="af5" w:customStyle="1">
    <w:basedOn w:val="TableNormal0"/>
    <w:tblPr>
      <w:tblStyleRowBandSize w:val="1"/>
      <w:tblStyleColBandSize w:val="1"/>
      <w:tblCellMar>
        <w:top w:w="100.0" w:type="dxa"/>
        <w:left w:w="100.0" w:type="dxa"/>
        <w:bottom w:w="100.0" w:type="dxa"/>
        <w:right w:w="100.0" w:type="dxa"/>
      </w:tblCellMar>
    </w:tblPr>
  </w:style>
  <w:style w:type="table" w:styleId="af6" w:customStyle="1">
    <w:basedOn w:val="TableNormal0"/>
    <w:tblPr>
      <w:tblStyleRowBandSize w:val="1"/>
      <w:tblStyleColBandSize w:val="1"/>
      <w:tblCellMar>
        <w:top w:w="100.0" w:type="dxa"/>
        <w:left w:w="100.0" w:type="dxa"/>
        <w:bottom w:w="100.0" w:type="dxa"/>
        <w:right w:w="100.0" w:type="dxa"/>
      </w:tblCellMar>
    </w:tblPr>
  </w:style>
  <w:style w:type="table" w:styleId="af7" w:customStyle="1">
    <w:basedOn w:val="TableNormal0"/>
    <w:tblPr>
      <w:tblStyleRowBandSize w:val="1"/>
      <w:tblStyleColBandSize w:val="1"/>
      <w:tblCellMar>
        <w:top w:w="100.0" w:type="dxa"/>
        <w:left w:w="100.0" w:type="dxa"/>
        <w:bottom w:w="100.0" w:type="dxa"/>
        <w:right w:w="100.0" w:type="dxa"/>
      </w:tblCellMar>
    </w:tblPr>
  </w:style>
  <w:style w:type="paragraph" w:styleId="af8">
    <w:name w:val="annotation text"/>
    <w:basedOn w:val="a"/>
    <w:link w:val="Char"/>
    <w:uiPriority w:val="99"/>
    <w:semiHidden w:val="1"/>
    <w:unhideWhenUsed w:val="1"/>
  </w:style>
  <w:style w:type="character" w:styleId="Char" w:customStyle="1">
    <w:name w:val="메모 텍스트 Char"/>
    <w:basedOn w:val="a0"/>
    <w:link w:val="af8"/>
    <w:uiPriority w:val="99"/>
    <w:semiHidden w:val="1"/>
  </w:style>
  <w:style w:type="character" w:styleId="af9">
    <w:name w:val="annotation reference"/>
    <w:basedOn w:val="a0"/>
    <w:uiPriority w:val="99"/>
    <w:semiHidden w:val="1"/>
    <w:unhideWhenUsed w:val="1"/>
    <w:rPr>
      <w:sz w:val="18"/>
      <w:szCs w:val="18"/>
    </w:rPr>
  </w:style>
  <w:style w:type="paragraph" w:styleId="afa">
    <w:name w:val="header"/>
    <w:basedOn w:val="a"/>
    <w:link w:val="Char0"/>
    <w:uiPriority w:val="99"/>
    <w:unhideWhenUsed w:val="1"/>
    <w:rsid w:val="00C5098C"/>
    <w:pPr>
      <w:tabs>
        <w:tab w:val="center" w:pos="4513"/>
        <w:tab w:val="right" w:pos="9026"/>
      </w:tabs>
      <w:snapToGrid w:val="0"/>
    </w:pPr>
  </w:style>
  <w:style w:type="character" w:styleId="Char0" w:customStyle="1">
    <w:name w:val="머리글 Char"/>
    <w:basedOn w:val="a0"/>
    <w:link w:val="afa"/>
    <w:uiPriority w:val="99"/>
    <w:rsid w:val="00C5098C"/>
  </w:style>
  <w:style w:type="paragraph" w:styleId="afb">
    <w:name w:val="footer"/>
    <w:basedOn w:val="a"/>
    <w:link w:val="Char1"/>
    <w:uiPriority w:val="99"/>
    <w:unhideWhenUsed w:val="1"/>
    <w:rsid w:val="00C5098C"/>
    <w:pPr>
      <w:tabs>
        <w:tab w:val="center" w:pos="4513"/>
        <w:tab w:val="right" w:pos="9026"/>
      </w:tabs>
      <w:snapToGrid w:val="0"/>
    </w:pPr>
  </w:style>
  <w:style w:type="character" w:styleId="Char1" w:customStyle="1">
    <w:name w:val="바닥글 Char"/>
    <w:basedOn w:val="a0"/>
    <w:link w:val="afb"/>
    <w:uiPriority w:val="99"/>
    <w:rsid w:val="00C5098C"/>
  </w:style>
  <w:style w:type="paragraph" w:styleId="afc">
    <w:name w:val="List Paragraph"/>
    <w:basedOn w:val="a"/>
    <w:uiPriority w:val="34"/>
    <w:qFormat w:val="1"/>
    <w:rsid w:val="002C5378"/>
    <w:pPr>
      <w:ind w:left="800" w:leftChars="400"/>
    </w:pPr>
  </w:style>
  <w:style w:type="paragraph" w:styleId="HTML">
    <w:name w:val="HTML Preformatted"/>
    <w:basedOn w:val="a"/>
    <w:link w:val="HTMLChar"/>
    <w:uiPriority w:val="99"/>
    <w:semiHidden w:val="1"/>
    <w:unhideWhenUsed w:val="1"/>
    <w:rsid w:val="0013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굴림체" w:cs="굴림체" w:eastAsia="굴림체" w:hAnsi="굴림체"/>
      <w:sz w:val="24"/>
      <w:szCs w:val="24"/>
      <w:lang w:val="en-US"/>
    </w:rPr>
  </w:style>
  <w:style w:type="character" w:styleId="HTMLChar" w:customStyle="1">
    <w:name w:val="미리 서식이 지정된 HTML Char"/>
    <w:basedOn w:val="a0"/>
    <w:link w:val="HTML"/>
    <w:uiPriority w:val="99"/>
    <w:semiHidden w:val="1"/>
    <w:rsid w:val="00134CA7"/>
    <w:rPr>
      <w:rFonts w:ascii="굴림체" w:cs="굴림체" w:eastAsia="굴림체" w:hAnsi="굴림체"/>
      <w:sz w:val="24"/>
      <w:szCs w:val="24"/>
      <w:lang w:val="en-US"/>
    </w:rPr>
  </w:style>
  <w:style w:type="character" w:styleId="y2iqfc" w:customStyle="1">
    <w:name w:val="y2iqfc"/>
    <w:basedOn w:val="a0"/>
    <w:rsid w:val="00134CA7"/>
  </w:style>
  <w:style w:type="paragraph" w:styleId="10">
    <w:name w:val="toc 1"/>
    <w:basedOn w:val="a"/>
    <w:next w:val="a"/>
    <w:autoRedefine w:val="1"/>
    <w:uiPriority w:val="39"/>
    <w:unhideWhenUsed w:val="1"/>
    <w:rsid w:val="003B69EC"/>
  </w:style>
  <w:style w:type="paragraph" w:styleId="20">
    <w:name w:val="toc 2"/>
    <w:basedOn w:val="a"/>
    <w:next w:val="a"/>
    <w:autoRedefine w:val="1"/>
    <w:uiPriority w:val="39"/>
    <w:unhideWhenUsed w:val="1"/>
    <w:rsid w:val="003B69EC"/>
    <w:pPr>
      <w:ind w:left="425" w:leftChars="200"/>
    </w:pPr>
  </w:style>
  <w:style w:type="paragraph" w:styleId="30">
    <w:name w:val="toc 3"/>
    <w:basedOn w:val="a"/>
    <w:next w:val="a"/>
    <w:autoRedefine w:val="1"/>
    <w:uiPriority w:val="39"/>
    <w:unhideWhenUsed w:val="1"/>
    <w:rsid w:val="003B69EC"/>
    <w:pPr>
      <w:ind w:left="850" w:leftChars="400"/>
    </w:pPr>
  </w:style>
  <w:style w:type="character" w:styleId="afd">
    <w:name w:val="Hyperlink"/>
    <w:basedOn w:val="a0"/>
    <w:uiPriority w:val="99"/>
    <w:unhideWhenUsed w:val="1"/>
    <w:rsid w:val="003B69EC"/>
    <w:rPr>
      <w:color w:val="0000ff" w:themeColor="hyperlink"/>
      <w:u w:val="single"/>
    </w:rPr>
  </w:style>
  <w:style w:type="table" w:styleId="afe" w:customStyle="1">
    <w:basedOn w:val="TableNormal0"/>
    <w:tblPr>
      <w:tblStyleRowBandSize w:val="1"/>
      <w:tblStyleColBandSize w:val="1"/>
      <w:tblCellMar>
        <w:top w:w="100.0" w:type="dxa"/>
        <w:left w:w="100.0" w:type="dxa"/>
        <w:bottom w:w="100.0" w:type="dxa"/>
        <w:right w:w="100.0" w:type="dxa"/>
      </w:tblCellMar>
    </w:tblPr>
  </w:style>
  <w:style w:type="table" w:styleId="aff" w:customStyle="1">
    <w:basedOn w:val="TableNormal0"/>
    <w:tblPr>
      <w:tblStyleRowBandSize w:val="1"/>
      <w:tblStyleColBandSize w:val="1"/>
      <w:tblCellMar>
        <w:top w:w="100.0" w:type="dxa"/>
        <w:left w:w="100.0" w:type="dxa"/>
        <w:bottom w:w="100.0" w:type="dxa"/>
        <w:right w:w="100.0" w:type="dxa"/>
      </w:tblCellMar>
    </w:tblPr>
  </w:style>
  <w:style w:type="table" w:styleId="aff0" w:customStyle="1">
    <w:basedOn w:val="TableNormal0"/>
    <w:tblPr>
      <w:tblStyleRowBandSize w:val="1"/>
      <w:tblStyleColBandSize w:val="1"/>
      <w:tblCellMar>
        <w:top w:w="100.0" w:type="dxa"/>
        <w:left w:w="100.0" w:type="dxa"/>
        <w:bottom w:w="100.0" w:type="dxa"/>
        <w:right w:w="100.0" w:type="dxa"/>
      </w:tblCellMar>
    </w:tblPr>
  </w:style>
  <w:style w:type="table" w:styleId="aff1" w:customStyle="1">
    <w:basedOn w:val="TableNormal0"/>
    <w:tblPr>
      <w:tblStyleRowBandSize w:val="1"/>
      <w:tblStyleColBandSize w:val="1"/>
      <w:tblCellMar>
        <w:top w:w="100.0" w:type="dxa"/>
        <w:left w:w="100.0" w:type="dxa"/>
        <w:bottom w:w="100.0" w:type="dxa"/>
        <w:right w:w="100.0" w:type="dxa"/>
      </w:tblCellMar>
    </w:tblPr>
  </w:style>
  <w:style w:type="table" w:styleId="aff2" w:customStyle="1">
    <w:basedOn w:val="TableNormal0"/>
    <w:tblPr>
      <w:tblStyleRowBandSize w:val="1"/>
      <w:tblStyleColBandSize w:val="1"/>
      <w:tblCellMar>
        <w:top w:w="100.0" w:type="dxa"/>
        <w:left w:w="100.0" w:type="dxa"/>
        <w:bottom w:w="100.0" w:type="dxa"/>
        <w:right w:w="100.0" w:type="dxa"/>
      </w:tblCellMar>
    </w:tblPr>
  </w:style>
  <w:style w:type="table" w:styleId="aff3" w:customStyle="1">
    <w:basedOn w:val="TableNormal0"/>
    <w:tblPr>
      <w:tblStyleRowBandSize w:val="1"/>
      <w:tblStyleColBandSize w:val="1"/>
      <w:tblCellMar>
        <w:top w:w="100.0" w:type="dxa"/>
        <w:left w:w="100.0" w:type="dxa"/>
        <w:bottom w:w="100.0" w:type="dxa"/>
        <w:right w:w="100.0" w:type="dxa"/>
      </w:tblCellMar>
    </w:tblPr>
  </w:style>
  <w:style w:type="table" w:styleId="aff4" w:customStyle="1">
    <w:basedOn w:val="TableNormal0"/>
    <w:tblPr>
      <w:tblStyleRowBandSize w:val="1"/>
      <w:tblStyleColBandSize w:val="1"/>
      <w:tblCellMar>
        <w:top w:w="100.0" w:type="dxa"/>
        <w:left w:w="100.0" w:type="dxa"/>
        <w:bottom w:w="100.0" w:type="dxa"/>
        <w:right w:w="100.0" w:type="dxa"/>
      </w:tblCellMar>
    </w:tblPr>
  </w:style>
  <w:style w:type="paragraph" w:styleId="aff5">
    <w:name w:val="Normal (Web)"/>
    <w:basedOn w:val="a"/>
    <w:uiPriority w:val="99"/>
    <w:semiHidden w:val="1"/>
    <w:unhideWhenUsed w:val="1"/>
    <w:rsid w:val="00560DA7"/>
    <w:pPr>
      <w:spacing w:after="100" w:afterAutospacing="1" w:before="100" w:beforeAutospacing="1" w:line="240" w:lineRule="auto"/>
    </w:pPr>
    <w:rPr>
      <w:rFonts w:ascii="굴림" w:cs="굴림" w:eastAsia="굴림" w:hAnsi="굴림"/>
      <w:sz w:val="24"/>
      <w:szCs w:val="24"/>
      <w:lang w:val="en-US"/>
    </w:rPr>
  </w:style>
  <w:style w:type="character" w:styleId="apple-tab-span" w:customStyle="1">
    <w:name w:val="apple-tab-span"/>
    <w:basedOn w:val="a0"/>
    <w:rsid w:val="00560DA7"/>
  </w:style>
  <w:style w:type="character" w:styleId="aff6">
    <w:name w:val="Strong"/>
    <w:basedOn w:val="a0"/>
    <w:uiPriority w:val="22"/>
    <w:qFormat w:val="1"/>
    <w:rsid w:val="001C45B7"/>
    <w:rPr>
      <w:b w:val="1"/>
      <w:bCs w:val="1"/>
    </w:rPr>
  </w:style>
  <w:style w:type="paragraph" w:styleId="TOC">
    <w:name w:val="TOC Heading"/>
    <w:basedOn w:val="1"/>
    <w:next w:val="a"/>
    <w:uiPriority w:val="39"/>
    <w:unhideWhenUsed w:val="1"/>
    <w:qFormat w:val="1"/>
    <w:rsid w:val="005C2058"/>
    <w:pPr>
      <w:spacing w:after="0" w:before="240" w:line="259" w:lineRule="auto"/>
      <w:outlineLvl w:val="9"/>
    </w:pPr>
    <w:rPr>
      <w:rFonts w:asciiTheme="majorHAnsi" w:cstheme="majorBidi" w:eastAsiaTheme="majorEastAsia" w:hAnsiTheme="majorHAnsi"/>
      <w:color w:val="365f91" w:themeColor="accent1" w:themeShade="0000BF"/>
      <w:sz w:val="32"/>
      <w:szCs w:val="32"/>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lEb30BosoqGRHdYuiYUiZ2FVw==">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2024-09-15T15:25:00Z</dcterms:created>
  <dc:creator>iycho</dc:creator>
</cp:coreProperties>
</file>