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2A32" w14:textId="77777777" w:rsidR="005C482B" w:rsidRPr="00A00465" w:rsidRDefault="005C482B" w:rsidP="005C482B">
      <w:pPr>
        <w:pStyle w:val="Titlefrontpage"/>
        <w:tabs>
          <w:tab w:val="left" w:pos="4875"/>
        </w:tabs>
        <w:jc w:val="right"/>
      </w:pPr>
      <w:r>
        <w:rPr>
          <w:b w:val="0"/>
          <w:noProof/>
        </w:rPr>
        <w:drawing>
          <wp:inline distT="0" distB="0" distL="0" distR="0" wp14:anchorId="3EF028C5" wp14:editId="12AAA552">
            <wp:extent cx="2854325" cy="691515"/>
            <wp:effectExtent l="0" t="0" r="0" b="0"/>
            <wp:docPr id="1" name="Picture 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4325" cy="691515"/>
                    </a:xfrm>
                    <a:prstGeom prst="rect">
                      <a:avLst/>
                    </a:prstGeom>
                    <a:noFill/>
                    <a:ln>
                      <a:noFill/>
                    </a:ln>
                  </pic:spPr>
                </pic:pic>
              </a:graphicData>
            </a:graphic>
          </wp:inline>
        </w:drawing>
      </w:r>
    </w:p>
    <w:p w14:paraId="2A1C7C55" w14:textId="77777777" w:rsidR="005C482B" w:rsidRPr="00A00465" w:rsidRDefault="005C482B" w:rsidP="005C482B">
      <w:pPr>
        <w:pStyle w:val="Titlefrontpage"/>
      </w:pPr>
    </w:p>
    <w:p w14:paraId="21DA9D40" w14:textId="77777777" w:rsidR="005C482B" w:rsidRPr="00A00465" w:rsidRDefault="005C482B" w:rsidP="005C482B">
      <w:pPr>
        <w:pStyle w:val="Titlefrontpage"/>
      </w:pPr>
    </w:p>
    <w:p w14:paraId="5ACF67F4" w14:textId="77777777" w:rsidR="005C482B" w:rsidRPr="00A00465" w:rsidRDefault="005C482B" w:rsidP="005C482B">
      <w:pPr>
        <w:pStyle w:val="Subtitlefrontpage"/>
        <w:jc w:val="center"/>
        <w:rPr>
          <w:sz w:val="40"/>
        </w:rPr>
      </w:pPr>
    </w:p>
    <w:p w14:paraId="2DAC5DF1" w14:textId="77777777" w:rsidR="00E17762" w:rsidRDefault="00E17762" w:rsidP="00E17762">
      <w:pPr>
        <w:pStyle w:val="Subtitlefrontpage"/>
        <w:jc w:val="center"/>
        <w:rPr>
          <w:b/>
          <w:bCs/>
          <w:color w:val="00B050"/>
          <w:sz w:val="72"/>
          <w:szCs w:val="36"/>
        </w:rPr>
      </w:pPr>
      <w:r>
        <w:rPr>
          <w:b/>
          <w:bCs/>
          <w:noProof/>
          <w:color w:val="00B050"/>
          <w:sz w:val="72"/>
          <w:szCs w:val="36"/>
          <w14:ligatures w14:val="standardContextual"/>
        </w:rPr>
        <mc:AlternateContent>
          <mc:Choice Requires="wps">
            <w:drawing>
              <wp:anchor distT="0" distB="0" distL="114300" distR="114300" simplePos="0" relativeHeight="251659264" behindDoc="0" locked="0" layoutInCell="1" allowOverlap="1" wp14:anchorId="55CF54BE" wp14:editId="0DF2ED1F">
                <wp:simplePos x="0" y="0"/>
                <wp:positionH relativeFrom="column">
                  <wp:posOffset>-26670</wp:posOffset>
                </wp:positionH>
                <wp:positionV relativeFrom="paragraph">
                  <wp:posOffset>266700</wp:posOffset>
                </wp:positionV>
                <wp:extent cx="6156960" cy="1527810"/>
                <wp:effectExtent l="19050" t="19050" r="15240" b="15240"/>
                <wp:wrapNone/>
                <wp:docPr id="1164735617" name="Rectangle 4"/>
                <wp:cNvGraphicFramePr/>
                <a:graphic xmlns:a="http://schemas.openxmlformats.org/drawingml/2006/main">
                  <a:graphicData uri="http://schemas.microsoft.com/office/word/2010/wordprocessingShape">
                    <wps:wsp>
                      <wps:cNvSpPr/>
                      <wps:spPr>
                        <a:xfrm>
                          <a:off x="0" y="0"/>
                          <a:ext cx="6156960" cy="1527810"/>
                        </a:xfrm>
                        <a:prstGeom prst="rect">
                          <a:avLst/>
                        </a:prstGeom>
                        <a:noFill/>
                        <a:ln w="285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E4F9FD" id="Rectangle 4" o:spid="_x0000_s1026" style="position:absolute;margin-left:-2.1pt;margin-top:21pt;width:484.8pt;height:120.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" filled="f" strokecolor="#00b050" strokeweight="2.25pt"/>
            </w:pict>
          </mc:Fallback>
        </mc:AlternateContent>
      </w:r>
    </w:p>
    <w:p w14:paraId="489CBB85" w14:textId="77777777" w:rsidR="00E17762" w:rsidRPr="00D76E4B" w:rsidRDefault="00E17762" w:rsidP="00E17762">
      <w:pPr>
        <w:pStyle w:val="Subtitlefrontpage"/>
        <w:jc w:val="center"/>
        <w:rPr>
          <w:b/>
          <w:bCs/>
          <w:color w:val="00B050"/>
          <w:sz w:val="72"/>
          <w:szCs w:val="36"/>
        </w:rPr>
      </w:pPr>
      <w:r w:rsidRPr="00D76E4B">
        <w:rPr>
          <w:b/>
          <w:bCs/>
          <w:color w:val="00B050"/>
          <w:sz w:val="72"/>
          <w:szCs w:val="36"/>
        </w:rPr>
        <w:t>PROFIT</w:t>
      </w:r>
    </w:p>
    <w:p w14:paraId="3FD2B668" w14:textId="77777777" w:rsidR="00E17762" w:rsidRPr="00D76E4B" w:rsidRDefault="00E17762" w:rsidP="00E17762">
      <w:pPr>
        <w:pStyle w:val="Subtitlefrontpage"/>
        <w:jc w:val="center"/>
        <w:rPr>
          <w:color w:val="00B050"/>
          <w:sz w:val="40"/>
        </w:rPr>
      </w:pPr>
      <w:proofErr w:type="spellStart"/>
      <w:r w:rsidRPr="00D76E4B">
        <w:rPr>
          <w:color w:val="00B050"/>
          <w:sz w:val="36"/>
          <w:szCs w:val="18"/>
        </w:rPr>
        <w:t>PRocedure</w:t>
      </w:r>
      <w:proofErr w:type="spellEnd"/>
      <w:r w:rsidRPr="00D76E4B">
        <w:rPr>
          <w:color w:val="00B050"/>
          <w:sz w:val="36"/>
          <w:szCs w:val="18"/>
        </w:rPr>
        <w:t xml:space="preserve"> Optimization and data-driven </w:t>
      </w:r>
      <w:proofErr w:type="spellStart"/>
      <w:r w:rsidRPr="00D76E4B">
        <w:rPr>
          <w:color w:val="00B050"/>
          <w:sz w:val="36"/>
          <w:szCs w:val="18"/>
        </w:rPr>
        <w:t>eFficiency</w:t>
      </w:r>
      <w:proofErr w:type="spellEnd"/>
      <w:r w:rsidRPr="00D76E4B">
        <w:rPr>
          <w:color w:val="00B050"/>
          <w:sz w:val="36"/>
          <w:szCs w:val="18"/>
        </w:rPr>
        <w:t xml:space="preserve"> Improvement in healthcare </w:t>
      </w:r>
      <w:proofErr w:type="spellStart"/>
      <w:r w:rsidRPr="00D76E4B">
        <w:rPr>
          <w:color w:val="00B050"/>
          <w:sz w:val="36"/>
          <w:szCs w:val="18"/>
        </w:rPr>
        <w:t>environmenTs</w:t>
      </w:r>
      <w:proofErr w:type="spellEnd"/>
    </w:p>
    <w:p w14:paraId="11AC8C80" w14:textId="77777777" w:rsidR="00E17762" w:rsidRDefault="00E17762" w:rsidP="00E17762">
      <w:pPr>
        <w:pStyle w:val="Subtitlefrontpage"/>
        <w:rPr>
          <w:sz w:val="40"/>
        </w:rPr>
      </w:pPr>
    </w:p>
    <w:p w14:paraId="2396C060" w14:textId="77777777" w:rsidR="00E17762" w:rsidRDefault="00E17762" w:rsidP="00E17762">
      <w:pPr>
        <w:pStyle w:val="Subtitlefrontpage"/>
        <w:jc w:val="center"/>
        <w:rPr>
          <w:sz w:val="40"/>
        </w:rPr>
      </w:pPr>
    </w:p>
    <w:p w14:paraId="695EED5A" w14:textId="0D19AAAB" w:rsidR="00E17762" w:rsidRPr="00A00465" w:rsidRDefault="00E17762" w:rsidP="00E17762">
      <w:pPr>
        <w:pStyle w:val="Subtitlefrontpage"/>
        <w:jc w:val="center"/>
      </w:pPr>
      <w:r w:rsidRPr="00A00465">
        <w:rPr>
          <w:sz w:val="40"/>
        </w:rPr>
        <w:t>DELIVERABLE D</w:t>
      </w:r>
      <w:r>
        <w:rPr>
          <w:sz w:val="40"/>
        </w:rPr>
        <w:t>7.</w:t>
      </w:r>
      <w:r w:rsidR="00447312">
        <w:rPr>
          <w:sz w:val="40"/>
        </w:rPr>
        <w:t>2</w:t>
      </w:r>
    </w:p>
    <w:p w14:paraId="36D68A7C" w14:textId="746F0AFC" w:rsidR="00CB0BE6" w:rsidRDefault="00447312" w:rsidP="00CB0BE6">
      <w:pPr>
        <w:pStyle w:val="Subtitlefrontpage"/>
        <w:jc w:val="center"/>
      </w:pPr>
      <w:r w:rsidRPr="00447312">
        <w:rPr>
          <w:rFonts w:cstheme="minorBidi"/>
          <w:szCs w:val="28"/>
        </w:rPr>
        <w:t>Public summary report</w:t>
      </w:r>
      <w:r w:rsidRPr="00F81047">
        <w:rPr>
          <w:rFonts w:cstheme="minorBidi"/>
          <w:sz w:val="22"/>
        </w:rPr>
        <w:t xml:space="preserve"> </w:t>
      </w:r>
    </w:p>
    <w:p w14:paraId="0759509E" w14:textId="77777777" w:rsidR="00CB0BE6" w:rsidRDefault="00CB0BE6" w:rsidP="00CB0BE6">
      <w:pPr>
        <w:pStyle w:val="Subtitlefrontpage"/>
        <w:jc w:val="center"/>
      </w:pPr>
    </w:p>
    <w:p w14:paraId="410C079C" w14:textId="77777777" w:rsidR="00CB0BE6" w:rsidRDefault="00CB0BE6" w:rsidP="00CB0BE6">
      <w:pPr>
        <w:pStyle w:val="Subtitlefrontpage"/>
        <w:jc w:val="center"/>
      </w:pPr>
    </w:p>
    <w:p w14:paraId="2A21CA76" w14:textId="4EA36641" w:rsidR="00E17762" w:rsidRDefault="00CB0BE6" w:rsidP="00CB0BE6">
      <w:pPr>
        <w:pStyle w:val="Subtitlefrontpage"/>
        <w:jc w:val="left"/>
      </w:pPr>
      <w:r>
        <w:t>Pr</w:t>
      </w:r>
      <w:r w:rsidR="00E17762" w:rsidRPr="00A00465">
        <w:t xml:space="preserve">oject number: </w:t>
      </w:r>
      <w:r w:rsidR="00E17762" w:rsidRPr="00A00465">
        <w:tab/>
      </w:r>
      <w:r w:rsidR="00E17762" w:rsidRPr="00A00465">
        <w:tab/>
      </w:r>
      <w:r w:rsidR="00E17762">
        <w:t xml:space="preserve">ITEA </w:t>
      </w:r>
      <w:r w:rsidR="00E17762" w:rsidRPr="00D76E4B">
        <w:t>22021</w:t>
      </w:r>
    </w:p>
    <w:p w14:paraId="6D60D19A" w14:textId="5F4E7D64" w:rsidR="00E17762" w:rsidRPr="007467C2" w:rsidRDefault="00E17762" w:rsidP="00E17762">
      <w:pPr>
        <w:pStyle w:val="LO-Normal"/>
        <w:spacing w:line="288" w:lineRule="auto"/>
        <w:jc w:val="left"/>
        <w:rPr>
          <w:lang w:val="en-GB"/>
        </w:rPr>
      </w:pPr>
      <w:r w:rsidRPr="007467C2">
        <w:rPr>
          <w:rFonts w:ascii="Arial" w:hAnsi="Arial" w:cs="Arial"/>
          <w:lang w:val="en-GB"/>
        </w:rPr>
        <w:t>Document version:</w:t>
      </w:r>
      <w:r w:rsidRPr="007467C2">
        <w:rPr>
          <w:rFonts w:ascii="Arial" w:hAnsi="Arial" w:cs="Arial"/>
          <w:lang w:val="en-GB"/>
        </w:rPr>
        <w:tab/>
      </w:r>
      <w:r w:rsidRPr="007467C2">
        <w:rPr>
          <w:rFonts w:ascii="Arial" w:hAnsi="Arial" w:cs="Arial"/>
          <w:lang w:val="en-GB"/>
        </w:rPr>
        <w:tab/>
        <w:t>v</w:t>
      </w:r>
      <w:r w:rsidR="00447312" w:rsidRPr="007467C2">
        <w:rPr>
          <w:rFonts w:ascii="Arial" w:hAnsi="Arial" w:cs="Arial"/>
          <w:lang w:val="en-GB"/>
        </w:rPr>
        <w:t>1</w:t>
      </w:r>
      <w:r w:rsidR="00CB0BE6" w:rsidRPr="007467C2">
        <w:rPr>
          <w:rFonts w:ascii="Arial" w:hAnsi="Arial" w:cs="Arial"/>
          <w:lang w:val="en-GB"/>
        </w:rPr>
        <w:t>.0</w:t>
      </w:r>
    </w:p>
    <w:p w14:paraId="3655FEC0" w14:textId="4FB79D05" w:rsidR="00E17762" w:rsidRPr="00A00465" w:rsidRDefault="00E17762" w:rsidP="00E17762">
      <w:pPr>
        <w:pStyle w:val="LO-Normal"/>
        <w:spacing w:line="288" w:lineRule="auto"/>
        <w:jc w:val="left"/>
        <w:rPr>
          <w:lang w:val="en-GB"/>
        </w:rPr>
      </w:pPr>
      <w:r w:rsidRPr="00A00465">
        <w:rPr>
          <w:rFonts w:ascii="Arial" w:hAnsi="Arial" w:cs="Arial"/>
          <w:lang w:val="en-GB"/>
        </w:rPr>
        <w:t>Edited by:</w:t>
      </w:r>
      <w:r w:rsidRPr="00A00465">
        <w:rPr>
          <w:rFonts w:ascii="Arial" w:hAnsi="Arial" w:cs="Arial"/>
          <w:lang w:val="en-GB"/>
        </w:rPr>
        <w:tab/>
      </w:r>
      <w:r w:rsidRPr="00A00465">
        <w:rPr>
          <w:rFonts w:ascii="Arial" w:hAnsi="Arial" w:cs="Arial"/>
          <w:lang w:val="en-GB"/>
        </w:rPr>
        <w:tab/>
      </w:r>
      <w:r w:rsidRPr="00A00465">
        <w:rPr>
          <w:rFonts w:ascii="Arial" w:hAnsi="Arial" w:cs="Arial"/>
          <w:lang w:val="en-GB"/>
        </w:rPr>
        <w:tab/>
      </w:r>
      <w:r w:rsidR="00CB0BE6">
        <w:rPr>
          <w:rFonts w:ascii="Arial" w:hAnsi="Arial" w:cs="Arial"/>
          <w:lang w:val="en-GB"/>
        </w:rPr>
        <w:t>Dominique Segers, Barco</w:t>
      </w:r>
    </w:p>
    <w:p w14:paraId="1C1AE4B1" w14:textId="19E080FC" w:rsidR="00E17762" w:rsidRDefault="00E17762" w:rsidP="00E17762">
      <w:pPr>
        <w:pStyle w:val="LO-Normal"/>
        <w:spacing w:line="288" w:lineRule="auto"/>
        <w:jc w:val="left"/>
        <w:rPr>
          <w:rFonts w:ascii="Arial" w:hAnsi="Arial" w:cs="Arial"/>
          <w:lang w:val="en-GB"/>
        </w:rPr>
      </w:pPr>
      <w:r w:rsidRPr="00A00465">
        <w:rPr>
          <w:rFonts w:ascii="Arial" w:hAnsi="Arial" w:cs="Arial"/>
          <w:lang w:val="en-GB"/>
        </w:rPr>
        <w:t>Date:</w:t>
      </w:r>
      <w:r w:rsidRPr="00A00465">
        <w:rPr>
          <w:rFonts w:ascii="Arial" w:hAnsi="Arial" w:cs="Arial"/>
          <w:lang w:val="en-GB"/>
        </w:rPr>
        <w:tab/>
      </w:r>
      <w:r w:rsidRPr="00A00465">
        <w:rPr>
          <w:rFonts w:ascii="Arial" w:hAnsi="Arial" w:cs="Arial"/>
          <w:lang w:val="en-GB"/>
        </w:rPr>
        <w:tab/>
      </w:r>
      <w:r w:rsidRPr="00A00465">
        <w:rPr>
          <w:rFonts w:ascii="Arial" w:hAnsi="Arial" w:cs="Arial"/>
          <w:lang w:val="en-GB"/>
        </w:rPr>
        <w:tab/>
      </w:r>
      <w:r>
        <w:rPr>
          <w:rFonts w:ascii="Arial" w:hAnsi="Arial" w:cs="Arial"/>
          <w:lang w:val="en-GB"/>
        </w:rPr>
        <w:tab/>
      </w:r>
      <w:r w:rsidR="00447312">
        <w:rPr>
          <w:rFonts w:ascii="Arial" w:hAnsi="Arial" w:cs="Arial"/>
          <w:lang w:val="en-GB"/>
        </w:rPr>
        <w:t>3</w:t>
      </w:r>
      <w:r w:rsidR="00CB0BE6">
        <w:rPr>
          <w:rFonts w:ascii="Arial" w:hAnsi="Arial" w:cs="Arial"/>
          <w:lang w:val="en-GB"/>
        </w:rPr>
        <w:t>0 November 2024</w:t>
      </w:r>
    </w:p>
    <w:p w14:paraId="5A95CF5D" w14:textId="77777777" w:rsidR="00335098" w:rsidRDefault="00335098" w:rsidP="00E17762">
      <w:pPr>
        <w:pStyle w:val="LO-Normal"/>
        <w:spacing w:line="288" w:lineRule="auto"/>
        <w:jc w:val="left"/>
        <w:rPr>
          <w:rFonts w:ascii="Arial" w:hAnsi="Arial" w:cs="Arial"/>
          <w:lang w:val="en-GB"/>
        </w:rPr>
      </w:pPr>
    </w:p>
    <w:p w14:paraId="7D5AA43D" w14:textId="77777777" w:rsidR="00335098" w:rsidRDefault="00335098" w:rsidP="00E17762">
      <w:pPr>
        <w:pStyle w:val="LO-Normal"/>
        <w:spacing w:line="288" w:lineRule="auto"/>
        <w:jc w:val="left"/>
        <w:rPr>
          <w:rFonts w:ascii="Arial" w:hAnsi="Arial" w:cs="Arial"/>
          <w:lang w:val="en-GB"/>
        </w:rPr>
      </w:pPr>
    </w:p>
    <w:p w14:paraId="6E9A1B15" w14:textId="77777777" w:rsidR="00335098" w:rsidRDefault="00335098" w:rsidP="00E17762">
      <w:pPr>
        <w:pStyle w:val="LO-Normal"/>
        <w:spacing w:line="288" w:lineRule="auto"/>
        <w:jc w:val="left"/>
        <w:rPr>
          <w:rFonts w:ascii="Arial" w:hAnsi="Arial" w:cs="Arial"/>
          <w:lang w:val="en-GB"/>
        </w:rPr>
      </w:pPr>
    </w:p>
    <w:p w14:paraId="145A2507" w14:textId="77777777" w:rsidR="00335098" w:rsidRDefault="00335098" w:rsidP="00E17762">
      <w:pPr>
        <w:pStyle w:val="LO-Normal"/>
        <w:spacing w:line="288" w:lineRule="auto"/>
        <w:jc w:val="left"/>
        <w:rPr>
          <w:rFonts w:ascii="Arial" w:hAnsi="Arial" w:cs="Arial"/>
          <w:lang w:val="en-GB"/>
        </w:rPr>
      </w:pPr>
    </w:p>
    <w:p w14:paraId="19EA7ACA" w14:textId="77777777" w:rsidR="00335098" w:rsidRDefault="00335098" w:rsidP="00335098">
      <w:r>
        <w:rPr>
          <w:iCs/>
        </w:rPr>
        <w:t>This document and the information contained are the property of the PROFIT Consortium and shall not be copied in any form or disclosed to any party outside the Consortium without the written permission of the Project Coordination Committee, as regulated by the PROFIT Project Consortium Agreement.</w:t>
      </w:r>
    </w:p>
    <w:p w14:paraId="1D427761" w14:textId="77777777" w:rsidR="00335098" w:rsidRDefault="00335098" w:rsidP="00E17762">
      <w:pPr>
        <w:pStyle w:val="LO-Normal"/>
        <w:spacing w:line="288" w:lineRule="auto"/>
        <w:jc w:val="left"/>
        <w:rPr>
          <w:lang w:val="en-US"/>
        </w:rPr>
      </w:pPr>
    </w:p>
    <w:p w14:paraId="7919E495" w14:textId="77777777" w:rsidR="00335098" w:rsidRDefault="00335098" w:rsidP="00CB0BE6">
      <w:pPr>
        <w:spacing w:after="160" w:line="278" w:lineRule="auto"/>
        <w:rPr>
          <w:rFonts w:ascii="Arial" w:hAnsi="Arial" w:cs="Arial"/>
          <w:b/>
          <w:bCs/>
        </w:rPr>
      </w:pPr>
    </w:p>
    <w:p w14:paraId="4429593A" w14:textId="290D2A3B" w:rsidR="005C482B" w:rsidRPr="00E460B2" w:rsidRDefault="005C482B" w:rsidP="00CB0BE6">
      <w:pPr>
        <w:spacing w:after="160" w:line="278" w:lineRule="auto"/>
        <w:rPr>
          <w:rFonts w:ascii="Arial" w:hAnsi="Arial" w:cs="Arial"/>
        </w:rPr>
      </w:pPr>
      <w:r w:rsidRPr="00E460B2">
        <w:rPr>
          <w:rFonts w:ascii="Arial" w:hAnsi="Arial" w:cs="Arial"/>
          <w:b/>
          <w:bCs/>
        </w:rPr>
        <w:lastRenderedPageBreak/>
        <w:t>HISTORY</w:t>
      </w:r>
    </w:p>
    <w:p w14:paraId="0150F126" w14:textId="77777777" w:rsidR="005C482B" w:rsidRPr="00A00465" w:rsidRDefault="005C482B" w:rsidP="005C482B">
      <w:pPr>
        <w:rPr>
          <w:b/>
          <w:bCs/>
        </w:rPr>
      </w:pPr>
    </w:p>
    <w:tbl>
      <w:tblPr>
        <w:tblW w:w="0" w:type="auto"/>
        <w:tblInd w:w="108" w:type="dxa"/>
        <w:tblLayout w:type="fixed"/>
        <w:tblLook w:val="0000" w:firstRow="0" w:lastRow="0" w:firstColumn="0" w:lastColumn="0" w:noHBand="0" w:noVBand="0"/>
      </w:tblPr>
      <w:tblGrid>
        <w:gridCol w:w="1134"/>
        <w:gridCol w:w="2127"/>
        <w:gridCol w:w="5193"/>
      </w:tblGrid>
      <w:tr w:rsidR="005C482B" w:rsidRPr="00A00465" w14:paraId="7D4C95E6" w14:textId="77777777" w:rsidTr="004F5712">
        <w:tc>
          <w:tcPr>
            <w:tcW w:w="1134" w:type="dxa"/>
            <w:tcBorders>
              <w:top w:val="single" w:sz="6" w:space="0" w:color="000000"/>
              <w:left w:val="single" w:sz="6" w:space="0" w:color="000000"/>
              <w:bottom w:val="single" w:sz="6" w:space="0" w:color="000000"/>
            </w:tcBorders>
            <w:shd w:val="clear" w:color="auto" w:fill="DFDFDF"/>
          </w:tcPr>
          <w:p w14:paraId="193FE193" w14:textId="77777777" w:rsidR="005C482B" w:rsidRPr="00E460B2" w:rsidRDefault="005C482B" w:rsidP="004F5712">
            <w:pPr>
              <w:pStyle w:val="tablecontentsheading"/>
              <w:rPr>
                <w:sz w:val="20"/>
              </w:rPr>
            </w:pPr>
            <w:r w:rsidRPr="00E460B2">
              <w:rPr>
                <w:sz w:val="20"/>
              </w:rPr>
              <w:t>Document version #</w:t>
            </w:r>
          </w:p>
        </w:tc>
        <w:tc>
          <w:tcPr>
            <w:tcW w:w="2127" w:type="dxa"/>
            <w:tcBorders>
              <w:top w:val="single" w:sz="6" w:space="0" w:color="000000"/>
              <w:left w:val="single" w:sz="6" w:space="0" w:color="000000"/>
              <w:bottom w:val="single" w:sz="6" w:space="0" w:color="000000"/>
            </w:tcBorders>
            <w:shd w:val="clear" w:color="auto" w:fill="DFDFDF"/>
          </w:tcPr>
          <w:p w14:paraId="42BD82AB" w14:textId="77777777" w:rsidR="005C482B" w:rsidRPr="00E460B2" w:rsidRDefault="005C482B" w:rsidP="004F5712">
            <w:pPr>
              <w:pStyle w:val="tablecontentsheading"/>
              <w:rPr>
                <w:sz w:val="20"/>
              </w:rPr>
            </w:pPr>
            <w:r w:rsidRPr="00E460B2">
              <w:rPr>
                <w:sz w:val="20"/>
              </w:rPr>
              <w:t>Date</w:t>
            </w:r>
          </w:p>
        </w:tc>
        <w:tc>
          <w:tcPr>
            <w:tcW w:w="5193" w:type="dxa"/>
            <w:tcBorders>
              <w:top w:val="single" w:sz="6" w:space="0" w:color="000000"/>
              <w:left w:val="single" w:sz="6" w:space="0" w:color="000000"/>
              <w:bottom w:val="single" w:sz="6" w:space="0" w:color="000000"/>
              <w:right w:val="single" w:sz="6" w:space="0" w:color="000000"/>
            </w:tcBorders>
            <w:shd w:val="clear" w:color="auto" w:fill="DFDFDF"/>
          </w:tcPr>
          <w:p w14:paraId="7B4ABD49" w14:textId="77777777" w:rsidR="005C482B" w:rsidRPr="00E460B2" w:rsidRDefault="005C482B" w:rsidP="004F5712">
            <w:pPr>
              <w:pStyle w:val="tablecontentsheading"/>
              <w:rPr>
                <w:sz w:val="20"/>
              </w:rPr>
            </w:pPr>
            <w:r w:rsidRPr="00E460B2">
              <w:rPr>
                <w:sz w:val="20"/>
              </w:rPr>
              <w:t>Remarks</w:t>
            </w:r>
          </w:p>
        </w:tc>
      </w:tr>
      <w:tr w:rsidR="005C482B" w:rsidRPr="00A00465" w14:paraId="45959FAD" w14:textId="77777777" w:rsidTr="004F5712">
        <w:tc>
          <w:tcPr>
            <w:tcW w:w="1134" w:type="dxa"/>
            <w:tcBorders>
              <w:top w:val="single" w:sz="6" w:space="0" w:color="000000"/>
              <w:left w:val="single" w:sz="6" w:space="0" w:color="000000"/>
              <w:bottom w:val="single" w:sz="6" w:space="0" w:color="000000"/>
            </w:tcBorders>
            <w:shd w:val="clear" w:color="auto" w:fill="auto"/>
          </w:tcPr>
          <w:p w14:paraId="7E1F8679" w14:textId="77777777" w:rsidR="005C482B" w:rsidRPr="00E460B2" w:rsidRDefault="005C482B" w:rsidP="004F5712">
            <w:pPr>
              <w:pStyle w:val="tablecontents"/>
              <w:rPr>
                <w:sz w:val="20"/>
              </w:rPr>
            </w:pPr>
            <w:r w:rsidRPr="00E460B2">
              <w:rPr>
                <w:sz w:val="20"/>
              </w:rPr>
              <w:t>V0.1</w:t>
            </w:r>
          </w:p>
        </w:tc>
        <w:tc>
          <w:tcPr>
            <w:tcW w:w="2127" w:type="dxa"/>
            <w:tcBorders>
              <w:top w:val="single" w:sz="6" w:space="0" w:color="000000"/>
              <w:left w:val="single" w:sz="6" w:space="0" w:color="000000"/>
              <w:bottom w:val="single" w:sz="6" w:space="0" w:color="000000"/>
            </w:tcBorders>
            <w:shd w:val="clear" w:color="auto" w:fill="auto"/>
          </w:tcPr>
          <w:p w14:paraId="1A76BBC8" w14:textId="541D92CF" w:rsidR="005C482B" w:rsidRPr="00E460B2" w:rsidRDefault="00F31DA7" w:rsidP="004F5712">
            <w:pPr>
              <w:pStyle w:val="tablecontents"/>
              <w:snapToGrid w:val="0"/>
              <w:rPr>
                <w:sz w:val="20"/>
              </w:rPr>
            </w:pPr>
            <w:r>
              <w:rPr>
                <w:sz w:val="20"/>
              </w:rPr>
              <w:t xml:space="preserve">November 3, </w:t>
            </w:r>
            <w:proofErr w:type="gramStart"/>
            <w:r>
              <w:rPr>
                <w:sz w:val="20"/>
              </w:rPr>
              <w:t>2024</w:t>
            </w:r>
            <w:proofErr w:type="gramEnd"/>
            <w:r>
              <w:rPr>
                <w:sz w:val="20"/>
              </w:rPr>
              <w:t xml:space="preserve"> </w:t>
            </w:r>
          </w:p>
        </w:tc>
        <w:tc>
          <w:tcPr>
            <w:tcW w:w="5193" w:type="dxa"/>
            <w:tcBorders>
              <w:top w:val="single" w:sz="6" w:space="0" w:color="000000"/>
              <w:left w:val="single" w:sz="6" w:space="0" w:color="000000"/>
              <w:bottom w:val="single" w:sz="6" w:space="0" w:color="000000"/>
              <w:right w:val="single" w:sz="6" w:space="0" w:color="000000"/>
            </w:tcBorders>
            <w:shd w:val="clear" w:color="auto" w:fill="auto"/>
          </w:tcPr>
          <w:p w14:paraId="580EA9D1" w14:textId="2E6B353C" w:rsidR="005C482B" w:rsidRPr="00E460B2" w:rsidRDefault="00F31DA7" w:rsidP="004F5712">
            <w:pPr>
              <w:pStyle w:val="tablecontents"/>
              <w:rPr>
                <w:sz w:val="20"/>
              </w:rPr>
            </w:pPr>
            <w:r>
              <w:rPr>
                <w:sz w:val="20"/>
              </w:rPr>
              <w:t xml:space="preserve">Draft </w:t>
            </w:r>
            <w:r w:rsidR="005C482B" w:rsidRPr="00E460B2">
              <w:rPr>
                <w:sz w:val="20"/>
              </w:rPr>
              <w:t xml:space="preserve">version </w:t>
            </w:r>
          </w:p>
        </w:tc>
      </w:tr>
      <w:tr w:rsidR="005C482B" w:rsidRPr="00A00465" w14:paraId="1E35C539" w14:textId="77777777" w:rsidTr="004F5712">
        <w:tc>
          <w:tcPr>
            <w:tcW w:w="1134" w:type="dxa"/>
            <w:tcBorders>
              <w:top w:val="single" w:sz="6" w:space="0" w:color="000000"/>
              <w:left w:val="single" w:sz="6" w:space="0" w:color="000000"/>
              <w:bottom w:val="single" w:sz="6" w:space="0" w:color="000000"/>
            </w:tcBorders>
            <w:shd w:val="clear" w:color="auto" w:fill="auto"/>
          </w:tcPr>
          <w:p w14:paraId="181B8724" w14:textId="7029557E" w:rsidR="005C482B" w:rsidRPr="00E460B2" w:rsidRDefault="005C482B" w:rsidP="004F5712">
            <w:pPr>
              <w:pStyle w:val="tablecontents"/>
              <w:rPr>
                <w:sz w:val="20"/>
              </w:rPr>
            </w:pPr>
            <w:r w:rsidRPr="00E460B2">
              <w:rPr>
                <w:sz w:val="20"/>
              </w:rPr>
              <w:t>V</w:t>
            </w:r>
            <w:r w:rsidR="00F31DA7">
              <w:rPr>
                <w:sz w:val="20"/>
              </w:rPr>
              <w:t>1.0</w:t>
            </w:r>
          </w:p>
        </w:tc>
        <w:tc>
          <w:tcPr>
            <w:tcW w:w="2127" w:type="dxa"/>
            <w:tcBorders>
              <w:top w:val="single" w:sz="6" w:space="0" w:color="000000"/>
              <w:left w:val="single" w:sz="6" w:space="0" w:color="000000"/>
              <w:bottom w:val="single" w:sz="6" w:space="0" w:color="000000"/>
            </w:tcBorders>
            <w:shd w:val="clear" w:color="auto" w:fill="auto"/>
          </w:tcPr>
          <w:p w14:paraId="731C3B01" w14:textId="050E3995" w:rsidR="005C482B" w:rsidRPr="00E460B2" w:rsidRDefault="00F31DA7" w:rsidP="004F5712">
            <w:pPr>
              <w:pStyle w:val="tablecontents"/>
              <w:snapToGrid w:val="0"/>
              <w:rPr>
                <w:sz w:val="20"/>
              </w:rPr>
            </w:pPr>
            <w:r>
              <w:rPr>
                <w:sz w:val="20"/>
              </w:rPr>
              <w:t>November 30, 2024</w:t>
            </w:r>
          </w:p>
        </w:tc>
        <w:tc>
          <w:tcPr>
            <w:tcW w:w="5193" w:type="dxa"/>
            <w:tcBorders>
              <w:top w:val="single" w:sz="6" w:space="0" w:color="000000"/>
              <w:left w:val="single" w:sz="6" w:space="0" w:color="000000"/>
              <w:bottom w:val="single" w:sz="6" w:space="0" w:color="000000"/>
              <w:right w:val="single" w:sz="6" w:space="0" w:color="000000"/>
            </w:tcBorders>
            <w:shd w:val="clear" w:color="auto" w:fill="auto"/>
          </w:tcPr>
          <w:p w14:paraId="1D1087C8" w14:textId="16E34849" w:rsidR="005C482B" w:rsidRPr="00E460B2" w:rsidRDefault="00F31DA7" w:rsidP="004F5712">
            <w:pPr>
              <w:pStyle w:val="tablecontents"/>
              <w:rPr>
                <w:sz w:val="20"/>
              </w:rPr>
            </w:pPr>
            <w:r>
              <w:rPr>
                <w:sz w:val="20"/>
              </w:rPr>
              <w:t>Final version</w:t>
            </w:r>
          </w:p>
        </w:tc>
      </w:tr>
      <w:tr w:rsidR="005C482B" w:rsidRPr="00A00465" w14:paraId="6A3BA8D3" w14:textId="77777777" w:rsidTr="004F5712">
        <w:tc>
          <w:tcPr>
            <w:tcW w:w="1134" w:type="dxa"/>
            <w:tcBorders>
              <w:top w:val="single" w:sz="6" w:space="0" w:color="000000"/>
              <w:left w:val="single" w:sz="6" w:space="0" w:color="000000"/>
              <w:bottom w:val="single" w:sz="6" w:space="0" w:color="000000"/>
            </w:tcBorders>
            <w:shd w:val="clear" w:color="auto" w:fill="auto"/>
          </w:tcPr>
          <w:p w14:paraId="0FDBCCB7" w14:textId="26CE9303" w:rsidR="005C482B" w:rsidRPr="00E460B2" w:rsidRDefault="005C482B" w:rsidP="004F5712">
            <w:pPr>
              <w:pStyle w:val="tablecontents"/>
              <w:rPr>
                <w:sz w:val="20"/>
              </w:rPr>
            </w:pPr>
          </w:p>
        </w:tc>
        <w:tc>
          <w:tcPr>
            <w:tcW w:w="2127" w:type="dxa"/>
            <w:tcBorders>
              <w:top w:val="single" w:sz="6" w:space="0" w:color="000000"/>
              <w:left w:val="single" w:sz="6" w:space="0" w:color="000000"/>
              <w:bottom w:val="single" w:sz="6" w:space="0" w:color="000000"/>
            </w:tcBorders>
            <w:shd w:val="clear" w:color="auto" w:fill="auto"/>
          </w:tcPr>
          <w:p w14:paraId="7E493403" w14:textId="77777777" w:rsidR="005C482B" w:rsidRPr="00E460B2" w:rsidRDefault="005C482B" w:rsidP="004F5712">
            <w:pPr>
              <w:pStyle w:val="tablecontents"/>
              <w:snapToGrid w:val="0"/>
              <w:rPr>
                <w:sz w:val="20"/>
              </w:rPr>
            </w:pPr>
          </w:p>
        </w:tc>
        <w:tc>
          <w:tcPr>
            <w:tcW w:w="5193" w:type="dxa"/>
            <w:tcBorders>
              <w:top w:val="single" w:sz="6" w:space="0" w:color="000000"/>
              <w:left w:val="single" w:sz="6" w:space="0" w:color="000000"/>
              <w:bottom w:val="single" w:sz="6" w:space="0" w:color="000000"/>
              <w:right w:val="single" w:sz="6" w:space="0" w:color="000000"/>
            </w:tcBorders>
            <w:shd w:val="clear" w:color="auto" w:fill="auto"/>
          </w:tcPr>
          <w:p w14:paraId="595D4562" w14:textId="0DC3ACF3" w:rsidR="005C482B" w:rsidRPr="00E460B2" w:rsidRDefault="005C482B" w:rsidP="004F5712">
            <w:pPr>
              <w:pStyle w:val="tablecontents"/>
              <w:rPr>
                <w:sz w:val="20"/>
              </w:rPr>
            </w:pPr>
          </w:p>
        </w:tc>
      </w:tr>
      <w:tr w:rsidR="005C482B" w:rsidRPr="00A00465" w14:paraId="6D6262CC" w14:textId="77777777" w:rsidTr="004F5712">
        <w:tc>
          <w:tcPr>
            <w:tcW w:w="1134" w:type="dxa"/>
            <w:tcBorders>
              <w:top w:val="single" w:sz="6" w:space="0" w:color="000000"/>
              <w:left w:val="single" w:sz="6" w:space="0" w:color="000000"/>
              <w:bottom w:val="single" w:sz="6" w:space="0" w:color="000000"/>
            </w:tcBorders>
            <w:shd w:val="clear" w:color="auto" w:fill="auto"/>
          </w:tcPr>
          <w:p w14:paraId="0DC899E5" w14:textId="0CCC8841" w:rsidR="005C482B" w:rsidRPr="00E460B2" w:rsidRDefault="005C482B" w:rsidP="004F5712">
            <w:pPr>
              <w:pStyle w:val="tablecontents"/>
              <w:rPr>
                <w:sz w:val="20"/>
              </w:rPr>
            </w:pPr>
          </w:p>
        </w:tc>
        <w:tc>
          <w:tcPr>
            <w:tcW w:w="2127" w:type="dxa"/>
            <w:tcBorders>
              <w:top w:val="single" w:sz="6" w:space="0" w:color="000000"/>
              <w:left w:val="single" w:sz="6" w:space="0" w:color="000000"/>
              <w:bottom w:val="single" w:sz="6" w:space="0" w:color="000000"/>
            </w:tcBorders>
            <w:shd w:val="clear" w:color="auto" w:fill="auto"/>
          </w:tcPr>
          <w:p w14:paraId="63C4A79A" w14:textId="77777777" w:rsidR="005C482B" w:rsidRPr="00E460B2" w:rsidRDefault="005C482B" w:rsidP="004F5712">
            <w:pPr>
              <w:pStyle w:val="tablecontents"/>
              <w:snapToGrid w:val="0"/>
              <w:rPr>
                <w:sz w:val="20"/>
              </w:rPr>
            </w:pPr>
          </w:p>
        </w:tc>
        <w:tc>
          <w:tcPr>
            <w:tcW w:w="5193" w:type="dxa"/>
            <w:tcBorders>
              <w:top w:val="single" w:sz="6" w:space="0" w:color="000000"/>
              <w:left w:val="single" w:sz="6" w:space="0" w:color="000000"/>
              <w:bottom w:val="single" w:sz="6" w:space="0" w:color="000000"/>
              <w:right w:val="single" w:sz="6" w:space="0" w:color="000000"/>
            </w:tcBorders>
            <w:shd w:val="clear" w:color="auto" w:fill="auto"/>
          </w:tcPr>
          <w:p w14:paraId="0A5EAEBE" w14:textId="5DEA9E6C" w:rsidR="005C482B" w:rsidRPr="00E460B2" w:rsidRDefault="005C482B" w:rsidP="004F5712">
            <w:pPr>
              <w:pStyle w:val="tablecontents"/>
              <w:rPr>
                <w:sz w:val="20"/>
              </w:rPr>
            </w:pPr>
          </w:p>
        </w:tc>
      </w:tr>
      <w:tr w:rsidR="00AA22F5" w:rsidRPr="00A00465" w14:paraId="17D8B2AD" w14:textId="77777777" w:rsidTr="004F5712">
        <w:tc>
          <w:tcPr>
            <w:tcW w:w="1134" w:type="dxa"/>
            <w:tcBorders>
              <w:top w:val="single" w:sz="6" w:space="0" w:color="000000"/>
              <w:left w:val="single" w:sz="6" w:space="0" w:color="000000"/>
              <w:bottom w:val="single" w:sz="6" w:space="0" w:color="000000"/>
            </w:tcBorders>
            <w:shd w:val="clear" w:color="auto" w:fill="auto"/>
          </w:tcPr>
          <w:p w14:paraId="4E262B60" w14:textId="4AF0C50E" w:rsidR="00AA22F5" w:rsidRPr="00E460B2" w:rsidRDefault="00AA22F5" w:rsidP="004F5712">
            <w:pPr>
              <w:pStyle w:val="tablecontents"/>
              <w:rPr>
                <w:sz w:val="20"/>
              </w:rPr>
            </w:pPr>
          </w:p>
        </w:tc>
        <w:tc>
          <w:tcPr>
            <w:tcW w:w="2127" w:type="dxa"/>
            <w:tcBorders>
              <w:top w:val="single" w:sz="6" w:space="0" w:color="000000"/>
              <w:left w:val="single" w:sz="6" w:space="0" w:color="000000"/>
              <w:bottom w:val="single" w:sz="6" w:space="0" w:color="000000"/>
            </w:tcBorders>
            <w:shd w:val="clear" w:color="auto" w:fill="auto"/>
          </w:tcPr>
          <w:p w14:paraId="295AE53B" w14:textId="77777777" w:rsidR="00AA22F5" w:rsidRPr="00E460B2" w:rsidRDefault="00AA22F5" w:rsidP="004F5712">
            <w:pPr>
              <w:pStyle w:val="tablecontents"/>
              <w:snapToGrid w:val="0"/>
              <w:rPr>
                <w:sz w:val="20"/>
              </w:rPr>
            </w:pPr>
          </w:p>
        </w:tc>
        <w:tc>
          <w:tcPr>
            <w:tcW w:w="5193" w:type="dxa"/>
            <w:tcBorders>
              <w:top w:val="single" w:sz="6" w:space="0" w:color="000000"/>
              <w:left w:val="single" w:sz="6" w:space="0" w:color="000000"/>
              <w:bottom w:val="single" w:sz="6" w:space="0" w:color="000000"/>
              <w:right w:val="single" w:sz="6" w:space="0" w:color="000000"/>
            </w:tcBorders>
            <w:shd w:val="clear" w:color="auto" w:fill="auto"/>
          </w:tcPr>
          <w:p w14:paraId="1F18DCBB" w14:textId="1D93D220" w:rsidR="00AA22F5" w:rsidRPr="00E460B2" w:rsidRDefault="00AA22F5" w:rsidP="004F5712">
            <w:pPr>
              <w:pStyle w:val="tablecontents"/>
              <w:rPr>
                <w:sz w:val="20"/>
              </w:rPr>
            </w:pPr>
          </w:p>
        </w:tc>
      </w:tr>
    </w:tbl>
    <w:p w14:paraId="727519A7" w14:textId="77777777" w:rsidR="005C482B" w:rsidRPr="00A00465" w:rsidRDefault="005C482B" w:rsidP="005C482B"/>
    <w:p w14:paraId="11660B17" w14:textId="77777777" w:rsidR="005C482B" w:rsidRPr="00A00465" w:rsidRDefault="005C482B" w:rsidP="005C482B">
      <w:pPr>
        <w:tabs>
          <w:tab w:val="left" w:pos="1545"/>
        </w:tabs>
      </w:pPr>
    </w:p>
    <w:p w14:paraId="12C428BB" w14:textId="77777777" w:rsidR="005C482B" w:rsidRPr="00A00465" w:rsidRDefault="005C482B" w:rsidP="005C482B">
      <w:pPr>
        <w:tabs>
          <w:tab w:val="left" w:pos="1545"/>
        </w:tabs>
      </w:pPr>
    </w:p>
    <w:p w14:paraId="0A5B4A54" w14:textId="77777777" w:rsidR="005C482B" w:rsidRPr="00A00465" w:rsidRDefault="005C482B" w:rsidP="005C482B">
      <w:pPr>
        <w:tabs>
          <w:tab w:val="left" w:pos="1545"/>
        </w:tabs>
      </w:pPr>
    </w:p>
    <w:p w14:paraId="6B3F3B6D" w14:textId="77777777" w:rsidR="005C482B" w:rsidRPr="00A00465" w:rsidRDefault="005C482B" w:rsidP="005C482B">
      <w:pPr>
        <w:tabs>
          <w:tab w:val="left" w:pos="1545"/>
        </w:tabs>
      </w:pPr>
    </w:p>
    <w:p w14:paraId="73D7A64D" w14:textId="77777777" w:rsidR="005C482B" w:rsidRPr="00E460B2" w:rsidRDefault="005C482B" w:rsidP="005C482B">
      <w:pPr>
        <w:pStyle w:val="tablecontents"/>
        <w:pBdr>
          <w:top w:val="single" w:sz="4" w:space="1" w:color="000000"/>
          <w:left w:val="single" w:sz="4" w:space="4" w:color="000000"/>
          <w:bottom w:val="single" w:sz="4" w:space="1" w:color="000000"/>
          <w:right w:val="single" w:sz="4" w:space="4" w:color="000000"/>
        </w:pBdr>
        <w:rPr>
          <w:sz w:val="20"/>
        </w:rPr>
      </w:pPr>
      <w:r w:rsidRPr="00E460B2">
        <w:rPr>
          <w:b/>
          <w:bCs/>
          <w:sz w:val="20"/>
        </w:rPr>
        <w:t>Deliverable review procedure:</w:t>
      </w:r>
    </w:p>
    <w:p w14:paraId="3313D2C8" w14:textId="77777777" w:rsidR="005C482B" w:rsidRPr="00E460B2" w:rsidRDefault="005C482B" w:rsidP="005C482B">
      <w:pPr>
        <w:pStyle w:val="tablecontents"/>
        <w:pBdr>
          <w:top w:val="single" w:sz="4" w:space="1" w:color="000000"/>
          <w:left w:val="single" w:sz="4" w:space="4" w:color="000000"/>
          <w:bottom w:val="single" w:sz="4" w:space="1" w:color="000000"/>
          <w:right w:val="single" w:sz="4" w:space="4" w:color="000000"/>
        </w:pBdr>
        <w:rPr>
          <w:b/>
          <w:bCs/>
          <w:sz w:val="20"/>
        </w:rPr>
      </w:pPr>
    </w:p>
    <w:p w14:paraId="1A8A1169" w14:textId="77777777" w:rsidR="005C482B" w:rsidRPr="00E460B2" w:rsidRDefault="005C482B" w:rsidP="005C482B">
      <w:pPr>
        <w:pStyle w:val="tablecontents"/>
        <w:widowControl/>
        <w:numPr>
          <w:ilvl w:val="0"/>
          <w:numId w:val="260"/>
        </w:numPr>
        <w:pBdr>
          <w:top w:val="single" w:sz="4" w:space="1" w:color="000000"/>
          <w:left w:val="single" w:sz="4" w:space="4" w:color="000000"/>
          <w:bottom w:val="single" w:sz="4" w:space="1" w:color="000000"/>
          <w:right w:val="single" w:sz="4" w:space="4" w:color="000000"/>
        </w:pBdr>
        <w:suppressAutoHyphens w:val="0"/>
        <w:rPr>
          <w:sz w:val="20"/>
        </w:rPr>
      </w:pPr>
      <w:r w:rsidRPr="00E460B2">
        <w:rPr>
          <w:b/>
          <w:sz w:val="20"/>
        </w:rPr>
        <w:t>2 weeks before due date</w:t>
      </w:r>
      <w:r w:rsidRPr="00E460B2">
        <w:rPr>
          <w:sz w:val="20"/>
        </w:rPr>
        <w:t xml:space="preserve">: deliverable owner sends deliverable –approved by WP leader– to Project Manager </w:t>
      </w:r>
    </w:p>
    <w:p w14:paraId="3DCA98F3" w14:textId="77777777" w:rsidR="005C482B" w:rsidRPr="00E460B2" w:rsidRDefault="005C482B" w:rsidP="005C482B">
      <w:pPr>
        <w:pStyle w:val="tablecontents"/>
        <w:widowControl/>
        <w:numPr>
          <w:ilvl w:val="0"/>
          <w:numId w:val="260"/>
        </w:numPr>
        <w:pBdr>
          <w:top w:val="single" w:sz="4" w:space="1" w:color="000000"/>
          <w:left w:val="single" w:sz="4" w:space="4" w:color="000000"/>
          <w:bottom w:val="single" w:sz="4" w:space="1" w:color="000000"/>
          <w:right w:val="single" w:sz="4" w:space="4" w:color="000000"/>
        </w:pBdr>
        <w:suppressAutoHyphens w:val="0"/>
        <w:rPr>
          <w:sz w:val="20"/>
        </w:rPr>
      </w:pPr>
      <w:r w:rsidRPr="00E460B2">
        <w:rPr>
          <w:b/>
          <w:sz w:val="20"/>
        </w:rPr>
        <w:t xml:space="preserve">Upfront </w:t>
      </w:r>
      <w:r w:rsidRPr="00E460B2">
        <w:rPr>
          <w:sz w:val="20"/>
        </w:rPr>
        <w:t>PM assigns a co-reviewer from the PMT group to cross check the deliverable</w:t>
      </w:r>
    </w:p>
    <w:p w14:paraId="205A77C6" w14:textId="77777777" w:rsidR="005C482B" w:rsidRPr="00E460B2" w:rsidRDefault="005C482B" w:rsidP="005C482B">
      <w:pPr>
        <w:pStyle w:val="tablecontents"/>
        <w:widowControl/>
        <w:numPr>
          <w:ilvl w:val="0"/>
          <w:numId w:val="260"/>
        </w:numPr>
        <w:pBdr>
          <w:top w:val="single" w:sz="4" w:space="1" w:color="000000"/>
          <w:left w:val="single" w:sz="4" w:space="4" w:color="000000"/>
          <w:bottom w:val="single" w:sz="4" w:space="1" w:color="000000"/>
          <w:right w:val="single" w:sz="4" w:space="4" w:color="000000"/>
        </w:pBdr>
        <w:suppressAutoHyphens w:val="0"/>
        <w:rPr>
          <w:sz w:val="20"/>
        </w:rPr>
      </w:pPr>
      <w:r w:rsidRPr="00E460B2">
        <w:rPr>
          <w:b/>
          <w:sz w:val="20"/>
        </w:rPr>
        <w:t>1 week before due date</w:t>
      </w:r>
      <w:r w:rsidRPr="00E460B2">
        <w:rPr>
          <w:sz w:val="20"/>
        </w:rPr>
        <w:t>: co-reviewer provides input to deliverable owner</w:t>
      </w:r>
    </w:p>
    <w:p w14:paraId="49B1A412" w14:textId="77777777" w:rsidR="005C482B" w:rsidRPr="00E460B2" w:rsidRDefault="005C482B" w:rsidP="005C482B">
      <w:pPr>
        <w:pStyle w:val="tablecontents"/>
        <w:widowControl/>
        <w:numPr>
          <w:ilvl w:val="0"/>
          <w:numId w:val="260"/>
        </w:numPr>
        <w:pBdr>
          <w:top w:val="single" w:sz="4" w:space="1" w:color="000000"/>
          <w:left w:val="single" w:sz="4" w:space="4" w:color="000000"/>
          <w:bottom w:val="single" w:sz="4" w:space="1" w:color="000000"/>
          <w:right w:val="single" w:sz="4" w:space="4" w:color="000000"/>
        </w:pBdr>
        <w:suppressAutoHyphens w:val="0"/>
        <w:rPr>
          <w:sz w:val="20"/>
        </w:rPr>
      </w:pPr>
      <w:r w:rsidRPr="00E460B2">
        <w:rPr>
          <w:b/>
          <w:sz w:val="20"/>
        </w:rPr>
        <w:t>Due date:</w:t>
      </w:r>
      <w:r w:rsidRPr="00E460B2">
        <w:rPr>
          <w:sz w:val="20"/>
        </w:rPr>
        <w:t xml:space="preserve"> deliverable owner sends the final version of the deliverable to PM and co-reviewer</w:t>
      </w:r>
    </w:p>
    <w:p w14:paraId="33F2B467" w14:textId="77777777" w:rsidR="006E4393" w:rsidRPr="005C482B" w:rsidRDefault="006E4393" w:rsidP="00AB175F">
      <w:pPr>
        <w:pStyle w:val="DocumentTitle"/>
        <w:jc w:val="left"/>
        <w:rPr>
          <w:lang w:val="en-GB"/>
        </w:rPr>
      </w:pPr>
    </w:p>
    <w:p w14:paraId="6CE5A04A" w14:textId="76CFA45F" w:rsidR="00377E13" w:rsidRDefault="00377E13" w:rsidP="009F7B84">
      <w:pPr>
        <w:jc w:val="center"/>
        <w:rPr>
          <w:b/>
          <w:bCs/>
          <w:sz w:val="48"/>
          <w:szCs w:val="48"/>
        </w:rPr>
      </w:pPr>
      <w:bookmarkStart w:id="0" w:name="_Hlk179878780"/>
    </w:p>
    <w:p w14:paraId="51759AFD" w14:textId="77777777" w:rsidR="004D0F4A" w:rsidRDefault="004D0F4A" w:rsidP="009F7B84">
      <w:pPr>
        <w:jc w:val="center"/>
        <w:rPr>
          <w:b/>
          <w:bCs/>
          <w:sz w:val="48"/>
          <w:szCs w:val="48"/>
        </w:rPr>
      </w:pPr>
    </w:p>
    <w:p w14:paraId="360F9BD7" w14:textId="77777777" w:rsidR="004D0F4A" w:rsidRPr="00EA033C" w:rsidRDefault="004D0F4A" w:rsidP="009F7B84">
      <w:pPr>
        <w:jc w:val="center"/>
        <w:rPr>
          <w:b/>
          <w:bCs/>
          <w:sz w:val="48"/>
          <w:szCs w:val="48"/>
        </w:rPr>
      </w:pPr>
    </w:p>
    <w:bookmarkEnd w:id="0" w:displacedByCustomXml="next"/>
    <w:sdt>
      <w:sdtPr>
        <w:rPr>
          <w:rFonts w:asciiTheme="minorHAnsi" w:eastAsiaTheme="minorEastAsia" w:hAnsiTheme="minorHAnsi" w:cstheme="minorBidi"/>
          <w:color w:val="auto"/>
          <w:sz w:val="22"/>
          <w:szCs w:val="22"/>
        </w:rPr>
        <w:id w:val="286092141"/>
        <w:docPartObj>
          <w:docPartGallery w:val="Table of Contents"/>
          <w:docPartUnique/>
        </w:docPartObj>
      </w:sdtPr>
      <w:sdtEndPr>
        <w:rPr>
          <w:b/>
          <w:bCs/>
          <w:noProof/>
        </w:rPr>
      </w:sdtEndPr>
      <w:sdtContent>
        <w:p w14:paraId="38F7B4F8" w14:textId="39302EF9" w:rsidR="002A2EF3" w:rsidRDefault="002A2EF3">
          <w:pPr>
            <w:pStyle w:val="TOCHeading"/>
          </w:pPr>
          <w:r>
            <w:t>Table of Contents</w:t>
          </w:r>
        </w:p>
        <w:p w14:paraId="4E99B078" w14:textId="404C63E7" w:rsidR="00212262" w:rsidRDefault="002A2EF3">
          <w:pPr>
            <w:pStyle w:val="TOC1"/>
            <w:rPr>
              <w:b w:val="0"/>
              <w:bCs w:val="0"/>
              <w:caps w:val="0"/>
              <w:noProof/>
              <w:color w:val="auto"/>
              <w:kern w:val="2"/>
              <w:sz w:val="24"/>
              <w:szCs w:val="24"/>
              <w:lang w:val="it-IT" w:eastAsia="it-IT"/>
              <w14:ligatures w14:val="standardContextual"/>
            </w:rPr>
          </w:pPr>
          <w:r>
            <w:fldChar w:fldCharType="begin"/>
          </w:r>
          <w:r>
            <w:instrText xml:space="preserve"> TOC \o "1-3" \h \z \u </w:instrText>
          </w:r>
          <w:r>
            <w:fldChar w:fldCharType="separate"/>
          </w:r>
          <w:hyperlink w:anchor="_Toc189497200" w:history="1">
            <w:r w:rsidR="00212262" w:rsidRPr="00E22823">
              <w:rPr>
                <w:rStyle w:val="Hyperlink"/>
                <w:noProof/>
              </w:rPr>
              <w:t>Abbreviations</w:t>
            </w:r>
            <w:r w:rsidR="00212262">
              <w:rPr>
                <w:noProof/>
                <w:webHidden/>
              </w:rPr>
              <w:tab/>
            </w:r>
            <w:r w:rsidR="00212262">
              <w:rPr>
                <w:noProof/>
                <w:webHidden/>
              </w:rPr>
              <w:fldChar w:fldCharType="begin"/>
            </w:r>
            <w:r w:rsidR="00212262">
              <w:rPr>
                <w:noProof/>
                <w:webHidden/>
              </w:rPr>
              <w:instrText xml:space="preserve"> PAGEREF _Toc189497200 \h </w:instrText>
            </w:r>
            <w:r w:rsidR="00212262">
              <w:rPr>
                <w:noProof/>
                <w:webHidden/>
              </w:rPr>
            </w:r>
            <w:r w:rsidR="00212262">
              <w:rPr>
                <w:noProof/>
                <w:webHidden/>
              </w:rPr>
              <w:fldChar w:fldCharType="separate"/>
            </w:r>
            <w:r w:rsidR="00212262">
              <w:rPr>
                <w:noProof/>
                <w:webHidden/>
              </w:rPr>
              <w:t>5</w:t>
            </w:r>
            <w:r w:rsidR="00212262">
              <w:rPr>
                <w:noProof/>
                <w:webHidden/>
              </w:rPr>
              <w:fldChar w:fldCharType="end"/>
            </w:r>
          </w:hyperlink>
        </w:p>
        <w:p w14:paraId="7913BA0A" w14:textId="02D63D3A" w:rsidR="00212262" w:rsidRDefault="00212262">
          <w:pPr>
            <w:pStyle w:val="TOC1"/>
            <w:rPr>
              <w:b w:val="0"/>
              <w:bCs w:val="0"/>
              <w:caps w:val="0"/>
              <w:noProof/>
              <w:color w:val="auto"/>
              <w:kern w:val="2"/>
              <w:sz w:val="24"/>
              <w:szCs w:val="24"/>
              <w:lang w:val="it-IT" w:eastAsia="it-IT"/>
              <w14:ligatures w14:val="standardContextual"/>
            </w:rPr>
          </w:pPr>
          <w:hyperlink w:anchor="_Toc189497201" w:history="1">
            <w:r w:rsidRPr="00E22823">
              <w:rPr>
                <w:rStyle w:val="Hyperlink"/>
                <w:noProof/>
              </w:rPr>
              <w:t>Executive summary</w:t>
            </w:r>
            <w:r>
              <w:rPr>
                <w:noProof/>
                <w:webHidden/>
              </w:rPr>
              <w:tab/>
            </w:r>
            <w:r>
              <w:rPr>
                <w:noProof/>
                <w:webHidden/>
              </w:rPr>
              <w:fldChar w:fldCharType="begin"/>
            </w:r>
            <w:r>
              <w:rPr>
                <w:noProof/>
                <w:webHidden/>
              </w:rPr>
              <w:instrText xml:space="preserve"> PAGEREF _Toc189497201 \h </w:instrText>
            </w:r>
            <w:r>
              <w:rPr>
                <w:noProof/>
                <w:webHidden/>
              </w:rPr>
            </w:r>
            <w:r>
              <w:rPr>
                <w:noProof/>
                <w:webHidden/>
              </w:rPr>
              <w:fldChar w:fldCharType="separate"/>
            </w:r>
            <w:r>
              <w:rPr>
                <w:noProof/>
                <w:webHidden/>
              </w:rPr>
              <w:t>6</w:t>
            </w:r>
            <w:r>
              <w:rPr>
                <w:noProof/>
                <w:webHidden/>
              </w:rPr>
              <w:fldChar w:fldCharType="end"/>
            </w:r>
          </w:hyperlink>
        </w:p>
        <w:p w14:paraId="04D518A8" w14:textId="37114DE7" w:rsidR="00212262" w:rsidRDefault="00212262">
          <w:pPr>
            <w:pStyle w:val="TOC1"/>
            <w:rPr>
              <w:b w:val="0"/>
              <w:bCs w:val="0"/>
              <w:caps w:val="0"/>
              <w:noProof/>
              <w:color w:val="auto"/>
              <w:kern w:val="2"/>
              <w:sz w:val="24"/>
              <w:szCs w:val="24"/>
              <w:lang w:val="it-IT" w:eastAsia="it-IT"/>
              <w14:ligatures w14:val="standardContextual"/>
            </w:rPr>
          </w:pPr>
          <w:hyperlink w:anchor="_Toc189497202" w:history="1">
            <w:r w:rsidRPr="00E22823">
              <w:rPr>
                <w:rStyle w:val="Hyperlink"/>
                <w:noProof/>
              </w:rPr>
              <w:t>1.</w:t>
            </w:r>
            <w:r>
              <w:rPr>
                <w:b w:val="0"/>
                <w:bCs w:val="0"/>
                <w:caps w:val="0"/>
                <w:noProof/>
                <w:color w:val="auto"/>
                <w:kern w:val="2"/>
                <w:sz w:val="24"/>
                <w:szCs w:val="24"/>
                <w:lang w:val="it-IT" w:eastAsia="it-IT"/>
                <w14:ligatures w14:val="standardContextual"/>
              </w:rPr>
              <w:tab/>
            </w:r>
            <w:r w:rsidRPr="00E22823">
              <w:rPr>
                <w:rStyle w:val="Hyperlink"/>
                <w:noProof/>
              </w:rPr>
              <w:t>The rationale of the project</w:t>
            </w:r>
            <w:r>
              <w:rPr>
                <w:noProof/>
                <w:webHidden/>
              </w:rPr>
              <w:tab/>
            </w:r>
            <w:r>
              <w:rPr>
                <w:noProof/>
                <w:webHidden/>
              </w:rPr>
              <w:fldChar w:fldCharType="begin"/>
            </w:r>
            <w:r>
              <w:rPr>
                <w:noProof/>
                <w:webHidden/>
              </w:rPr>
              <w:instrText xml:space="preserve"> PAGEREF _Toc189497202 \h </w:instrText>
            </w:r>
            <w:r>
              <w:rPr>
                <w:noProof/>
                <w:webHidden/>
              </w:rPr>
            </w:r>
            <w:r>
              <w:rPr>
                <w:noProof/>
                <w:webHidden/>
              </w:rPr>
              <w:fldChar w:fldCharType="separate"/>
            </w:r>
            <w:r>
              <w:rPr>
                <w:noProof/>
                <w:webHidden/>
              </w:rPr>
              <w:t>7</w:t>
            </w:r>
            <w:r>
              <w:rPr>
                <w:noProof/>
                <w:webHidden/>
              </w:rPr>
              <w:fldChar w:fldCharType="end"/>
            </w:r>
          </w:hyperlink>
        </w:p>
        <w:p w14:paraId="7E1FA4CB" w14:textId="72108CEB" w:rsidR="00212262" w:rsidRDefault="00212262">
          <w:pPr>
            <w:pStyle w:val="TOC1"/>
            <w:rPr>
              <w:b w:val="0"/>
              <w:bCs w:val="0"/>
              <w:caps w:val="0"/>
              <w:noProof/>
              <w:color w:val="auto"/>
              <w:kern w:val="2"/>
              <w:sz w:val="24"/>
              <w:szCs w:val="24"/>
              <w:lang w:val="it-IT" w:eastAsia="it-IT"/>
              <w14:ligatures w14:val="standardContextual"/>
            </w:rPr>
          </w:pPr>
          <w:hyperlink w:anchor="_Toc189497203" w:history="1">
            <w:r w:rsidRPr="00E22823">
              <w:rPr>
                <w:rStyle w:val="Hyperlink"/>
                <w:noProof/>
              </w:rPr>
              <w:t>2.</w:t>
            </w:r>
            <w:r>
              <w:rPr>
                <w:b w:val="0"/>
                <w:bCs w:val="0"/>
                <w:caps w:val="0"/>
                <w:noProof/>
                <w:color w:val="auto"/>
                <w:kern w:val="2"/>
                <w:sz w:val="24"/>
                <w:szCs w:val="24"/>
                <w:lang w:val="it-IT" w:eastAsia="it-IT"/>
                <w14:ligatures w14:val="standardContextual"/>
              </w:rPr>
              <w:tab/>
            </w:r>
            <w:r w:rsidRPr="00E22823">
              <w:rPr>
                <w:rStyle w:val="Hyperlink"/>
                <w:noProof/>
              </w:rPr>
              <w:t>Addressing the challenge: proposed solutions and use cases</w:t>
            </w:r>
            <w:r>
              <w:rPr>
                <w:noProof/>
                <w:webHidden/>
              </w:rPr>
              <w:tab/>
            </w:r>
            <w:r>
              <w:rPr>
                <w:noProof/>
                <w:webHidden/>
              </w:rPr>
              <w:fldChar w:fldCharType="begin"/>
            </w:r>
            <w:r>
              <w:rPr>
                <w:noProof/>
                <w:webHidden/>
              </w:rPr>
              <w:instrText xml:space="preserve"> PAGEREF _Toc189497203 \h </w:instrText>
            </w:r>
            <w:r>
              <w:rPr>
                <w:noProof/>
                <w:webHidden/>
              </w:rPr>
            </w:r>
            <w:r>
              <w:rPr>
                <w:noProof/>
                <w:webHidden/>
              </w:rPr>
              <w:fldChar w:fldCharType="separate"/>
            </w:r>
            <w:r>
              <w:rPr>
                <w:noProof/>
                <w:webHidden/>
              </w:rPr>
              <w:t>7</w:t>
            </w:r>
            <w:r>
              <w:rPr>
                <w:noProof/>
                <w:webHidden/>
              </w:rPr>
              <w:fldChar w:fldCharType="end"/>
            </w:r>
          </w:hyperlink>
        </w:p>
        <w:p w14:paraId="1F01EFB1" w14:textId="1DB0F9DB" w:rsidR="00212262" w:rsidRDefault="00212262">
          <w:pPr>
            <w:pStyle w:val="TOC2"/>
            <w:rPr>
              <w:b w:val="0"/>
              <w:bCs w:val="0"/>
              <w:noProof/>
              <w:kern w:val="2"/>
              <w:sz w:val="24"/>
              <w:szCs w:val="24"/>
              <w:lang w:val="it-IT" w:eastAsia="it-IT"/>
              <w14:ligatures w14:val="standardContextual"/>
            </w:rPr>
          </w:pPr>
          <w:hyperlink w:anchor="_Toc189497204" w:history="1">
            <w:r w:rsidRPr="00E22823">
              <w:rPr>
                <w:rStyle w:val="Hyperlink"/>
                <w:noProof/>
              </w:rPr>
              <w:t>2.1</w:t>
            </w:r>
            <w:r>
              <w:rPr>
                <w:b w:val="0"/>
                <w:bCs w:val="0"/>
                <w:noProof/>
                <w:kern w:val="2"/>
                <w:sz w:val="24"/>
                <w:szCs w:val="24"/>
                <w:lang w:val="it-IT" w:eastAsia="it-IT"/>
                <w14:ligatures w14:val="standardContextual"/>
              </w:rPr>
              <w:tab/>
            </w:r>
            <w:r w:rsidRPr="00E22823">
              <w:rPr>
                <w:rStyle w:val="Hyperlink"/>
                <w:noProof/>
              </w:rPr>
              <w:t>Use cases</w:t>
            </w:r>
            <w:r>
              <w:rPr>
                <w:noProof/>
                <w:webHidden/>
              </w:rPr>
              <w:tab/>
            </w:r>
            <w:r>
              <w:rPr>
                <w:noProof/>
                <w:webHidden/>
              </w:rPr>
              <w:fldChar w:fldCharType="begin"/>
            </w:r>
            <w:r>
              <w:rPr>
                <w:noProof/>
                <w:webHidden/>
              </w:rPr>
              <w:instrText xml:space="preserve"> PAGEREF _Toc189497204 \h </w:instrText>
            </w:r>
            <w:r>
              <w:rPr>
                <w:noProof/>
                <w:webHidden/>
              </w:rPr>
            </w:r>
            <w:r>
              <w:rPr>
                <w:noProof/>
                <w:webHidden/>
              </w:rPr>
              <w:fldChar w:fldCharType="separate"/>
            </w:r>
            <w:r>
              <w:rPr>
                <w:noProof/>
                <w:webHidden/>
              </w:rPr>
              <w:t>9</w:t>
            </w:r>
            <w:r>
              <w:rPr>
                <w:noProof/>
                <w:webHidden/>
              </w:rPr>
              <w:fldChar w:fldCharType="end"/>
            </w:r>
          </w:hyperlink>
        </w:p>
        <w:p w14:paraId="28551B2A" w14:textId="4FBBBBE0" w:rsidR="00212262" w:rsidRDefault="00212262">
          <w:pPr>
            <w:pStyle w:val="TOC2"/>
            <w:rPr>
              <w:b w:val="0"/>
              <w:bCs w:val="0"/>
              <w:noProof/>
              <w:kern w:val="2"/>
              <w:sz w:val="24"/>
              <w:szCs w:val="24"/>
              <w:lang w:val="it-IT" w:eastAsia="it-IT"/>
              <w14:ligatures w14:val="standardContextual"/>
            </w:rPr>
          </w:pPr>
          <w:hyperlink w:anchor="_Toc189497205" w:history="1">
            <w:r w:rsidRPr="00E22823">
              <w:rPr>
                <w:rStyle w:val="Hyperlink"/>
                <w:noProof/>
              </w:rPr>
              <w:t>2.2</w:t>
            </w:r>
            <w:r>
              <w:rPr>
                <w:b w:val="0"/>
                <w:bCs w:val="0"/>
                <w:noProof/>
                <w:kern w:val="2"/>
                <w:sz w:val="24"/>
                <w:szCs w:val="24"/>
                <w:lang w:val="it-IT" w:eastAsia="it-IT"/>
                <w14:ligatures w14:val="standardContextual"/>
              </w:rPr>
              <w:tab/>
            </w:r>
            <w:r w:rsidRPr="00E22823">
              <w:rPr>
                <w:rStyle w:val="Hyperlink"/>
                <w:noProof/>
              </w:rPr>
              <w:t>Project’s results and expected impact</w:t>
            </w:r>
            <w:r>
              <w:rPr>
                <w:noProof/>
                <w:webHidden/>
              </w:rPr>
              <w:tab/>
            </w:r>
            <w:r>
              <w:rPr>
                <w:noProof/>
                <w:webHidden/>
              </w:rPr>
              <w:fldChar w:fldCharType="begin"/>
            </w:r>
            <w:r>
              <w:rPr>
                <w:noProof/>
                <w:webHidden/>
              </w:rPr>
              <w:instrText xml:space="preserve"> PAGEREF _Toc189497205 \h </w:instrText>
            </w:r>
            <w:r>
              <w:rPr>
                <w:noProof/>
                <w:webHidden/>
              </w:rPr>
            </w:r>
            <w:r>
              <w:rPr>
                <w:noProof/>
                <w:webHidden/>
              </w:rPr>
              <w:fldChar w:fldCharType="separate"/>
            </w:r>
            <w:r>
              <w:rPr>
                <w:noProof/>
                <w:webHidden/>
              </w:rPr>
              <w:t>12</w:t>
            </w:r>
            <w:r>
              <w:rPr>
                <w:noProof/>
                <w:webHidden/>
              </w:rPr>
              <w:fldChar w:fldCharType="end"/>
            </w:r>
          </w:hyperlink>
        </w:p>
        <w:p w14:paraId="63FFE722" w14:textId="1653A4C6" w:rsidR="00212262" w:rsidRDefault="00212262">
          <w:pPr>
            <w:pStyle w:val="TOC1"/>
            <w:rPr>
              <w:b w:val="0"/>
              <w:bCs w:val="0"/>
              <w:caps w:val="0"/>
              <w:noProof/>
              <w:color w:val="auto"/>
              <w:kern w:val="2"/>
              <w:sz w:val="24"/>
              <w:szCs w:val="24"/>
              <w:lang w:val="it-IT" w:eastAsia="it-IT"/>
              <w14:ligatures w14:val="standardContextual"/>
            </w:rPr>
          </w:pPr>
          <w:hyperlink w:anchor="_Toc189497206" w:history="1">
            <w:r w:rsidRPr="00E22823">
              <w:rPr>
                <w:rStyle w:val="Hyperlink"/>
                <w:noProof/>
              </w:rPr>
              <w:t>3.</w:t>
            </w:r>
            <w:r>
              <w:rPr>
                <w:b w:val="0"/>
                <w:bCs w:val="0"/>
                <w:caps w:val="0"/>
                <w:noProof/>
                <w:color w:val="auto"/>
                <w:kern w:val="2"/>
                <w:sz w:val="24"/>
                <w:szCs w:val="24"/>
                <w:lang w:val="it-IT" w:eastAsia="it-IT"/>
                <w14:ligatures w14:val="standardContextual"/>
              </w:rPr>
              <w:tab/>
            </w:r>
            <w:r w:rsidRPr="00E22823">
              <w:rPr>
                <w:rStyle w:val="Hyperlink"/>
                <w:noProof/>
              </w:rPr>
              <w:t>Innovations</w:t>
            </w:r>
            <w:r>
              <w:rPr>
                <w:noProof/>
                <w:webHidden/>
              </w:rPr>
              <w:tab/>
            </w:r>
            <w:r>
              <w:rPr>
                <w:noProof/>
                <w:webHidden/>
              </w:rPr>
              <w:fldChar w:fldCharType="begin"/>
            </w:r>
            <w:r>
              <w:rPr>
                <w:noProof/>
                <w:webHidden/>
              </w:rPr>
              <w:instrText xml:space="preserve"> PAGEREF _Toc189497206 \h </w:instrText>
            </w:r>
            <w:r>
              <w:rPr>
                <w:noProof/>
                <w:webHidden/>
              </w:rPr>
            </w:r>
            <w:r>
              <w:rPr>
                <w:noProof/>
                <w:webHidden/>
              </w:rPr>
              <w:fldChar w:fldCharType="separate"/>
            </w:r>
            <w:r>
              <w:rPr>
                <w:noProof/>
                <w:webHidden/>
              </w:rPr>
              <w:t>14</w:t>
            </w:r>
            <w:r>
              <w:rPr>
                <w:noProof/>
                <w:webHidden/>
              </w:rPr>
              <w:fldChar w:fldCharType="end"/>
            </w:r>
          </w:hyperlink>
        </w:p>
        <w:p w14:paraId="6B52EB20" w14:textId="14EA89F5" w:rsidR="00212262" w:rsidRDefault="00212262">
          <w:pPr>
            <w:pStyle w:val="TOC1"/>
            <w:rPr>
              <w:b w:val="0"/>
              <w:bCs w:val="0"/>
              <w:caps w:val="0"/>
              <w:noProof/>
              <w:color w:val="auto"/>
              <w:kern w:val="2"/>
              <w:sz w:val="24"/>
              <w:szCs w:val="24"/>
              <w:lang w:val="it-IT" w:eastAsia="it-IT"/>
              <w14:ligatures w14:val="standardContextual"/>
            </w:rPr>
          </w:pPr>
          <w:hyperlink w:anchor="_Toc189497207" w:history="1">
            <w:r w:rsidRPr="00E22823">
              <w:rPr>
                <w:rStyle w:val="Hyperlink"/>
                <w:noProof/>
              </w:rPr>
              <w:t>4.</w:t>
            </w:r>
            <w:r>
              <w:rPr>
                <w:b w:val="0"/>
                <w:bCs w:val="0"/>
                <w:caps w:val="0"/>
                <w:noProof/>
                <w:color w:val="auto"/>
                <w:kern w:val="2"/>
                <w:sz w:val="24"/>
                <w:szCs w:val="24"/>
                <w:lang w:val="it-IT" w:eastAsia="it-IT"/>
                <w14:ligatures w14:val="standardContextual"/>
              </w:rPr>
              <w:tab/>
            </w:r>
            <w:r w:rsidRPr="00E22823">
              <w:rPr>
                <w:rStyle w:val="Hyperlink"/>
                <w:noProof/>
              </w:rPr>
              <w:t>The PROFIT Consortium</w:t>
            </w:r>
            <w:r>
              <w:rPr>
                <w:noProof/>
                <w:webHidden/>
              </w:rPr>
              <w:tab/>
            </w:r>
            <w:r>
              <w:rPr>
                <w:noProof/>
                <w:webHidden/>
              </w:rPr>
              <w:fldChar w:fldCharType="begin"/>
            </w:r>
            <w:r>
              <w:rPr>
                <w:noProof/>
                <w:webHidden/>
              </w:rPr>
              <w:instrText xml:space="preserve"> PAGEREF _Toc189497207 \h </w:instrText>
            </w:r>
            <w:r>
              <w:rPr>
                <w:noProof/>
                <w:webHidden/>
              </w:rPr>
            </w:r>
            <w:r>
              <w:rPr>
                <w:noProof/>
                <w:webHidden/>
              </w:rPr>
              <w:fldChar w:fldCharType="separate"/>
            </w:r>
            <w:r>
              <w:rPr>
                <w:noProof/>
                <w:webHidden/>
              </w:rPr>
              <w:t>16</w:t>
            </w:r>
            <w:r>
              <w:rPr>
                <w:noProof/>
                <w:webHidden/>
              </w:rPr>
              <w:fldChar w:fldCharType="end"/>
            </w:r>
          </w:hyperlink>
        </w:p>
        <w:p w14:paraId="67131A6A" w14:textId="26210084" w:rsidR="00212262" w:rsidRDefault="00212262">
          <w:pPr>
            <w:pStyle w:val="TOC2"/>
            <w:rPr>
              <w:b w:val="0"/>
              <w:bCs w:val="0"/>
              <w:noProof/>
              <w:kern w:val="2"/>
              <w:sz w:val="24"/>
              <w:szCs w:val="24"/>
              <w:lang w:val="it-IT" w:eastAsia="it-IT"/>
              <w14:ligatures w14:val="standardContextual"/>
            </w:rPr>
          </w:pPr>
          <w:hyperlink w:anchor="_Toc189497208" w:history="1">
            <w:r w:rsidRPr="00E22823">
              <w:rPr>
                <w:rStyle w:val="Hyperlink"/>
                <w:noProof/>
              </w:rPr>
              <w:t>4.1</w:t>
            </w:r>
            <w:r>
              <w:rPr>
                <w:b w:val="0"/>
                <w:bCs w:val="0"/>
                <w:noProof/>
                <w:kern w:val="2"/>
                <w:sz w:val="24"/>
                <w:szCs w:val="24"/>
                <w:lang w:val="it-IT" w:eastAsia="it-IT"/>
                <w14:ligatures w14:val="standardContextual"/>
              </w:rPr>
              <w:tab/>
            </w:r>
            <w:r w:rsidRPr="00E22823">
              <w:rPr>
                <w:rStyle w:val="Hyperlink"/>
                <w:noProof/>
              </w:rPr>
              <w:t>The Belgian Consortium</w:t>
            </w:r>
            <w:r>
              <w:rPr>
                <w:noProof/>
                <w:webHidden/>
              </w:rPr>
              <w:tab/>
            </w:r>
            <w:r>
              <w:rPr>
                <w:noProof/>
                <w:webHidden/>
              </w:rPr>
              <w:fldChar w:fldCharType="begin"/>
            </w:r>
            <w:r>
              <w:rPr>
                <w:noProof/>
                <w:webHidden/>
              </w:rPr>
              <w:instrText xml:space="preserve"> PAGEREF _Toc189497208 \h </w:instrText>
            </w:r>
            <w:r>
              <w:rPr>
                <w:noProof/>
                <w:webHidden/>
              </w:rPr>
            </w:r>
            <w:r>
              <w:rPr>
                <w:noProof/>
                <w:webHidden/>
              </w:rPr>
              <w:fldChar w:fldCharType="separate"/>
            </w:r>
            <w:r>
              <w:rPr>
                <w:noProof/>
                <w:webHidden/>
              </w:rPr>
              <w:t>17</w:t>
            </w:r>
            <w:r>
              <w:rPr>
                <w:noProof/>
                <w:webHidden/>
              </w:rPr>
              <w:fldChar w:fldCharType="end"/>
            </w:r>
          </w:hyperlink>
        </w:p>
        <w:p w14:paraId="62E95502" w14:textId="7E116084" w:rsidR="00212262" w:rsidRDefault="00212262">
          <w:pPr>
            <w:pStyle w:val="TOC3"/>
            <w:rPr>
              <w:noProof/>
              <w:kern w:val="2"/>
              <w:sz w:val="24"/>
              <w:szCs w:val="24"/>
              <w:lang w:val="it-IT" w:eastAsia="it-IT"/>
              <w14:ligatures w14:val="standardContextual"/>
            </w:rPr>
          </w:pPr>
          <w:hyperlink w:anchor="_Toc189497209" w:history="1">
            <w:r w:rsidRPr="00E22823">
              <w:rPr>
                <w:rStyle w:val="Hyperlink"/>
                <w:noProof/>
              </w:rPr>
              <w:t>4.1.1</w:t>
            </w:r>
            <w:r>
              <w:rPr>
                <w:noProof/>
                <w:kern w:val="2"/>
                <w:sz w:val="24"/>
                <w:szCs w:val="24"/>
                <w:lang w:val="it-IT" w:eastAsia="it-IT"/>
                <w14:ligatures w14:val="standardContextual"/>
              </w:rPr>
              <w:tab/>
            </w:r>
            <w:r w:rsidRPr="00E22823">
              <w:rPr>
                <w:rStyle w:val="Hyperlink"/>
                <w:noProof/>
              </w:rPr>
              <w:t>AZ Groeninge</w:t>
            </w:r>
            <w:r>
              <w:rPr>
                <w:noProof/>
                <w:webHidden/>
              </w:rPr>
              <w:tab/>
            </w:r>
            <w:r>
              <w:rPr>
                <w:noProof/>
                <w:webHidden/>
              </w:rPr>
              <w:fldChar w:fldCharType="begin"/>
            </w:r>
            <w:r>
              <w:rPr>
                <w:noProof/>
                <w:webHidden/>
              </w:rPr>
              <w:instrText xml:space="preserve"> PAGEREF _Toc189497209 \h </w:instrText>
            </w:r>
            <w:r>
              <w:rPr>
                <w:noProof/>
                <w:webHidden/>
              </w:rPr>
            </w:r>
            <w:r>
              <w:rPr>
                <w:noProof/>
                <w:webHidden/>
              </w:rPr>
              <w:fldChar w:fldCharType="separate"/>
            </w:r>
            <w:r>
              <w:rPr>
                <w:noProof/>
                <w:webHidden/>
              </w:rPr>
              <w:t>17</w:t>
            </w:r>
            <w:r>
              <w:rPr>
                <w:noProof/>
                <w:webHidden/>
              </w:rPr>
              <w:fldChar w:fldCharType="end"/>
            </w:r>
          </w:hyperlink>
        </w:p>
        <w:p w14:paraId="2C6F1B46" w14:textId="42E30C82" w:rsidR="00212262" w:rsidRDefault="00212262">
          <w:pPr>
            <w:pStyle w:val="TOC3"/>
            <w:rPr>
              <w:noProof/>
              <w:kern w:val="2"/>
              <w:sz w:val="24"/>
              <w:szCs w:val="24"/>
              <w:lang w:val="it-IT" w:eastAsia="it-IT"/>
              <w14:ligatures w14:val="standardContextual"/>
            </w:rPr>
          </w:pPr>
          <w:hyperlink w:anchor="_Toc189497216" w:history="1">
            <w:r w:rsidRPr="00E22823">
              <w:rPr>
                <w:rStyle w:val="Hyperlink"/>
                <w:noProof/>
              </w:rPr>
              <w:t>4.1.2</w:t>
            </w:r>
            <w:r>
              <w:rPr>
                <w:noProof/>
                <w:kern w:val="2"/>
                <w:sz w:val="24"/>
                <w:szCs w:val="24"/>
                <w:lang w:val="it-IT" w:eastAsia="it-IT"/>
                <w14:ligatures w14:val="standardContextual"/>
              </w:rPr>
              <w:tab/>
            </w:r>
            <w:r w:rsidRPr="00E22823">
              <w:rPr>
                <w:rStyle w:val="Hyperlink"/>
                <w:noProof/>
              </w:rPr>
              <w:t>BARCO N.V.</w:t>
            </w:r>
            <w:r>
              <w:rPr>
                <w:noProof/>
                <w:webHidden/>
              </w:rPr>
              <w:tab/>
            </w:r>
            <w:r>
              <w:rPr>
                <w:noProof/>
                <w:webHidden/>
              </w:rPr>
              <w:fldChar w:fldCharType="begin"/>
            </w:r>
            <w:r>
              <w:rPr>
                <w:noProof/>
                <w:webHidden/>
              </w:rPr>
              <w:instrText xml:space="preserve"> PAGEREF _Toc189497216 \h </w:instrText>
            </w:r>
            <w:r>
              <w:rPr>
                <w:noProof/>
                <w:webHidden/>
              </w:rPr>
            </w:r>
            <w:r>
              <w:rPr>
                <w:noProof/>
                <w:webHidden/>
              </w:rPr>
              <w:fldChar w:fldCharType="separate"/>
            </w:r>
            <w:r>
              <w:rPr>
                <w:noProof/>
                <w:webHidden/>
              </w:rPr>
              <w:t>17</w:t>
            </w:r>
            <w:r>
              <w:rPr>
                <w:noProof/>
                <w:webHidden/>
              </w:rPr>
              <w:fldChar w:fldCharType="end"/>
            </w:r>
          </w:hyperlink>
        </w:p>
        <w:p w14:paraId="3D761556" w14:textId="36170C6D" w:rsidR="00212262" w:rsidRDefault="00212262">
          <w:pPr>
            <w:pStyle w:val="TOC3"/>
            <w:rPr>
              <w:noProof/>
              <w:kern w:val="2"/>
              <w:sz w:val="24"/>
              <w:szCs w:val="24"/>
              <w:lang w:val="it-IT" w:eastAsia="it-IT"/>
              <w14:ligatures w14:val="standardContextual"/>
            </w:rPr>
          </w:pPr>
          <w:hyperlink w:anchor="_Toc189497217" w:history="1">
            <w:r w:rsidRPr="00E22823">
              <w:rPr>
                <w:rStyle w:val="Hyperlink"/>
                <w:noProof/>
              </w:rPr>
              <w:t>4.1.3</w:t>
            </w:r>
            <w:r>
              <w:rPr>
                <w:noProof/>
                <w:kern w:val="2"/>
                <w:sz w:val="24"/>
                <w:szCs w:val="24"/>
                <w:lang w:val="it-IT" w:eastAsia="it-IT"/>
                <w14:ligatures w14:val="standardContextual"/>
              </w:rPr>
              <w:tab/>
            </w:r>
            <w:r w:rsidRPr="00E22823">
              <w:rPr>
                <w:rStyle w:val="Hyperlink"/>
                <w:noProof/>
              </w:rPr>
              <w:t>SIRRIS</w:t>
            </w:r>
            <w:r>
              <w:rPr>
                <w:noProof/>
                <w:webHidden/>
              </w:rPr>
              <w:tab/>
            </w:r>
            <w:r>
              <w:rPr>
                <w:noProof/>
                <w:webHidden/>
              </w:rPr>
              <w:fldChar w:fldCharType="begin"/>
            </w:r>
            <w:r>
              <w:rPr>
                <w:noProof/>
                <w:webHidden/>
              </w:rPr>
              <w:instrText xml:space="preserve"> PAGEREF _Toc189497217 \h </w:instrText>
            </w:r>
            <w:r>
              <w:rPr>
                <w:noProof/>
                <w:webHidden/>
              </w:rPr>
            </w:r>
            <w:r>
              <w:rPr>
                <w:noProof/>
                <w:webHidden/>
              </w:rPr>
              <w:fldChar w:fldCharType="separate"/>
            </w:r>
            <w:r>
              <w:rPr>
                <w:noProof/>
                <w:webHidden/>
              </w:rPr>
              <w:t>17</w:t>
            </w:r>
            <w:r>
              <w:rPr>
                <w:noProof/>
                <w:webHidden/>
              </w:rPr>
              <w:fldChar w:fldCharType="end"/>
            </w:r>
          </w:hyperlink>
        </w:p>
        <w:p w14:paraId="761D53F7" w14:textId="166937CA" w:rsidR="00212262" w:rsidRDefault="00212262">
          <w:pPr>
            <w:pStyle w:val="TOC3"/>
            <w:rPr>
              <w:noProof/>
              <w:kern w:val="2"/>
              <w:sz w:val="24"/>
              <w:szCs w:val="24"/>
              <w:lang w:val="it-IT" w:eastAsia="it-IT"/>
              <w14:ligatures w14:val="standardContextual"/>
            </w:rPr>
          </w:pPr>
          <w:hyperlink w:anchor="_Toc189497218" w:history="1">
            <w:r w:rsidRPr="00E22823">
              <w:rPr>
                <w:rStyle w:val="Hyperlink"/>
                <w:noProof/>
              </w:rPr>
              <w:t>4.1.4</w:t>
            </w:r>
            <w:r>
              <w:rPr>
                <w:noProof/>
                <w:kern w:val="2"/>
                <w:sz w:val="24"/>
                <w:szCs w:val="24"/>
                <w:lang w:val="it-IT" w:eastAsia="it-IT"/>
                <w14:ligatures w14:val="standardContextual"/>
              </w:rPr>
              <w:tab/>
            </w:r>
            <w:r w:rsidRPr="00E22823">
              <w:rPr>
                <w:rStyle w:val="Hyperlink"/>
                <w:noProof/>
              </w:rPr>
              <w:t>TELEVIC</w:t>
            </w:r>
            <w:r>
              <w:rPr>
                <w:noProof/>
                <w:webHidden/>
              </w:rPr>
              <w:tab/>
            </w:r>
            <w:r>
              <w:rPr>
                <w:noProof/>
                <w:webHidden/>
              </w:rPr>
              <w:fldChar w:fldCharType="begin"/>
            </w:r>
            <w:r>
              <w:rPr>
                <w:noProof/>
                <w:webHidden/>
              </w:rPr>
              <w:instrText xml:space="preserve"> PAGEREF _Toc189497218 \h </w:instrText>
            </w:r>
            <w:r>
              <w:rPr>
                <w:noProof/>
                <w:webHidden/>
              </w:rPr>
            </w:r>
            <w:r>
              <w:rPr>
                <w:noProof/>
                <w:webHidden/>
              </w:rPr>
              <w:fldChar w:fldCharType="separate"/>
            </w:r>
            <w:r>
              <w:rPr>
                <w:noProof/>
                <w:webHidden/>
              </w:rPr>
              <w:t>17</w:t>
            </w:r>
            <w:r>
              <w:rPr>
                <w:noProof/>
                <w:webHidden/>
              </w:rPr>
              <w:fldChar w:fldCharType="end"/>
            </w:r>
          </w:hyperlink>
        </w:p>
        <w:p w14:paraId="5E2B0EC2" w14:textId="6E480B66" w:rsidR="00212262" w:rsidRDefault="00212262">
          <w:pPr>
            <w:pStyle w:val="TOC2"/>
            <w:rPr>
              <w:b w:val="0"/>
              <w:bCs w:val="0"/>
              <w:noProof/>
              <w:kern w:val="2"/>
              <w:sz w:val="24"/>
              <w:szCs w:val="24"/>
              <w:lang w:val="it-IT" w:eastAsia="it-IT"/>
              <w14:ligatures w14:val="standardContextual"/>
            </w:rPr>
          </w:pPr>
          <w:hyperlink w:anchor="_Toc189497219" w:history="1">
            <w:r w:rsidRPr="00E22823">
              <w:rPr>
                <w:rStyle w:val="Hyperlink"/>
                <w:noProof/>
              </w:rPr>
              <w:t>4.2</w:t>
            </w:r>
            <w:r>
              <w:rPr>
                <w:b w:val="0"/>
                <w:bCs w:val="0"/>
                <w:noProof/>
                <w:kern w:val="2"/>
                <w:sz w:val="24"/>
                <w:szCs w:val="24"/>
                <w:lang w:val="it-IT" w:eastAsia="it-IT"/>
                <w14:ligatures w14:val="standardContextual"/>
              </w:rPr>
              <w:tab/>
            </w:r>
            <w:r w:rsidRPr="00E22823">
              <w:rPr>
                <w:rStyle w:val="Hyperlink"/>
                <w:noProof/>
              </w:rPr>
              <w:t>The Finnish Consortium</w:t>
            </w:r>
            <w:r>
              <w:rPr>
                <w:noProof/>
                <w:webHidden/>
              </w:rPr>
              <w:tab/>
            </w:r>
            <w:r>
              <w:rPr>
                <w:noProof/>
                <w:webHidden/>
              </w:rPr>
              <w:fldChar w:fldCharType="begin"/>
            </w:r>
            <w:r>
              <w:rPr>
                <w:noProof/>
                <w:webHidden/>
              </w:rPr>
              <w:instrText xml:space="preserve"> PAGEREF _Toc189497219 \h </w:instrText>
            </w:r>
            <w:r>
              <w:rPr>
                <w:noProof/>
                <w:webHidden/>
              </w:rPr>
            </w:r>
            <w:r>
              <w:rPr>
                <w:noProof/>
                <w:webHidden/>
              </w:rPr>
              <w:fldChar w:fldCharType="separate"/>
            </w:r>
            <w:r>
              <w:rPr>
                <w:noProof/>
                <w:webHidden/>
              </w:rPr>
              <w:t>18</w:t>
            </w:r>
            <w:r>
              <w:rPr>
                <w:noProof/>
                <w:webHidden/>
              </w:rPr>
              <w:fldChar w:fldCharType="end"/>
            </w:r>
          </w:hyperlink>
        </w:p>
        <w:p w14:paraId="34E21533" w14:textId="3DAA937E" w:rsidR="00212262" w:rsidRDefault="00212262">
          <w:pPr>
            <w:pStyle w:val="TOC3"/>
            <w:rPr>
              <w:noProof/>
              <w:kern w:val="2"/>
              <w:sz w:val="24"/>
              <w:szCs w:val="24"/>
              <w:lang w:val="it-IT" w:eastAsia="it-IT"/>
              <w14:ligatures w14:val="standardContextual"/>
            </w:rPr>
          </w:pPr>
          <w:hyperlink w:anchor="_Toc189497220" w:history="1">
            <w:r w:rsidRPr="00E22823">
              <w:rPr>
                <w:rStyle w:val="Hyperlink"/>
                <w:noProof/>
              </w:rPr>
              <w:t>4.2.1</w:t>
            </w:r>
            <w:r>
              <w:rPr>
                <w:noProof/>
                <w:kern w:val="2"/>
                <w:sz w:val="24"/>
                <w:szCs w:val="24"/>
                <w:lang w:val="it-IT" w:eastAsia="it-IT"/>
                <w14:ligatures w14:val="standardContextual"/>
              </w:rPr>
              <w:tab/>
            </w:r>
            <w:r w:rsidRPr="00E22823">
              <w:rPr>
                <w:rStyle w:val="Hyperlink"/>
                <w:noProof/>
              </w:rPr>
              <w:t>MEDICONSULT</w:t>
            </w:r>
            <w:r>
              <w:rPr>
                <w:noProof/>
                <w:webHidden/>
              </w:rPr>
              <w:tab/>
            </w:r>
            <w:r>
              <w:rPr>
                <w:noProof/>
                <w:webHidden/>
              </w:rPr>
              <w:fldChar w:fldCharType="begin"/>
            </w:r>
            <w:r>
              <w:rPr>
                <w:noProof/>
                <w:webHidden/>
              </w:rPr>
              <w:instrText xml:space="preserve"> PAGEREF _Toc189497220 \h </w:instrText>
            </w:r>
            <w:r>
              <w:rPr>
                <w:noProof/>
                <w:webHidden/>
              </w:rPr>
            </w:r>
            <w:r>
              <w:rPr>
                <w:noProof/>
                <w:webHidden/>
              </w:rPr>
              <w:fldChar w:fldCharType="separate"/>
            </w:r>
            <w:r>
              <w:rPr>
                <w:noProof/>
                <w:webHidden/>
              </w:rPr>
              <w:t>18</w:t>
            </w:r>
            <w:r>
              <w:rPr>
                <w:noProof/>
                <w:webHidden/>
              </w:rPr>
              <w:fldChar w:fldCharType="end"/>
            </w:r>
          </w:hyperlink>
        </w:p>
        <w:p w14:paraId="60540E81" w14:textId="59BA92CE" w:rsidR="00212262" w:rsidRDefault="00212262">
          <w:pPr>
            <w:pStyle w:val="TOC3"/>
            <w:rPr>
              <w:noProof/>
              <w:kern w:val="2"/>
              <w:sz w:val="24"/>
              <w:szCs w:val="24"/>
              <w:lang w:val="it-IT" w:eastAsia="it-IT"/>
              <w14:ligatures w14:val="standardContextual"/>
            </w:rPr>
          </w:pPr>
          <w:hyperlink w:anchor="_Toc189497228" w:history="1">
            <w:r w:rsidRPr="00E22823">
              <w:rPr>
                <w:rStyle w:val="Hyperlink"/>
                <w:noProof/>
              </w:rPr>
              <w:t>4.2.2</w:t>
            </w:r>
            <w:r>
              <w:rPr>
                <w:noProof/>
                <w:kern w:val="2"/>
                <w:sz w:val="24"/>
                <w:szCs w:val="24"/>
                <w:lang w:val="it-IT" w:eastAsia="it-IT"/>
                <w14:ligatures w14:val="standardContextual"/>
              </w:rPr>
              <w:tab/>
            </w:r>
            <w:r w:rsidRPr="00E22823">
              <w:rPr>
                <w:rStyle w:val="Hyperlink"/>
                <w:noProof/>
              </w:rPr>
              <w:t>OIVA HEALTH</w:t>
            </w:r>
            <w:r>
              <w:rPr>
                <w:noProof/>
                <w:webHidden/>
              </w:rPr>
              <w:tab/>
            </w:r>
            <w:r>
              <w:rPr>
                <w:noProof/>
                <w:webHidden/>
              </w:rPr>
              <w:fldChar w:fldCharType="begin"/>
            </w:r>
            <w:r>
              <w:rPr>
                <w:noProof/>
                <w:webHidden/>
              </w:rPr>
              <w:instrText xml:space="preserve"> PAGEREF _Toc189497228 \h </w:instrText>
            </w:r>
            <w:r>
              <w:rPr>
                <w:noProof/>
                <w:webHidden/>
              </w:rPr>
            </w:r>
            <w:r>
              <w:rPr>
                <w:noProof/>
                <w:webHidden/>
              </w:rPr>
              <w:fldChar w:fldCharType="separate"/>
            </w:r>
            <w:r>
              <w:rPr>
                <w:noProof/>
                <w:webHidden/>
              </w:rPr>
              <w:t>18</w:t>
            </w:r>
            <w:r>
              <w:rPr>
                <w:noProof/>
                <w:webHidden/>
              </w:rPr>
              <w:fldChar w:fldCharType="end"/>
            </w:r>
          </w:hyperlink>
        </w:p>
        <w:p w14:paraId="13BD67EC" w14:textId="3F9EE8F3" w:rsidR="00212262" w:rsidRDefault="00212262">
          <w:pPr>
            <w:pStyle w:val="TOC3"/>
            <w:rPr>
              <w:noProof/>
              <w:kern w:val="2"/>
              <w:sz w:val="24"/>
              <w:szCs w:val="24"/>
              <w:lang w:val="it-IT" w:eastAsia="it-IT"/>
              <w14:ligatures w14:val="standardContextual"/>
            </w:rPr>
          </w:pPr>
          <w:hyperlink w:anchor="_Toc189497229" w:history="1">
            <w:r w:rsidRPr="00E22823">
              <w:rPr>
                <w:rStyle w:val="Hyperlink"/>
                <w:noProof/>
              </w:rPr>
              <w:t>4.2.3</w:t>
            </w:r>
            <w:r>
              <w:rPr>
                <w:noProof/>
                <w:kern w:val="2"/>
                <w:sz w:val="24"/>
                <w:szCs w:val="24"/>
                <w:lang w:val="it-IT" w:eastAsia="it-IT"/>
                <w14:ligatures w14:val="standardContextual"/>
              </w:rPr>
              <w:tab/>
            </w:r>
            <w:r w:rsidRPr="00E22823">
              <w:rPr>
                <w:rStyle w:val="Hyperlink"/>
                <w:noProof/>
              </w:rPr>
              <w:t>SOLITA</w:t>
            </w:r>
            <w:r>
              <w:rPr>
                <w:noProof/>
                <w:webHidden/>
              </w:rPr>
              <w:tab/>
            </w:r>
            <w:r>
              <w:rPr>
                <w:noProof/>
                <w:webHidden/>
              </w:rPr>
              <w:fldChar w:fldCharType="begin"/>
            </w:r>
            <w:r>
              <w:rPr>
                <w:noProof/>
                <w:webHidden/>
              </w:rPr>
              <w:instrText xml:space="preserve"> PAGEREF _Toc189497229 \h </w:instrText>
            </w:r>
            <w:r>
              <w:rPr>
                <w:noProof/>
                <w:webHidden/>
              </w:rPr>
            </w:r>
            <w:r>
              <w:rPr>
                <w:noProof/>
                <w:webHidden/>
              </w:rPr>
              <w:fldChar w:fldCharType="separate"/>
            </w:r>
            <w:r>
              <w:rPr>
                <w:noProof/>
                <w:webHidden/>
              </w:rPr>
              <w:t>18</w:t>
            </w:r>
            <w:r>
              <w:rPr>
                <w:noProof/>
                <w:webHidden/>
              </w:rPr>
              <w:fldChar w:fldCharType="end"/>
            </w:r>
          </w:hyperlink>
        </w:p>
        <w:p w14:paraId="64488247" w14:textId="27F1F78F" w:rsidR="00212262" w:rsidRDefault="00212262">
          <w:pPr>
            <w:pStyle w:val="TOC3"/>
            <w:rPr>
              <w:noProof/>
              <w:kern w:val="2"/>
              <w:sz w:val="24"/>
              <w:szCs w:val="24"/>
              <w:lang w:val="it-IT" w:eastAsia="it-IT"/>
              <w14:ligatures w14:val="standardContextual"/>
            </w:rPr>
          </w:pPr>
          <w:hyperlink w:anchor="_Toc189497230" w:history="1">
            <w:r w:rsidRPr="00E22823">
              <w:rPr>
                <w:rStyle w:val="Hyperlink"/>
                <w:noProof/>
              </w:rPr>
              <w:t>4.2.4</w:t>
            </w:r>
            <w:r>
              <w:rPr>
                <w:noProof/>
                <w:kern w:val="2"/>
                <w:sz w:val="24"/>
                <w:szCs w:val="24"/>
                <w:lang w:val="it-IT" w:eastAsia="it-IT"/>
                <w14:ligatures w14:val="standardContextual"/>
              </w:rPr>
              <w:tab/>
            </w:r>
            <w:r w:rsidRPr="00E22823">
              <w:rPr>
                <w:rStyle w:val="Hyperlink"/>
                <w:noProof/>
              </w:rPr>
              <w:t>University of Eastern Finland</w:t>
            </w:r>
            <w:r>
              <w:rPr>
                <w:noProof/>
                <w:webHidden/>
              </w:rPr>
              <w:tab/>
            </w:r>
            <w:r>
              <w:rPr>
                <w:noProof/>
                <w:webHidden/>
              </w:rPr>
              <w:fldChar w:fldCharType="begin"/>
            </w:r>
            <w:r>
              <w:rPr>
                <w:noProof/>
                <w:webHidden/>
              </w:rPr>
              <w:instrText xml:space="preserve"> PAGEREF _Toc189497230 \h </w:instrText>
            </w:r>
            <w:r>
              <w:rPr>
                <w:noProof/>
                <w:webHidden/>
              </w:rPr>
            </w:r>
            <w:r>
              <w:rPr>
                <w:noProof/>
                <w:webHidden/>
              </w:rPr>
              <w:fldChar w:fldCharType="separate"/>
            </w:r>
            <w:r>
              <w:rPr>
                <w:noProof/>
                <w:webHidden/>
              </w:rPr>
              <w:t>19</w:t>
            </w:r>
            <w:r>
              <w:rPr>
                <w:noProof/>
                <w:webHidden/>
              </w:rPr>
              <w:fldChar w:fldCharType="end"/>
            </w:r>
          </w:hyperlink>
        </w:p>
        <w:p w14:paraId="4CBACAD0" w14:textId="73BA400D" w:rsidR="00212262" w:rsidRDefault="00212262">
          <w:pPr>
            <w:pStyle w:val="TOC3"/>
            <w:rPr>
              <w:noProof/>
              <w:kern w:val="2"/>
              <w:sz w:val="24"/>
              <w:szCs w:val="24"/>
              <w:lang w:val="it-IT" w:eastAsia="it-IT"/>
              <w14:ligatures w14:val="standardContextual"/>
            </w:rPr>
          </w:pPr>
          <w:hyperlink w:anchor="_Toc189497231" w:history="1">
            <w:r w:rsidRPr="00E22823">
              <w:rPr>
                <w:rStyle w:val="Hyperlink"/>
                <w:noProof/>
              </w:rPr>
              <w:t>4.2.5</w:t>
            </w:r>
            <w:r>
              <w:rPr>
                <w:noProof/>
                <w:kern w:val="2"/>
                <w:sz w:val="24"/>
                <w:szCs w:val="24"/>
                <w:lang w:val="it-IT" w:eastAsia="it-IT"/>
                <w14:ligatures w14:val="standardContextual"/>
              </w:rPr>
              <w:tab/>
            </w:r>
            <w:r w:rsidRPr="00E22823">
              <w:rPr>
                <w:rStyle w:val="Hyperlink"/>
                <w:noProof/>
              </w:rPr>
              <w:t>Turku University of Applied Science</w:t>
            </w:r>
            <w:r>
              <w:rPr>
                <w:noProof/>
                <w:webHidden/>
              </w:rPr>
              <w:tab/>
            </w:r>
            <w:r>
              <w:rPr>
                <w:noProof/>
                <w:webHidden/>
              </w:rPr>
              <w:fldChar w:fldCharType="begin"/>
            </w:r>
            <w:r>
              <w:rPr>
                <w:noProof/>
                <w:webHidden/>
              </w:rPr>
              <w:instrText xml:space="preserve"> PAGEREF _Toc189497231 \h </w:instrText>
            </w:r>
            <w:r>
              <w:rPr>
                <w:noProof/>
                <w:webHidden/>
              </w:rPr>
            </w:r>
            <w:r>
              <w:rPr>
                <w:noProof/>
                <w:webHidden/>
              </w:rPr>
              <w:fldChar w:fldCharType="separate"/>
            </w:r>
            <w:r>
              <w:rPr>
                <w:noProof/>
                <w:webHidden/>
              </w:rPr>
              <w:t>19</w:t>
            </w:r>
            <w:r>
              <w:rPr>
                <w:noProof/>
                <w:webHidden/>
              </w:rPr>
              <w:fldChar w:fldCharType="end"/>
            </w:r>
          </w:hyperlink>
        </w:p>
        <w:p w14:paraId="3503726B" w14:textId="3DA227AB" w:rsidR="00212262" w:rsidRDefault="00212262">
          <w:pPr>
            <w:pStyle w:val="TOC3"/>
            <w:rPr>
              <w:noProof/>
              <w:kern w:val="2"/>
              <w:sz w:val="24"/>
              <w:szCs w:val="24"/>
              <w:lang w:val="it-IT" w:eastAsia="it-IT"/>
              <w14:ligatures w14:val="standardContextual"/>
            </w:rPr>
          </w:pPr>
          <w:hyperlink w:anchor="_Toc189497232" w:history="1">
            <w:r w:rsidRPr="00E22823">
              <w:rPr>
                <w:rStyle w:val="Hyperlink"/>
                <w:noProof/>
              </w:rPr>
              <w:t>4.2.6</w:t>
            </w:r>
            <w:r>
              <w:rPr>
                <w:noProof/>
                <w:kern w:val="2"/>
                <w:sz w:val="24"/>
                <w:szCs w:val="24"/>
                <w:lang w:val="it-IT" w:eastAsia="it-IT"/>
                <w14:ligatures w14:val="standardContextual"/>
              </w:rPr>
              <w:tab/>
            </w:r>
            <w:r w:rsidRPr="00E22823">
              <w:rPr>
                <w:rStyle w:val="Hyperlink"/>
                <w:noProof/>
              </w:rPr>
              <w:t>VTT</w:t>
            </w:r>
            <w:r>
              <w:rPr>
                <w:noProof/>
                <w:webHidden/>
              </w:rPr>
              <w:tab/>
            </w:r>
            <w:r>
              <w:rPr>
                <w:noProof/>
                <w:webHidden/>
              </w:rPr>
              <w:fldChar w:fldCharType="begin"/>
            </w:r>
            <w:r>
              <w:rPr>
                <w:noProof/>
                <w:webHidden/>
              </w:rPr>
              <w:instrText xml:space="preserve"> PAGEREF _Toc189497232 \h </w:instrText>
            </w:r>
            <w:r>
              <w:rPr>
                <w:noProof/>
                <w:webHidden/>
              </w:rPr>
            </w:r>
            <w:r>
              <w:rPr>
                <w:noProof/>
                <w:webHidden/>
              </w:rPr>
              <w:fldChar w:fldCharType="separate"/>
            </w:r>
            <w:r>
              <w:rPr>
                <w:noProof/>
                <w:webHidden/>
              </w:rPr>
              <w:t>19</w:t>
            </w:r>
            <w:r>
              <w:rPr>
                <w:noProof/>
                <w:webHidden/>
              </w:rPr>
              <w:fldChar w:fldCharType="end"/>
            </w:r>
          </w:hyperlink>
        </w:p>
        <w:p w14:paraId="60493914" w14:textId="228C7835" w:rsidR="00212262" w:rsidRDefault="00212262">
          <w:pPr>
            <w:pStyle w:val="TOC2"/>
            <w:rPr>
              <w:b w:val="0"/>
              <w:bCs w:val="0"/>
              <w:noProof/>
              <w:kern w:val="2"/>
              <w:sz w:val="24"/>
              <w:szCs w:val="24"/>
              <w:lang w:val="it-IT" w:eastAsia="it-IT"/>
              <w14:ligatures w14:val="standardContextual"/>
            </w:rPr>
          </w:pPr>
          <w:hyperlink w:anchor="_Toc189497233" w:history="1">
            <w:r w:rsidRPr="00E22823">
              <w:rPr>
                <w:rStyle w:val="Hyperlink"/>
                <w:noProof/>
              </w:rPr>
              <w:t>4.3</w:t>
            </w:r>
            <w:r>
              <w:rPr>
                <w:b w:val="0"/>
                <w:bCs w:val="0"/>
                <w:noProof/>
                <w:kern w:val="2"/>
                <w:sz w:val="24"/>
                <w:szCs w:val="24"/>
                <w:lang w:val="it-IT" w:eastAsia="it-IT"/>
                <w14:ligatures w14:val="standardContextual"/>
              </w:rPr>
              <w:tab/>
            </w:r>
            <w:r w:rsidRPr="00E22823">
              <w:rPr>
                <w:rStyle w:val="Hyperlink"/>
                <w:noProof/>
              </w:rPr>
              <w:t>The Portuguese Consortium</w:t>
            </w:r>
            <w:r>
              <w:rPr>
                <w:noProof/>
                <w:webHidden/>
              </w:rPr>
              <w:tab/>
            </w:r>
            <w:r>
              <w:rPr>
                <w:noProof/>
                <w:webHidden/>
              </w:rPr>
              <w:fldChar w:fldCharType="begin"/>
            </w:r>
            <w:r>
              <w:rPr>
                <w:noProof/>
                <w:webHidden/>
              </w:rPr>
              <w:instrText xml:space="preserve"> PAGEREF _Toc189497233 \h </w:instrText>
            </w:r>
            <w:r>
              <w:rPr>
                <w:noProof/>
                <w:webHidden/>
              </w:rPr>
            </w:r>
            <w:r>
              <w:rPr>
                <w:noProof/>
                <w:webHidden/>
              </w:rPr>
              <w:fldChar w:fldCharType="separate"/>
            </w:r>
            <w:r>
              <w:rPr>
                <w:noProof/>
                <w:webHidden/>
              </w:rPr>
              <w:t>20</w:t>
            </w:r>
            <w:r>
              <w:rPr>
                <w:noProof/>
                <w:webHidden/>
              </w:rPr>
              <w:fldChar w:fldCharType="end"/>
            </w:r>
          </w:hyperlink>
        </w:p>
        <w:p w14:paraId="741F95AB" w14:textId="4926A698" w:rsidR="00212262" w:rsidRDefault="00212262">
          <w:pPr>
            <w:pStyle w:val="TOC3"/>
            <w:rPr>
              <w:noProof/>
              <w:kern w:val="2"/>
              <w:sz w:val="24"/>
              <w:szCs w:val="24"/>
              <w:lang w:val="it-IT" w:eastAsia="it-IT"/>
              <w14:ligatures w14:val="standardContextual"/>
            </w:rPr>
          </w:pPr>
          <w:hyperlink w:anchor="_Toc189497234" w:history="1">
            <w:r w:rsidRPr="00E22823">
              <w:rPr>
                <w:rStyle w:val="Hyperlink"/>
                <w:noProof/>
                <w:lang w:val="it-IT"/>
              </w:rPr>
              <w:t>4.3.1</w:t>
            </w:r>
            <w:r>
              <w:rPr>
                <w:noProof/>
                <w:kern w:val="2"/>
                <w:sz w:val="24"/>
                <w:szCs w:val="24"/>
                <w:lang w:val="it-IT" w:eastAsia="it-IT"/>
                <w14:ligatures w14:val="standardContextual"/>
              </w:rPr>
              <w:tab/>
            </w:r>
            <w:r w:rsidRPr="00E22823">
              <w:rPr>
                <w:rStyle w:val="Hyperlink"/>
                <w:noProof/>
                <w:lang w:val="it-IT"/>
              </w:rPr>
              <w:t>Instituto Superior de Engenharia do Porto (ISEP)</w:t>
            </w:r>
            <w:r>
              <w:rPr>
                <w:noProof/>
                <w:webHidden/>
              </w:rPr>
              <w:tab/>
            </w:r>
            <w:r>
              <w:rPr>
                <w:noProof/>
                <w:webHidden/>
              </w:rPr>
              <w:fldChar w:fldCharType="begin"/>
            </w:r>
            <w:r>
              <w:rPr>
                <w:noProof/>
                <w:webHidden/>
              </w:rPr>
              <w:instrText xml:space="preserve"> PAGEREF _Toc189497234 \h </w:instrText>
            </w:r>
            <w:r>
              <w:rPr>
                <w:noProof/>
                <w:webHidden/>
              </w:rPr>
            </w:r>
            <w:r>
              <w:rPr>
                <w:noProof/>
                <w:webHidden/>
              </w:rPr>
              <w:fldChar w:fldCharType="separate"/>
            </w:r>
            <w:r>
              <w:rPr>
                <w:noProof/>
                <w:webHidden/>
              </w:rPr>
              <w:t>20</w:t>
            </w:r>
            <w:r>
              <w:rPr>
                <w:noProof/>
                <w:webHidden/>
              </w:rPr>
              <w:fldChar w:fldCharType="end"/>
            </w:r>
          </w:hyperlink>
        </w:p>
        <w:p w14:paraId="7ABDC66A" w14:textId="1DBC3591" w:rsidR="00212262" w:rsidRDefault="00212262">
          <w:pPr>
            <w:pStyle w:val="TOC3"/>
            <w:rPr>
              <w:noProof/>
              <w:kern w:val="2"/>
              <w:sz w:val="24"/>
              <w:szCs w:val="24"/>
              <w:lang w:val="it-IT" w:eastAsia="it-IT"/>
              <w14:ligatures w14:val="standardContextual"/>
            </w:rPr>
          </w:pPr>
          <w:hyperlink w:anchor="_Toc189497243" w:history="1">
            <w:r w:rsidRPr="00E22823">
              <w:rPr>
                <w:rStyle w:val="Hyperlink"/>
                <w:noProof/>
                <w:lang w:val="it-IT"/>
              </w:rPr>
              <w:t>4.3.2</w:t>
            </w:r>
            <w:r>
              <w:rPr>
                <w:noProof/>
                <w:kern w:val="2"/>
                <w:sz w:val="24"/>
                <w:szCs w:val="24"/>
                <w:lang w:val="it-IT" w:eastAsia="it-IT"/>
                <w14:ligatures w14:val="standardContextual"/>
              </w:rPr>
              <w:tab/>
            </w:r>
            <w:r w:rsidRPr="00E22823">
              <w:rPr>
                <w:rStyle w:val="Hyperlink"/>
                <w:noProof/>
                <w:lang w:val="it-IT"/>
              </w:rPr>
              <w:t>Unidade Local de Saúde da Região de Leiria – Centro Hospitalar de Leiria (CHL)</w:t>
            </w:r>
            <w:r>
              <w:rPr>
                <w:noProof/>
                <w:webHidden/>
              </w:rPr>
              <w:tab/>
            </w:r>
            <w:r>
              <w:rPr>
                <w:noProof/>
                <w:webHidden/>
              </w:rPr>
              <w:fldChar w:fldCharType="begin"/>
            </w:r>
            <w:r>
              <w:rPr>
                <w:noProof/>
                <w:webHidden/>
              </w:rPr>
              <w:instrText xml:space="preserve"> PAGEREF _Toc189497243 \h </w:instrText>
            </w:r>
            <w:r>
              <w:rPr>
                <w:noProof/>
                <w:webHidden/>
              </w:rPr>
            </w:r>
            <w:r>
              <w:rPr>
                <w:noProof/>
                <w:webHidden/>
              </w:rPr>
              <w:fldChar w:fldCharType="separate"/>
            </w:r>
            <w:r>
              <w:rPr>
                <w:noProof/>
                <w:webHidden/>
              </w:rPr>
              <w:t>20</w:t>
            </w:r>
            <w:r>
              <w:rPr>
                <w:noProof/>
                <w:webHidden/>
              </w:rPr>
              <w:fldChar w:fldCharType="end"/>
            </w:r>
          </w:hyperlink>
        </w:p>
        <w:p w14:paraId="5D71D61A" w14:textId="559C166E" w:rsidR="00212262" w:rsidRDefault="00212262">
          <w:pPr>
            <w:pStyle w:val="TOC3"/>
            <w:rPr>
              <w:noProof/>
              <w:kern w:val="2"/>
              <w:sz w:val="24"/>
              <w:szCs w:val="24"/>
              <w:lang w:val="it-IT" w:eastAsia="it-IT"/>
              <w14:ligatures w14:val="standardContextual"/>
            </w:rPr>
          </w:pPr>
          <w:hyperlink w:anchor="_Toc189497244" w:history="1">
            <w:r w:rsidRPr="00E22823">
              <w:rPr>
                <w:rStyle w:val="Hyperlink"/>
                <w:noProof/>
              </w:rPr>
              <w:t>4.3.3</w:t>
            </w:r>
            <w:r>
              <w:rPr>
                <w:noProof/>
                <w:kern w:val="2"/>
                <w:sz w:val="24"/>
                <w:szCs w:val="24"/>
                <w:lang w:val="it-IT" w:eastAsia="it-IT"/>
                <w14:ligatures w14:val="standardContextual"/>
              </w:rPr>
              <w:tab/>
            </w:r>
            <w:r w:rsidRPr="00E22823">
              <w:rPr>
                <w:rStyle w:val="Hyperlink"/>
                <w:noProof/>
              </w:rPr>
              <w:t>University of Porto – Faculty of Medicine</w:t>
            </w:r>
            <w:r>
              <w:rPr>
                <w:noProof/>
                <w:webHidden/>
              </w:rPr>
              <w:tab/>
            </w:r>
            <w:r>
              <w:rPr>
                <w:noProof/>
                <w:webHidden/>
              </w:rPr>
              <w:fldChar w:fldCharType="begin"/>
            </w:r>
            <w:r>
              <w:rPr>
                <w:noProof/>
                <w:webHidden/>
              </w:rPr>
              <w:instrText xml:space="preserve"> PAGEREF _Toc189497244 \h </w:instrText>
            </w:r>
            <w:r>
              <w:rPr>
                <w:noProof/>
                <w:webHidden/>
              </w:rPr>
            </w:r>
            <w:r>
              <w:rPr>
                <w:noProof/>
                <w:webHidden/>
              </w:rPr>
              <w:fldChar w:fldCharType="separate"/>
            </w:r>
            <w:r>
              <w:rPr>
                <w:noProof/>
                <w:webHidden/>
              </w:rPr>
              <w:t>20</w:t>
            </w:r>
            <w:r>
              <w:rPr>
                <w:noProof/>
                <w:webHidden/>
              </w:rPr>
              <w:fldChar w:fldCharType="end"/>
            </w:r>
          </w:hyperlink>
        </w:p>
        <w:p w14:paraId="732F9E8D" w14:textId="457E5965" w:rsidR="00212262" w:rsidRDefault="00212262">
          <w:pPr>
            <w:pStyle w:val="TOC3"/>
            <w:rPr>
              <w:noProof/>
              <w:kern w:val="2"/>
              <w:sz w:val="24"/>
              <w:szCs w:val="24"/>
              <w:lang w:val="it-IT" w:eastAsia="it-IT"/>
              <w14:ligatures w14:val="standardContextual"/>
            </w:rPr>
          </w:pPr>
          <w:hyperlink w:anchor="_Toc189497245" w:history="1">
            <w:r w:rsidRPr="00E22823">
              <w:rPr>
                <w:rStyle w:val="Hyperlink"/>
                <w:noProof/>
              </w:rPr>
              <w:t>4.3.4</w:t>
            </w:r>
            <w:r>
              <w:rPr>
                <w:noProof/>
                <w:kern w:val="2"/>
                <w:sz w:val="24"/>
                <w:szCs w:val="24"/>
                <w:lang w:val="it-IT" w:eastAsia="it-IT"/>
                <w14:ligatures w14:val="standardContextual"/>
              </w:rPr>
              <w:tab/>
            </w:r>
            <w:r w:rsidRPr="00E22823">
              <w:rPr>
                <w:rStyle w:val="Hyperlink"/>
                <w:noProof/>
              </w:rPr>
              <w:t>Wiseware</w:t>
            </w:r>
            <w:r>
              <w:rPr>
                <w:noProof/>
                <w:webHidden/>
              </w:rPr>
              <w:tab/>
            </w:r>
            <w:r>
              <w:rPr>
                <w:noProof/>
                <w:webHidden/>
              </w:rPr>
              <w:fldChar w:fldCharType="begin"/>
            </w:r>
            <w:r>
              <w:rPr>
                <w:noProof/>
                <w:webHidden/>
              </w:rPr>
              <w:instrText xml:space="preserve"> PAGEREF _Toc189497245 \h </w:instrText>
            </w:r>
            <w:r>
              <w:rPr>
                <w:noProof/>
                <w:webHidden/>
              </w:rPr>
            </w:r>
            <w:r>
              <w:rPr>
                <w:noProof/>
                <w:webHidden/>
              </w:rPr>
              <w:fldChar w:fldCharType="separate"/>
            </w:r>
            <w:r>
              <w:rPr>
                <w:noProof/>
                <w:webHidden/>
              </w:rPr>
              <w:t>21</w:t>
            </w:r>
            <w:r>
              <w:rPr>
                <w:noProof/>
                <w:webHidden/>
              </w:rPr>
              <w:fldChar w:fldCharType="end"/>
            </w:r>
          </w:hyperlink>
        </w:p>
        <w:p w14:paraId="04E271C6" w14:textId="1E94216B" w:rsidR="00212262" w:rsidRDefault="00212262">
          <w:pPr>
            <w:pStyle w:val="TOC1"/>
            <w:rPr>
              <w:b w:val="0"/>
              <w:bCs w:val="0"/>
              <w:caps w:val="0"/>
              <w:noProof/>
              <w:color w:val="auto"/>
              <w:kern w:val="2"/>
              <w:sz w:val="24"/>
              <w:szCs w:val="24"/>
              <w:lang w:val="it-IT" w:eastAsia="it-IT"/>
              <w14:ligatures w14:val="standardContextual"/>
            </w:rPr>
          </w:pPr>
          <w:hyperlink w:anchor="_Toc189497246" w:history="1">
            <w:r w:rsidRPr="00E22823">
              <w:rPr>
                <w:rStyle w:val="Hyperlink"/>
                <w:noProof/>
              </w:rPr>
              <w:t>5.</w:t>
            </w:r>
            <w:r>
              <w:rPr>
                <w:b w:val="0"/>
                <w:bCs w:val="0"/>
                <w:caps w:val="0"/>
                <w:noProof/>
                <w:color w:val="auto"/>
                <w:kern w:val="2"/>
                <w:sz w:val="24"/>
                <w:szCs w:val="24"/>
                <w:lang w:val="it-IT" w:eastAsia="it-IT"/>
                <w14:ligatures w14:val="standardContextual"/>
              </w:rPr>
              <w:tab/>
            </w:r>
            <w:r w:rsidRPr="00E22823">
              <w:rPr>
                <w:rStyle w:val="Hyperlink"/>
                <w:noProof/>
              </w:rPr>
              <w:t>Project structure</w:t>
            </w:r>
            <w:r>
              <w:rPr>
                <w:noProof/>
                <w:webHidden/>
              </w:rPr>
              <w:tab/>
            </w:r>
            <w:r>
              <w:rPr>
                <w:noProof/>
                <w:webHidden/>
              </w:rPr>
              <w:fldChar w:fldCharType="begin"/>
            </w:r>
            <w:r>
              <w:rPr>
                <w:noProof/>
                <w:webHidden/>
              </w:rPr>
              <w:instrText xml:space="preserve"> PAGEREF _Toc189497246 \h </w:instrText>
            </w:r>
            <w:r>
              <w:rPr>
                <w:noProof/>
                <w:webHidden/>
              </w:rPr>
            </w:r>
            <w:r>
              <w:rPr>
                <w:noProof/>
                <w:webHidden/>
              </w:rPr>
              <w:fldChar w:fldCharType="separate"/>
            </w:r>
            <w:r>
              <w:rPr>
                <w:noProof/>
                <w:webHidden/>
              </w:rPr>
              <w:t>21</w:t>
            </w:r>
            <w:r>
              <w:rPr>
                <w:noProof/>
                <w:webHidden/>
              </w:rPr>
              <w:fldChar w:fldCharType="end"/>
            </w:r>
          </w:hyperlink>
        </w:p>
        <w:p w14:paraId="7E3377CB" w14:textId="30E2078B" w:rsidR="00212262" w:rsidRDefault="00212262">
          <w:pPr>
            <w:pStyle w:val="TOC2"/>
            <w:rPr>
              <w:b w:val="0"/>
              <w:bCs w:val="0"/>
              <w:noProof/>
              <w:kern w:val="2"/>
              <w:sz w:val="24"/>
              <w:szCs w:val="24"/>
              <w:lang w:val="it-IT" w:eastAsia="it-IT"/>
              <w14:ligatures w14:val="standardContextual"/>
            </w:rPr>
          </w:pPr>
          <w:hyperlink w:anchor="_Toc189497247" w:history="1">
            <w:r w:rsidRPr="00E22823">
              <w:rPr>
                <w:rStyle w:val="Hyperlink"/>
                <w:noProof/>
              </w:rPr>
              <w:t>5.1</w:t>
            </w:r>
            <w:r>
              <w:rPr>
                <w:b w:val="0"/>
                <w:bCs w:val="0"/>
                <w:noProof/>
                <w:kern w:val="2"/>
                <w:sz w:val="24"/>
                <w:szCs w:val="24"/>
                <w:lang w:val="it-IT" w:eastAsia="it-IT"/>
                <w14:ligatures w14:val="standardContextual"/>
              </w:rPr>
              <w:tab/>
            </w:r>
            <w:r w:rsidRPr="00E22823">
              <w:rPr>
                <w:rStyle w:val="Hyperlink"/>
                <w:noProof/>
              </w:rPr>
              <w:t>Work packages</w:t>
            </w:r>
            <w:r>
              <w:rPr>
                <w:noProof/>
                <w:webHidden/>
              </w:rPr>
              <w:tab/>
            </w:r>
            <w:r>
              <w:rPr>
                <w:noProof/>
                <w:webHidden/>
              </w:rPr>
              <w:fldChar w:fldCharType="begin"/>
            </w:r>
            <w:r>
              <w:rPr>
                <w:noProof/>
                <w:webHidden/>
              </w:rPr>
              <w:instrText xml:space="preserve"> PAGEREF _Toc189497247 \h </w:instrText>
            </w:r>
            <w:r>
              <w:rPr>
                <w:noProof/>
                <w:webHidden/>
              </w:rPr>
            </w:r>
            <w:r>
              <w:rPr>
                <w:noProof/>
                <w:webHidden/>
              </w:rPr>
              <w:fldChar w:fldCharType="separate"/>
            </w:r>
            <w:r>
              <w:rPr>
                <w:noProof/>
                <w:webHidden/>
              </w:rPr>
              <w:t>22</w:t>
            </w:r>
            <w:r>
              <w:rPr>
                <w:noProof/>
                <w:webHidden/>
              </w:rPr>
              <w:fldChar w:fldCharType="end"/>
            </w:r>
          </w:hyperlink>
        </w:p>
        <w:p w14:paraId="17878FCC" w14:textId="088B9C41" w:rsidR="00212262" w:rsidRDefault="00212262">
          <w:pPr>
            <w:pStyle w:val="TOC2"/>
            <w:rPr>
              <w:b w:val="0"/>
              <w:bCs w:val="0"/>
              <w:noProof/>
              <w:kern w:val="2"/>
              <w:sz w:val="24"/>
              <w:szCs w:val="24"/>
              <w:lang w:val="it-IT" w:eastAsia="it-IT"/>
              <w14:ligatures w14:val="standardContextual"/>
            </w:rPr>
          </w:pPr>
          <w:hyperlink w:anchor="_Toc189497248" w:history="1">
            <w:r w:rsidRPr="00E22823">
              <w:rPr>
                <w:rStyle w:val="Hyperlink"/>
                <w:noProof/>
              </w:rPr>
              <w:t>5.2</w:t>
            </w:r>
            <w:r>
              <w:rPr>
                <w:b w:val="0"/>
                <w:bCs w:val="0"/>
                <w:noProof/>
                <w:kern w:val="2"/>
                <w:sz w:val="24"/>
                <w:szCs w:val="24"/>
                <w:lang w:val="it-IT" w:eastAsia="it-IT"/>
                <w14:ligatures w14:val="standardContextual"/>
              </w:rPr>
              <w:tab/>
            </w:r>
            <w:r w:rsidRPr="00E22823">
              <w:rPr>
                <w:rStyle w:val="Hyperlink"/>
                <w:noProof/>
              </w:rPr>
              <w:t>Gantt chart</w:t>
            </w:r>
            <w:r>
              <w:rPr>
                <w:noProof/>
                <w:webHidden/>
              </w:rPr>
              <w:tab/>
            </w:r>
            <w:r>
              <w:rPr>
                <w:noProof/>
                <w:webHidden/>
              </w:rPr>
              <w:fldChar w:fldCharType="begin"/>
            </w:r>
            <w:r>
              <w:rPr>
                <w:noProof/>
                <w:webHidden/>
              </w:rPr>
              <w:instrText xml:space="preserve"> PAGEREF _Toc189497248 \h </w:instrText>
            </w:r>
            <w:r>
              <w:rPr>
                <w:noProof/>
                <w:webHidden/>
              </w:rPr>
            </w:r>
            <w:r>
              <w:rPr>
                <w:noProof/>
                <w:webHidden/>
              </w:rPr>
              <w:fldChar w:fldCharType="separate"/>
            </w:r>
            <w:r>
              <w:rPr>
                <w:noProof/>
                <w:webHidden/>
              </w:rPr>
              <w:t>24</w:t>
            </w:r>
            <w:r>
              <w:rPr>
                <w:noProof/>
                <w:webHidden/>
              </w:rPr>
              <w:fldChar w:fldCharType="end"/>
            </w:r>
          </w:hyperlink>
        </w:p>
        <w:p w14:paraId="46A45210" w14:textId="7F4B9252" w:rsidR="00212262" w:rsidRDefault="00212262">
          <w:pPr>
            <w:pStyle w:val="TOC1"/>
            <w:rPr>
              <w:b w:val="0"/>
              <w:bCs w:val="0"/>
              <w:caps w:val="0"/>
              <w:noProof/>
              <w:color w:val="auto"/>
              <w:kern w:val="2"/>
              <w:sz w:val="24"/>
              <w:szCs w:val="24"/>
              <w:lang w:val="it-IT" w:eastAsia="it-IT"/>
              <w14:ligatures w14:val="standardContextual"/>
            </w:rPr>
          </w:pPr>
          <w:hyperlink w:anchor="_Toc189497249" w:history="1">
            <w:r w:rsidRPr="00E22823">
              <w:rPr>
                <w:rStyle w:val="Hyperlink"/>
                <w:noProof/>
              </w:rPr>
              <w:t>6.</w:t>
            </w:r>
            <w:r>
              <w:rPr>
                <w:b w:val="0"/>
                <w:bCs w:val="0"/>
                <w:caps w:val="0"/>
                <w:noProof/>
                <w:color w:val="auto"/>
                <w:kern w:val="2"/>
                <w:sz w:val="24"/>
                <w:szCs w:val="24"/>
                <w:lang w:val="it-IT" w:eastAsia="it-IT"/>
                <w14:ligatures w14:val="standardContextual"/>
              </w:rPr>
              <w:tab/>
            </w:r>
            <w:r w:rsidRPr="00E22823">
              <w:rPr>
                <w:rStyle w:val="Hyperlink"/>
                <w:noProof/>
              </w:rPr>
              <w:t>Business opportunities</w:t>
            </w:r>
            <w:r>
              <w:rPr>
                <w:noProof/>
                <w:webHidden/>
              </w:rPr>
              <w:tab/>
            </w:r>
            <w:r>
              <w:rPr>
                <w:noProof/>
                <w:webHidden/>
              </w:rPr>
              <w:fldChar w:fldCharType="begin"/>
            </w:r>
            <w:r>
              <w:rPr>
                <w:noProof/>
                <w:webHidden/>
              </w:rPr>
              <w:instrText xml:space="preserve"> PAGEREF _Toc189497249 \h </w:instrText>
            </w:r>
            <w:r>
              <w:rPr>
                <w:noProof/>
                <w:webHidden/>
              </w:rPr>
            </w:r>
            <w:r>
              <w:rPr>
                <w:noProof/>
                <w:webHidden/>
              </w:rPr>
              <w:fldChar w:fldCharType="separate"/>
            </w:r>
            <w:r>
              <w:rPr>
                <w:noProof/>
                <w:webHidden/>
              </w:rPr>
              <w:t>25</w:t>
            </w:r>
            <w:r>
              <w:rPr>
                <w:noProof/>
                <w:webHidden/>
              </w:rPr>
              <w:fldChar w:fldCharType="end"/>
            </w:r>
          </w:hyperlink>
        </w:p>
        <w:p w14:paraId="11E66D7B" w14:textId="28ECF832" w:rsidR="002A2EF3" w:rsidRDefault="002A2EF3">
          <w:r>
            <w:rPr>
              <w:b/>
              <w:bCs/>
              <w:noProof/>
            </w:rPr>
            <w:fldChar w:fldCharType="end"/>
          </w:r>
        </w:p>
      </w:sdtContent>
    </w:sdt>
    <w:p w14:paraId="3B4D850D" w14:textId="77777777" w:rsidR="005C482B" w:rsidRDefault="005C482B" w:rsidP="005C482B">
      <w:bookmarkStart w:id="1" w:name="_Toc181971360"/>
    </w:p>
    <w:p w14:paraId="4575D66D" w14:textId="77777777" w:rsidR="005C482B" w:rsidRDefault="005C482B" w:rsidP="005C482B"/>
    <w:p w14:paraId="62D69FBA" w14:textId="77777777" w:rsidR="007C484C" w:rsidRDefault="007C484C" w:rsidP="005C482B"/>
    <w:p w14:paraId="356B80FD" w14:textId="77777777" w:rsidR="007C484C" w:rsidRDefault="007C484C" w:rsidP="005C482B"/>
    <w:p w14:paraId="0F3B9C29" w14:textId="77777777" w:rsidR="007C484C" w:rsidRDefault="007C484C" w:rsidP="005C482B"/>
    <w:p w14:paraId="4B597055" w14:textId="77777777" w:rsidR="007C484C" w:rsidRDefault="007C484C" w:rsidP="005C482B"/>
    <w:p w14:paraId="27CD434F" w14:textId="77777777" w:rsidR="007C484C" w:rsidRDefault="007C484C" w:rsidP="005C482B"/>
    <w:p w14:paraId="228D817C" w14:textId="77777777" w:rsidR="007C484C" w:rsidRDefault="007C484C" w:rsidP="005C482B"/>
    <w:p w14:paraId="2FFEAAB2" w14:textId="77777777" w:rsidR="007C484C" w:rsidRDefault="007C484C" w:rsidP="005C482B"/>
    <w:p w14:paraId="60FE7DF6" w14:textId="77777777" w:rsidR="007C484C" w:rsidRDefault="007C484C" w:rsidP="005C482B"/>
    <w:p w14:paraId="6025FDAA" w14:textId="77777777" w:rsidR="007C484C" w:rsidRDefault="007C484C" w:rsidP="005C482B"/>
    <w:p w14:paraId="7343A825" w14:textId="77777777" w:rsidR="007C484C" w:rsidRDefault="007C484C" w:rsidP="005C482B"/>
    <w:p w14:paraId="55E3362C" w14:textId="77777777" w:rsidR="007C484C" w:rsidRDefault="007C484C" w:rsidP="005C482B"/>
    <w:p w14:paraId="19DF5D01" w14:textId="77777777" w:rsidR="007C484C" w:rsidRDefault="007C484C" w:rsidP="005C482B"/>
    <w:p w14:paraId="499777D8" w14:textId="77777777" w:rsidR="0034464D" w:rsidRDefault="0034464D" w:rsidP="005C482B"/>
    <w:p w14:paraId="17CAEAC6" w14:textId="77777777" w:rsidR="0034464D" w:rsidRDefault="0034464D" w:rsidP="005C482B"/>
    <w:p w14:paraId="5A0FDD86" w14:textId="77777777" w:rsidR="0034464D" w:rsidRDefault="0034464D" w:rsidP="005C482B"/>
    <w:p w14:paraId="2CCBAFAA" w14:textId="77777777" w:rsidR="0034464D" w:rsidRDefault="0034464D" w:rsidP="005C482B"/>
    <w:p w14:paraId="45842D20" w14:textId="77777777" w:rsidR="0034464D" w:rsidRDefault="0034464D" w:rsidP="005C482B"/>
    <w:p w14:paraId="4B5694CA" w14:textId="77777777" w:rsidR="0034464D" w:rsidRDefault="0034464D" w:rsidP="005C482B"/>
    <w:p w14:paraId="61B6EF6D" w14:textId="77777777" w:rsidR="0034464D" w:rsidRDefault="0034464D" w:rsidP="005C482B"/>
    <w:p w14:paraId="627E4C15" w14:textId="77777777" w:rsidR="0034464D" w:rsidRDefault="0034464D" w:rsidP="005C482B"/>
    <w:p w14:paraId="17B4D4C4" w14:textId="77777777" w:rsidR="0034464D" w:rsidRDefault="0034464D" w:rsidP="005C482B"/>
    <w:p w14:paraId="05F530B5" w14:textId="77777777" w:rsidR="0034464D" w:rsidRDefault="0034464D" w:rsidP="005C482B"/>
    <w:p w14:paraId="65982BAC" w14:textId="77777777" w:rsidR="0034464D" w:rsidRDefault="0034464D" w:rsidP="005C482B"/>
    <w:p w14:paraId="653123CA" w14:textId="77777777" w:rsidR="0034464D" w:rsidRDefault="0034464D" w:rsidP="005C482B"/>
    <w:p w14:paraId="4EF191AA" w14:textId="77777777" w:rsidR="007C484C" w:rsidRDefault="007C484C" w:rsidP="005C482B"/>
    <w:p w14:paraId="454C41B0" w14:textId="77777777" w:rsidR="007C484C" w:rsidRDefault="007C484C" w:rsidP="005C482B"/>
    <w:p w14:paraId="7E0BFD84" w14:textId="77777777" w:rsidR="007C484C" w:rsidRDefault="007C484C" w:rsidP="005C482B"/>
    <w:p w14:paraId="7F34EDF4" w14:textId="77777777" w:rsidR="007C484C" w:rsidRDefault="007C484C" w:rsidP="005C482B"/>
    <w:p w14:paraId="4CE0E158" w14:textId="4D407134" w:rsidR="008A5098" w:rsidRDefault="008A5098" w:rsidP="002A2EF3">
      <w:pPr>
        <w:pStyle w:val="Heading1"/>
      </w:pPr>
      <w:bookmarkStart w:id="2" w:name="_Toc189497200"/>
      <w:r>
        <w:lastRenderedPageBreak/>
        <w:t>Abbreviations</w:t>
      </w:r>
      <w:bookmarkEnd w:id="2"/>
    </w:p>
    <w:p w14:paraId="6ED22C93" w14:textId="77777777" w:rsidR="00903EBF" w:rsidRPr="00903EBF" w:rsidRDefault="00903EBF" w:rsidP="00903E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549"/>
      </w:tblGrid>
      <w:tr w:rsidR="00A20C24" w14:paraId="59A0D9B9" w14:textId="77777777" w:rsidTr="00AC1AE3">
        <w:trPr>
          <w:trHeight w:hRule="exact" w:val="454"/>
        </w:trPr>
        <w:tc>
          <w:tcPr>
            <w:tcW w:w="1413" w:type="dxa"/>
            <w:vAlign w:val="center"/>
          </w:tcPr>
          <w:p w14:paraId="7D1C32CF" w14:textId="068A759C" w:rsidR="00A20C24" w:rsidRPr="00AC1AE3" w:rsidRDefault="00A20C24" w:rsidP="00903EBF">
            <w:pPr>
              <w:rPr>
                <w:rFonts w:cstheme="minorHAnsi"/>
                <w:sz w:val="20"/>
                <w:szCs w:val="20"/>
              </w:rPr>
            </w:pPr>
            <w:r w:rsidRPr="00AC1AE3">
              <w:rPr>
                <w:rFonts w:cstheme="minorHAnsi"/>
                <w:sz w:val="20"/>
                <w:szCs w:val="20"/>
              </w:rPr>
              <w:t>AI</w:t>
            </w:r>
          </w:p>
        </w:tc>
        <w:tc>
          <w:tcPr>
            <w:tcW w:w="8549" w:type="dxa"/>
            <w:vAlign w:val="center"/>
          </w:tcPr>
          <w:p w14:paraId="3DD61999" w14:textId="75AFE5FC" w:rsidR="00A20C24" w:rsidRPr="00AC1AE3" w:rsidRDefault="00A20C24" w:rsidP="00903EBF">
            <w:pPr>
              <w:rPr>
                <w:rFonts w:cstheme="minorHAnsi"/>
                <w:sz w:val="20"/>
                <w:szCs w:val="20"/>
              </w:rPr>
            </w:pPr>
            <w:r w:rsidRPr="00AC1AE3">
              <w:rPr>
                <w:rFonts w:cstheme="minorHAnsi"/>
                <w:sz w:val="20"/>
                <w:szCs w:val="20"/>
              </w:rPr>
              <w:t>Artificial Intelligence</w:t>
            </w:r>
          </w:p>
        </w:tc>
      </w:tr>
      <w:tr w:rsidR="00A20C24" w14:paraId="3AF2D1D1" w14:textId="77777777" w:rsidTr="00AC1AE3">
        <w:trPr>
          <w:trHeight w:hRule="exact" w:val="454"/>
        </w:trPr>
        <w:tc>
          <w:tcPr>
            <w:tcW w:w="1413" w:type="dxa"/>
            <w:vAlign w:val="center"/>
          </w:tcPr>
          <w:p w14:paraId="0647C59D" w14:textId="65DD3259" w:rsidR="00A20C24" w:rsidRPr="00AC1AE3" w:rsidRDefault="00A20C24" w:rsidP="00903EBF">
            <w:pPr>
              <w:rPr>
                <w:rFonts w:cstheme="minorHAnsi"/>
                <w:sz w:val="20"/>
                <w:szCs w:val="20"/>
              </w:rPr>
            </w:pPr>
            <w:proofErr w:type="spellStart"/>
            <w:r w:rsidRPr="00AC1AE3">
              <w:rPr>
                <w:rFonts w:cstheme="minorHAnsi"/>
                <w:sz w:val="20"/>
                <w:szCs w:val="20"/>
              </w:rPr>
              <w:t>AIaMD</w:t>
            </w:r>
            <w:proofErr w:type="spellEnd"/>
          </w:p>
        </w:tc>
        <w:tc>
          <w:tcPr>
            <w:tcW w:w="8549" w:type="dxa"/>
            <w:vAlign w:val="center"/>
          </w:tcPr>
          <w:p w14:paraId="0A74B93B" w14:textId="7890B78D" w:rsidR="00A20C24" w:rsidRPr="00AC1AE3" w:rsidRDefault="00A20C24" w:rsidP="00903EBF">
            <w:pPr>
              <w:rPr>
                <w:rFonts w:cstheme="minorHAnsi"/>
                <w:sz w:val="20"/>
                <w:szCs w:val="20"/>
              </w:rPr>
            </w:pPr>
            <w:r w:rsidRPr="00AC1AE3">
              <w:rPr>
                <w:rFonts w:cstheme="minorHAnsi"/>
                <w:sz w:val="20"/>
                <w:szCs w:val="20"/>
              </w:rPr>
              <w:t>AI as Medical Device</w:t>
            </w:r>
          </w:p>
        </w:tc>
      </w:tr>
      <w:tr w:rsidR="00F953B3" w14:paraId="152D0E84" w14:textId="77777777" w:rsidTr="00AC1AE3">
        <w:trPr>
          <w:trHeight w:hRule="exact" w:val="454"/>
        </w:trPr>
        <w:tc>
          <w:tcPr>
            <w:tcW w:w="1413" w:type="dxa"/>
            <w:vAlign w:val="center"/>
          </w:tcPr>
          <w:p w14:paraId="2D566B87" w14:textId="3126F06D" w:rsidR="00F953B3" w:rsidRPr="00AC1AE3" w:rsidRDefault="00F953B3" w:rsidP="00903EBF">
            <w:pPr>
              <w:rPr>
                <w:rFonts w:cstheme="minorHAnsi"/>
                <w:sz w:val="20"/>
                <w:szCs w:val="20"/>
              </w:rPr>
            </w:pPr>
            <w:r>
              <w:rPr>
                <w:rFonts w:cstheme="minorHAnsi"/>
                <w:sz w:val="20"/>
                <w:szCs w:val="20"/>
              </w:rPr>
              <w:t>CAGR</w:t>
            </w:r>
          </w:p>
        </w:tc>
        <w:tc>
          <w:tcPr>
            <w:tcW w:w="8549" w:type="dxa"/>
            <w:vAlign w:val="center"/>
          </w:tcPr>
          <w:p w14:paraId="6767D396" w14:textId="2AFF70AC" w:rsidR="00F953B3" w:rsidRPr="00AC1AE3" w:rsidRDefault="00F953B3" w:rsidP="00903EBF">
            <w:pPr>
              <w:rPr>
                <w:rFonts w:cstheme="minorHAnsi"/>
                <w:sz w:val="20"/>
                <w:szCs w:val="20"/>
              </w:rPr>
            </w:pPr>
            <w:r>
              <w:rPr>
                <w:rFonts w:cstheme="minorHAnsi"/>
                <w:sz w:val="20"/>
                <w:szCs w:val="20"/>
              </w:rPr>
              <w:t>Compounded Annual Growth Rate</w:t>
            </w:r>
          </w:p>
        </w:tc>
      </w:tr>
      <w:tr w:rsidR="00A4097A" w14:paraId="144F8C26" w14:textId="77777777" w:rsidTr="00AC1AE3">
        <w:trPr>
          <w:trHeight w:hRule="exact" w:val="454"/>
        </w:trPr>
        <w:tc>
          <w:tcPr>
            <w:tcW w:w="1413" w:type="dxa"/>
            <w:vAlign w:val="center"/>
          </w:tcPr>
          <w:p w14:paraId="08148D18" w14:textId="5CDECD53" w:rsidR="00A4097A" w:rsidRPr="00AC1AE3" w:rsidRDefault="00A4097A" w:rsidP="00903EBF">
            <w:pPr>
              <w:rPr>
                <w:rFonts w:cstheme="minorHAnsi"/>
                <w:sz w:val="20"/>
                <w:szCs w:val="20"/>
              </w:rPr>
            </w:pPr>
            <w:r w:rsidRPr="00AC1AE3">
              <w:rPr>
                <w:rFonts w:cstheme="minorHAnsi"/>
                <w:sz w:val="20"/>
                <w:szCs w:val="20"/>
              </w:rPr>
              <w:t>DECT</w:t>
            </w:r>
          </w:p>
        </w:tc>
        <w:tc>
          <w:tcPr>
            <w:tcW w:w="8549" w:type="dxa"/>
            <w:vAlign w:val="center"/>
          </w:tcPr>
          <w:p w14:paraId="17759130" w14:textId="0B14A970" w:rsidR="00A4097A" w:rsidRPr="00AC1AE3" w:rsidRDefault="00A4097A" w:rsidP="00903EBF">
            <w:pPr>
              <w:rPr>
                <w:rFonts w:cstheme="minorHAnsi"/>
                <w:sz w:val="20"/>
                <w:szCs w:val="20"/>
              </w:rPr>
            </w:pPr>
            <w:r w:rsidRPr="00AC1AE3">
              <w:rPr>
                <w:rFonts w:cstheme="minorHAnsi"/>
                <w:sz w:val="20"/>
                <w:szCs w:val="20"/>
              </w:rPr>
              <w:t>Digital Enhanced Cordless Telecommunication</w:t>
            </w:r>
          </w:p>
        </w:tc>
      </w:tr>
      <w:tr w:rsidR="00A20C24" w14:paraId="6B3BFA67" w14:textId="77777777" w:rsidTr="00AC1AE3">
        <w:trPr>
          <w:trHeight w:hRule="exact" w:val="454"/>
        </w:trPr>
        <w:tc>
          <w:tcPr>
            <w:tcW w:w="1413" w:type="dxa"/>
            <w:vAlign w:val="center"/>
          </w:tcPr>
          <w:p w14:paraId="499D88C9" w14:textId="2B166849" w:rsidR="00A20C24" w:rsidRPr="00AC1AE3" w:rsidRDefault="00A20C24" w:rsidP="00903EBF">
            <w:pPr>
              <w:rPr>
                <w:rFonts w:cstheme="minorHAnsi"/>
                <w:sz w:val="20"/>
                <w:szCs w:val="20"/>
              </w:rPr>
            </w:pPr>
            <w:r w:rsidRPr="00AC1AE3">
              <w:rPr>
                <w:rFonts w:cstheme="minorHAnsi"/>
                <w:sz w:val="20"/>
                <w:szCs w:val="20"/>
              </w:rPr>
              <w:t>EHR</w:t>
            </w:r>
          </w:p>
        </w:tc>
        <w:tc>
          <w:tcPr>
            <w:tcW w:w="8549" w:type="dxa"/>
            <w:vAlign w:val="center"/>
          </w:tcPr>
          <w:p w14:paraId="3B95571E" w14:textId="59A1C29F" w:rsidR="00A20C24" w:rsidRPr="00AC1AE3" w:rsidRDefault="00A20C24" w:rsidP="00903EBF">
            <w:pPr>
              <w:rPr>
                <w:rFonts w:cstheme="minorHAnsi"/>
                <w:sz w:val="20"/>
                <w:szCs w:val="20"/>
              </w:rPr>
            </w:pPr>
            <w:r w:rsidRPr="00AC1AE3">
              <w:rPr>
                <w:rFonts w:cstheme="minorHAnsi"/>
                <w:sz w:val="20"/>
                <w:szCs w:val="20"/>
              </w:rPr>
              <w:t>Electronic Health Recor</w:t>
            </w:r>
            <w:r w:rsidR="00A4097A" w:rsidRPr="00AC1AE3">
              <w:rPr>
                <w:rFonts w:cstheme="minorHAnsi"/>
                <w:sz w:val="20"/>
                <w:szCs w:val="20"/>
              </w:rPr>
              <w:t>d</w:t>
            </w:r>
          </w:p>
        </w:tc>
      </w:tr>
      <w:tr w:rsidR="00A20C24" w14:paraId="0624D47F" w14:textId="77777777" w:rsidTr="00AC1AE3">
        <w:trPr>
          <w:trHeight w:hRule="exact" w:val="454"/>
        </w:trPr>
        <w:tc>
          <w:tcPr>
            <w:tcW w:w="1413" w:type="dxa"/>
            <w:vAlign w:val="center"/>
          </w:tcPr>
          <w:p w14:paraId="6002A6B1" w14:textId="703367E8" w:rsidR="00A20C24" w:rsidRPr="00AC1AE3" w:rsidRDefault="00A20C24" w:rsidP="00903EBF">
            <w:pPr>
              <w:rPr>
                <w:rFonts w:cstheme="minorHAnsi"/>
                <w:sz w:val="20"/>
                <w:szCs w:val="20"/>
              </w:rPr>
            </w:pPr>
            <w:r w:rsidRPr="00AC1AE3">
              <w:rPr>
                <w:rFonts w:cstheme="minorHAnsi"/>
                <w:sz w:val="20"/>
                <w:szCs w:val="20"/>
              </w:rPr>
              <w:t>EMR</w:t>
            </w:r>
          </w:p>
        </w:tc>
        <w:tc>
          <w:tcPr>
            <w:tcW w:w="8549" w:type="dxa"/>
            <w:vAlign w:val="center"/>
          </w:tcPr>
          <w:p w14:paraId="60C1CEBB" w14:textId="70E83DED" w:rsidR="00A20C24" w:rsidRPr="00AC1AE3" w:rsidRDefault="00A20C24" w:rsidP="00903EBF">
            <w:pPr>
              <w:rPr>
                <w:rFonts w:cstheme="minorHAnsi"/>
                <w:sz w:val="20"/>
                <w:szCs w:val="20"/>
              </w:rPr>
            </w:pPr>
            <w:r w:rsidRPr="00AC1AE3">
              <w:rPr>
                <w:rFonts w:cstheme="minorHAnsi"/>
                <w:sz w:val="20"/>
                <w:szCs w:val="20"/>
              </w:rPr>
              <w:t>Electronic Medical Record</w:t>
            </w:r>
          </w:p>
        </w:tc>
      </w:tr>
      <w:tr w:rsidR="00A4097A" w14:paraId="6FCEA123" w14:textId="77777777" w:rsidTr="00AC1AE3">
        <w:trPr>
          <w:trHeight w:hRule="exact" w:val="454"/>
        </w:trPr>
        <w:tc>
          <w:tcPr>
            <w:tcW w:w="1413" w:type="dxa"/>
            <w:vAlign w:val="center"/>
          </w:tcPr>
          <w:p w14:paraId="0C585E9E" w14:textId="7F06E340" w:rsidR="00A4097A" w:rsidRPr="00AC1AE3" w:rsidRDefault="00F953B3" w:rsidP="00903EBF">
            <w:pPr>
              <w:rPr>
                <w:rFonts w:cstheme="minorHAnsi"/>
                <w:sz w:val="20"/>
                <w:szCs w:val="20"/>
              </w:rPr>
            </w:pPr>
            <w:r>
              <w:rPr>
                <w:rFonts w:cstheme="minorHAnsi"/>
                <w:sz w:val="20"/>
                <w:szCs w:val="20"/>
              </w:rPr>
              <w:t>GDP</w:t>
            </w:r>
          </w:p>
        </w:tc>
        <w:tc>
          <w:tcPr>
            <w:tcW w:w="8549" w:type="dxa"/>
            <w:vAlign w:val="center"/>
          </w:tcPr>
          <w:p w14:paraId="35329017" w14:textId="74215AB0" w:rsidR="00A4097A" w:rsidRPr="00AC1AE3" w:rsidRDefault="00A4097A" w:rsidP="00903EBF">
            <w:pPr>
              <w:rPr>
                <w:rFonts w:cstheme="minorHAnsi"/>
                <w:sz w:val="20"/>
                <w:szCs w:val="20"/>
              </w:rPr>
            </w:pPr>
            <w:r w:rsidRPr="00AC1AE3">
              <w:rPr>
                <w:rFonts w:cstheme="minorHAnsi"/>
                <w:sz w:val="20"/>
                <w:szCs w:val="20"/>
              </w:rPr>
              <w:t>G</w:t>
            </w:r>
            <w:r w:rsidR="00F953B3">
              <w:rPr>
                <w:rFonts w:cstheme="minorHAnsi"/>
                <w:sz w:val="20"/>
                <w:szCs w:val="20"/>
              </w:rPr>
              <w:t>ross Domestic Product</w:t>
            </w:r>
          </w:p>
        </w:tc>
      </w:tr>
      <w:tr w:rsidR="00F953B3" w14:paraId="5AD6F138" w14:textId="77777777" w:rsidTr="00AC1AE3">
        <w:trPr>
          <w:trHeight w:hRule="exact" w:val="454"/>
        </w:trPr>
        <w:tc>
          <w:tcPr>
            <w:tcW w:w="1413" w:type="dxa"/>
            <w:vAlign w:val="center"/>
          </w:tcPr>
          <w:p w14:paraId="1D66584D" w14:textId="01C9F191" w:rsidR="00F953B3" w:rsidRPr="00AC1AE3" w:rsidRDefault="00F953B3" w:rsidP="00F953B3">
            <w:pPr>
              <w:rPr>
                <w:rFonts w:cstheme="minorHAnsi"/>
                <w:sz w:val="20"/>
                <w:szCs w:val="20"/>
              </w:rPr>
            </w:pPr>
            <w:r w:rsidRPr="00AC1AE3">
              <w:rPr>
                <w:rFonts w:cstheme="minorHAnsi"/>
                <w:sz w:val="20"/>
                <w:szCs w:val="20"/>
              </w:rPr>
              <w:t>GenAI</w:t>
            </w:r>
          </w:p>
        </w:tc>
        <w:tc>
          <w:tcPr>
            <w:tcW w:w="8549" w:type="dxa"/>
            <w:vAlign w:val="center"/>
          </w:tcPr>
          <w:p w14:paraId="7A564661" w14:textId="3B44FD7A" w:rsidR="00F953B3" w:rsidRPr="00AC1AE3" w:rsidRDefault="00F953B3" w:rsidP="00F953B3">
            <w:pPr>
              <w:rPr>
                <w:rFonts w:cstheme="minorHAnsi"/>
                <w:sz w:val="20"/>
                <w:szCs w:val="20"/>
              </w:rPr>
            </w:pPr>
            <w:r w:rsidRPr="00AC1AE3">
              <w:rPr>
                <w:rFonts w:cstheme="minorHAnsi"/>
                <w:sz w:val="20"/>
                <w:szCs w:val="20"/>
              </w:rPr>
              <w:t>Generative Artificial Intelligence</w:t>
            </w:r>
          </w:p>
        </w:tc>
      </w:tr>
      <w:tr w:rsidR="00903EBF" w14:paraId="71466EF5" w14:textId="77777777" w:rsidTr="00AC1AE3">
        <w:trPr>
          <w:trHeight w:hRule="exact" w:val="454"/>
        </w:trPr>
        <w:tc>
          <w:tcPr>
            <w:tcW w:w="1413" w:type="dxa"/>
            <w:vAlign w:val="center"/>
          </w:tcPr>
          <w:p w14:paraId="3A523BA0" w14:textId="758A33BB" w:rsidR="00903EBF" w:rsidRPr="00AC1AE3" w:rsidRDefault="00903EBF" w:rsidP="00903EBF">
            <w:pPr>
              <w:rPr>
                <w:rFonts w:cstheme="minorHAnsi"/>
                <w:sz w:val="20"/>
                <w:szCs w:val="20"/>
              </w:rPr>
            </w:pPr>
            <w:r w:rsidRPr="00AC1AE3">
              <w:rPr>
                <w:rFonts w:cstheme="minorHAnsi"/>
                <w:sz w:val="20"/>
                <w:szCs w:val="20"/>
              </w:rPr>
              <w:t>HC</w:t>
            </w:r>
          </w:p>
        </w:tc>
        <w:tc>
          <w:tcPr>
            <w:tcW w:w="8549" w:type="dxa"/>
            <w:vAlign w:val="center"/>
          </w:tcPr>
          <w:p w14:paraId="7FC630AE" w14:textId="0A53932F" w:rsidR="00903EBF" w:rsidRPr="00AC1AE3" w:rsidRDefault="00903EBF" w:rsidP="00903EBF">
            <w:pPr>
              <w:rPr>
                <w:rFonts w:cstheme="minorHAnsi"/>
                <w:sz w:val="20"/>
                <w:szCs w:val="20"/>
              </w:rPr>
            </w:pPr>
            <w:r w:rsidRPr="00AC1AE3">
              <w:rPr>
                <w:rFonts w:cstheme="minorHAnsi"/>
                <w:sz w:val="20"/>
                <w:szCs w:val="20"/>
              </w:rPr>
              <w:t>Healthcare</w:t>
            </w:r>
          </w:p>
        </w:tc>
      </w:tr>
      <w:tr w:rsidR="00A20C24" w14:paraId="28829F92" w14:textId="77777777" w:rsidTr="00AC1AE3">
        <w:trPr>
          <w:trHeight w:hRule="exact" w:val="454"/>
        </w:trPr>
        <w:tc>
          <w:tcPr>
            <w:tcW w:w="1413" w:type="dxa"/>
            <w:vAlign w:val="center"/>
          </w:tcPr>
          <w:p w14:paraId="096BE5F2" w14:textId="35E84309" w:rsidR="00A20C24" w:rsidRPr="00AC1AE3" w:rsidRDefault="00A20C24" w:rsidP="00903EBF">
            <w:pPr>
              <w:rPr>
                <w:rFonts w:cstheme="minorHAnsi"/>
                <w:sz w:val="20"/>
                <w:szCs w:val="20"/>
              </w:rPr>
            </w:pPr>
            <w:r w:rsidRPr="00AC1AE3">
              <w:rPr>
                <w:rFonts w:cstheme="minorHAnsi"/>
                <w:sz w:val="20"/>
                <w:szCs w:val="20"/>
              </w:rPr>
              <w:t>HIS</w:t>
            </w:r>
          </w:p>
        </w:tc>
        <w:tc>
          <w:tcPr>
            <w:tcW w:w="8549" w:type="dxa"/>
            <w:vAlign w:val="center"/>
          </w:tcPr>
          <w:p w14:paraId="0B6122D9" w14:textId="7F36DB7C" w:rsidR="00A20C24" w:rsidRPr="00AC1AE3" w:rsidRDefault="00A20C24" w:rsidP="00903EBF">
            <w:pPr>
              <w:rPr>
                <w:rFonts w:cstheme="minorHAnsi"/>
                <w:sz w:val="20"/>
                <w:szCs w:val="20"/>
              </w:rPr>
            </w:pPr>
            <w:r w:rsidRPr="00AC1AE3">
              <w:rPr>
                <w:rFonts w:cstheme="minorHAnsi"/>
                <w:sz w:val="20"/>
                <w:szCs w:val="20"/>
              </w:rPr>
              <w:t>Hospital Information System</w:t>
            </w:r>
          </w:p>
        </w:tc>
      </w:tr>
      <w:tr w:rsidR="00A4097A" w14:paraId="29BD8989" w14:textId="77777777" w:rsidTr="00AC1AE3">
        <w:trPr>
          <w:trHeight w:hRule="exact" w:val="454"/>
        </w:trPr>
        <w:tc>
          <w:tcPr>
            <w:tcW w:w="1413" w:type="dxa"/>
            <w:vAlign w:val="center"/>
          </w:tcPr>
          <w:p w14:paraId="1EDFD96C" w14:textId="5404F2D6" w:rsidR="00A4097A" w:rsidRPr="00AC1AE3" w:rsidRDefault="00A4097A" w:rsidP="00903EBF">
            <w:pPr>
              <w:rPr>
                <w:rFonts w:cstheme="minorHAnsi"/>
                <w:sz w:val="20"/>
                <w:szCs w:val="20"/>
              </w:rPr>
            </w:pPr>
            <w:r w:rsidRPr="00AC1AE3">
              <w:rPr>
                <w:rFonts w:cstheme="minorHAnsi"/>
                <w:sz w:val="20"/>
                <w:szCs w:val="20"/>
              </w:rPr>
              <w:t>HW</w:t>
            </w:r>
          </w:p>
        </w:tc>
        <w:tc>
          <w:tcPr>
            <w:tcW w:w="8549" w:type="dxa"/>
            <w:vAlign w:val="center"/>
          </w:tcPr>
          <w:p w14:paraId="0CA4CF9E" w14:textId="3A1496DD" w:rsidR="00A4097A" w:rsidRPr="00AC1AE3" w:rsidRDefault="00A4097A" w:rsidP="00903EBF">
            <w:pPr>
              <w:rPr>
                <w:rFonts w:cstheme="minorHAnsi"/>
                <w:sz w:val="20"/>
                <w:szCs w:val="20"/>
              </w:rPr>
            </w:pPr>
            <w:r w:rsidRPr="00AC1AE3">
              <w:rPr>
                <w:rFonts w:cstheme="minorHAnsi"/>
                <w:sz w:val="20"/>
                <w:szCs w:val="20"/>
              </w:rPr>
              <w:t>Hardware</w:t>
            </w:r>
          </w:p>
        </w:tc>
      </w:tr>
      <w:tr w:rsidR="00A4097A" w14:paraId="687726B8" w14:textId="77777777" w:rsidTr="00AC1AE3">
        <w:trPr>
          <w:trHeight w:hRule="exact" w:val="454"/>
        </w:trPr>
        <w:tc>
          <w:tcPr>
            <w:tcW w:w="1413" w:type="dxa"/>
            <w:vAlign w:val="center"/>
          </w:tcPr>
          <w:p w14:paraId="1762E9EF" w14:textId="30717738" w:rsidR="00A4097A" w:rsidRPr="00AC1AE3" w:rsidRDefault="00A4097A" w:rsidP="00903EBF">
            <w:pPr>
              <w:rPr>
                <w:rFonts w:cstheme="minorHAnsi"/>
                <w:sz w:val="20"/>
                <w:szCs w:val="20"/>
              </w:rPr>
            </w:pPr>
            <w:r w:rsidRPr="00AC1AE3">
              <w:rPr>
                <w:rFonts w:cstheme="minorHAnsi"/>
                <w:sz w:val="20"/>
                <w:szCs w:val="20"/>
              </w:rPr>
              <w:t>IoT</w:t>
            </w:r>
          </w:p>
        </w:tc>
        <w:tc>
          <w:tcPr>
            <w:tcW w:w="8549" w:type="dxa"/>
            <w:vAlign w:val="center"/>
          </w:tcPr>
          <w:p w14:paraId="48B525C7" w14:textId="247F6589" w:rsidR="00A4097A" w:rsidRPr="00AC1AE3" w:rsidRDefault="00A4097A" w:rsidP="00903EBF">
            <w:pPr>
              <w:rPr>
                <w:rFonts w:cstheme="minorHAnsi"/>
                <w:sz w:val="20"/>
                <w:szCs w:val="20"/>
              </w:rPr>
            </w:pPr>
            <w:r w:rsidRPr="00AC1AE3">
              <w:rPr>
                <w:rFonts w:cstheme="minorHAnsi"/>
                <w:sz w:val="20"/>
                <w:szCs w:val="20"/>
              </w:rPr>
              <w:t>Internet of Things</w:t>
            </w:r>
          </w:p>
        </w:tc>
      </w:tr>
      <w:tr w:rsidR="00A4097A" w14:paraId="4591C81B" w14:textId="77777777" w:rsidTr="00AC1AE3">
        <w:trPr>
          <w:trHeight w:hRule="exact" w:val="454"/>
        </w:trPr>
        <w:tc>
          <w:tcPr>
            <w:tcW w:w="1413" w:type="dxa"/>
            <w:vAlign w:val="center"/>
          </w:tcPr>
          <w:p w14:paraId="6FDEF6C5" w14:textId="6A790A12" w:rsidR="00A4097A" w:rsidRPr="00AC1AE3" w:rsidRDefault="00A4097A" w:rsidP="00903EBF">
            <w:pPr>
              <w:rPr>
                <w:rFonts w:cstheme="minorHAnsi"/>
                <w:sz w:val="20"/>
                <w:szCs w:val="20"/>
              </w:rPr>
            </w:pPr>
            <w:r w:rsidRPr="00AC1AE3">
              <w:rPr>
                <w:rFonts w:cstheme="minorHAnsi"/>
                <w:sz w:val="20"/>
                <w:szCs w:val="20"/>
              </w:rPr>
              <w:t>IP</w:t>
            </w:r>
          </w:p>
        </w:tc>
        <w:tc>
          <w:tcPr>
            <w:tcW w:w="8549" w:type="dxa"/>
            <w:vAlign w:val="center"/>
          </w:tcPr>
          <w:p w14:paraId="57ADE75D" w14:textId="6844E8D3" w:rsidR="00A4097A" w:rsidRPr="00AC1AE3" w:rsidRDefault="00A4097A" w:rsidP="00903EBF">
            <w:pPr>
              <w:rPr>
                <w:rFonts w:cstheme="minorHAnsi"/>
                <w:sz w:val="20"/>
                <w:szCs w:val="20"/>
              </w:rPr>
            </w:pPr>
            <w:r w:rsidRPr="00AC1AE3">
              <w:rPr>
                <w:rFonts w:cstheme="minorHAnsi"/>
                <w:sz w:val="20"/>
                <w:szCs w:val="20"/>
              </w:rPr>
              <w:t>Internet Protocol</w:t>
            </w:r>
          </w:p>
        </w:tc>
      </w:tr>
      <w:tr w:rsidR="00A4097A" w14:paraId="190E656A" w14:textId="77777777" w:rsidTr="00AC1AE3">
        <w:trPr>
          <w:trHeight w:hRule="exact" w:val="454"/>
        </w:trPr>
        <w:tc>
          <w:tcPr>
            <w:tcW w:w="1413" w:type="dxa"/>
            <w:vAlign w:val="center"/>
          </w:tcPr>
          <w:p w14:paraId="7B4360CC" w14:textId="5AE45F78" w:rsidR="00A4097A" w:rsidRPr="00AC1AE3" w:rsidRDefault="00A4097A" w:rsidP="00903EBF">
            <w:pPr>
              <w:rPr>
                <w:rFonts w:cstheme="minorHAnsi"/>
                <w:sz w:val="20"/>
                <w:szCs w:val="20"/>
              </w:rPr>
            </w:pPr>
            <w:r w:rsidRPr="00AC1AE3">
              <w:rPr>
                <w:rFonts w:cstheme="minorHAnsi"/>
                <w:sz w:val="20"/>
                <w:szCs w:val="20"/>
              </w:rPr>
              <w:t>IT</w:t>
            </w:r>
          </w:p>
        </w:tc>
        <w:tc>
          <w:tcPr>
            <w:tcW w:w="8549" w:type="dxa"/>
            <w:vAlign w:val="center"/>
          </w:tcPr>
          <w:p w14:paraId="62E57D8D" w14:textId="5B664871" w:rsidR="00A4097A" w:rsidRPr="00AC1AE3" w:rsidRDefault="00A4097A" w:rsidP="00903EBF">
            <w:pPr>
              <w:rPr>
                <w:rFonts w:cstheme="minorHAnsi"/>
                <w:sz w:val="20"/>
                <w:szCs w:val="20"/>
              </w:rPr>
            </w:pPr>
            <w:r w:rsidRPr="00AC1AE3">
              <w:rPr>
                <w:rFonts w:cstheme="minorHAnsi"/>
                <w:sz w:val="20"/>
                <w:szCs w:val="20"/>
              </w:rPr>
              <w:t>Information Technology</w:t>
            </w:r>
          </w:p>
        </w:tc>
      </w:tr>
      <w:tr w:rsidR="00A20C24" w14:paraId="3BFD4F55" w14:textId="77777777" w:rsidTr="00AC1AE3">
        <w:trPr>
          <w:trHeight w:hRule="exact" w:val="454"/>
        </w:trPr>
        <w:tc>
          <w:tcPr>
            <w:tcW w:w="1413" w:type="dxa"/>
            <w:vAlign w:val="center"/>
          </w:tcPr>
          <w:p w14:paraId="5A3E78AD" w14:textId="4E94A204" w:rsidR="00A20C24" w:rsidRPr="00AC1AE3" w:rsidRDefault="00A20C24" w:rsidP="00903EBF">
            <w:pPr>
              <w:rPr>
                <w:rFonts w:cstheme="minorHAnsi"/>
                <w:sz w:val="20"/>
                <w:szCs w:val="20"/>
              </w:rPr>
            </w:pPr>
            <w:r w:rsidRPr="00AC1AE3">
              <w:rPr>
                <w:rFonts w:cstheme="minorHAnsi"/>
                <w:sz w:val="20"/>
                <w:szCs w:val="20"/>
              </w:rPr>
              <w:t>ML</w:t>
            </w:r>
          </w:p>
        </w:tc>
        <w:tc>
          <w:tcPr>
            <w:tcW w:w="8549" w:type="dxa"/>
            <w:vAlign w:val="center"/>
          </w:tcPr>
          <w:p w14:paraId="29A8637C" w14:textId="0D54DA14" w:rsidR="00A20C24" w:rsidRPr="00AC1AE3" w:rsidRDefault="00A20C24" w:rsidP="00903EBF">
            <w:pPr>
              <w:rPr>
                <w:rFonts w:cstheme="minorHAnsi"/>
                <w:sz w:val="20"/>
                <w:szCs w:val="20"/>
              </w:rPr>
            </w:pPr>
            <w:r w:rsidRPr="00AC1AE3">
              <w:rPr>
                <w:rFonts w:cstheme="minorHAnsi"/>
                <w:sz w:val="20"/>
                <w:szCs w:val="20"/>
              </w:rPr>
              <w:t>Machine Learning</w:t>
            </w:r>
          </w:p>
        </w:tc>
      </w:tr>
      <w:tr w:rsidR="00AC1AE3" w14:paraId="4786831A" w14:textId="77777777" w:rsidTr="00AC1AE3">
        <w:trPr>
          <w:trHeight w:hRule="exact" w:val="454"/>
        </w:trPr>
        <w:tc>
          <w:tcPr>
            <w:tcW w:w="1413" w:type="dxa"/>
            <w:vAlign w:val="center"/>
          </w:tcPr>
          <w:p w14:paraId="58623021" w14:textId="3A154628" w:rsidR="00AC1AE3" w:rsidRPr="00AC1AE3" w:rsidRDefault="00AC1AE3" w:rsidP="00903EBF">
            <w:pPr>
              <w:rPr>
                <w:rFonts w:cstheme="minorHAnsi"/>
                <w:sz w:val="20"/>
                <w:szCs w:val="20"/>
              </w:rPr>
            </w:pPr>
            <w:r w:rsidRPr="00AC1AE3">
              <w:rPr>
                <w:rFonts w:cstheme="minorHAnsi"/>
                <w:sz w:val="20"/>
                <w:szCs w:val="20"/>
              </w:rPr>
              <w:t>PMT</w:t>
            </w:r>
          </w:p>
        </w:tc>
        <w:tc>
          <w:tcPr>
            <w:tcW w:w="8549" w:type="dxa"/>
            <w:vAlign w:val="center"/>
          </w:tcPr>
          <w:p w14:paraId="49DD3D53" w14:textId="15E6B060" w:rsidR="00AC1AE3" w:rsidRPr="00AC1AE3" w:rsidRDefault="00AC1AE3" w:rsidP="00903EBF">
            <w:pPr>
              <w:rPr>
                <w:rFonts w:cstheme="minorHAnsi"/>
                <w:sz w:val="20"/>
                <w:szCs w:val="20"/>
              </w:rPr>
            </w:pPr>
            <w:r w:rsidRPr="00AC1AE3">
              <w:rPr>
                <w:rFonts w:cstheme="minorHAnsi"/>
                <w:sz w:val="20"/>
                <w:szCs w:val="20"/>
              </w:rPr>
              <w:t>Project Management Team</w:t>
            </w:r>
          </w:p>
        </w:tc>
      </w:tr>
      <w:tr w:rsidR="002C4CA7" w14:paraId="40C33163" w14:textId="77777777" w:rsidTr="00AC1AE3">
        <w:trPr>
          <w:trHeight w:hRule="exact" w:val="454"/>
        </w:trPr>
        <w:tc>
          <w:tcPr>
            <w:tcW w:w="1413" w:type="dxa"/>
            <w:vAlign w:val="center"/>
          </w:tcPr>
          <w:p w14:paraId="1BA5C81B" w14:textId="3405E0A1" w:rsidR="002C4CA7" w:rsidRPr="00AC1AE3" w:rsidRDefault="002C4CA7" w:rsidP="00903EBF">
            <w:pPr>
              <w:rPr>
                <w:rFonts w:cstheme="minorHAnsi"/>
                <w:sz w:val="20"/>
                <w:szCs w:val="20"/>
              </w:rPr>
            </w:pPr>
            <w:r w:rsidRPr="00AC1AE3">
              <w:rPr>
                <w:rFonts w:cstheme="minorHAnsi"/>
                <w:sz w:val="20"/>
                <w:szCs w:val="20"/>
              </w:rPr>
              <w:t>R&amp;D</w:t>
            </w:r>
          </w:p>
        </w:tc>
        <w:tc>
          <w:tcPr>
            <w:tcW w:w="8549" w:type="dxa"/>
            <w:vAlign w:val="center"/>
          </w:tcPr>
          <w:p w14:paraId="41FA7765" w14:textId="3073BB57" w:rsidR="002C4CA7" w:rsidRPr="00AC1AE3" w:rsidRDefault="002C4CA7" w:rsidP="00903EBF">
            <w:pPr>
              <w:rPr>
                <w:rFonts w:cstheme="minorHAnsi"/>
                <w:sz w:val="20"/>
                <w:szCs w:val="20"/>
              </w:rPr>
            </w:pPr>
            <w:r w:rsidRPr="00AC1AE3">
              <w:rPr>
                <w:rFonts w:cstheme="minorHAnsi"/>
                <w:sz w:val="20"/>
                <w:szCs w:val="20"/>
              </w:rPr>
              <w:t>Research and Development</w:t>
            </w:r>
          </w:p>
        </w:tc>
      </w:tr>
      <w:tr w:rsidR="00165F0D" w14:paraId="753D0DB7" w14:textId="77777777" w:rsidTr="00AC1AE3">
        <w:trPr>
          <w:trHeight w:hRule="exact" w:val="454"/>
        </w:trPr>
        <w:tc>
          <w:tcPr>
            <w:tcW w:w="1413" w:type="dxa"/>
            <w:vAlign w:val="center"/>
          </w:tcPr>
          <w:p w14:paraId="624752B7" w14:textId="3083FE62" w:rsidR="00165F0D" w:rsidRPr="00AC1AE3" w:rsidRDefault="00165F0D" w:rsidP="00903EBF">
            <w:pPr>
              <w:rPr>
                <w:rFonts w:cstheme="minorHAnsi"/>
                <w:sz w:val="20"/>
                <w:szCs w:val="20"/>
              </w:rPr>
            </w:pPr>
            <w:r w:rsidRPr="00AC1AE3">
              <w:rPr>
                <w:rFonts w:cstheme="minorHAnsi"/>
                <w:sz w:val="20"/>
                <w:szCs w:val="20"/>
              </w:rPr>
              <w:t>RGB</w:t>
            </w:r>
          </w:p>
        </w:tc>
        <w:tc>
          <w:tcPr>
            <w:tcW w:w="8549" w:type="dxa"/>
            <w:vAlign w:val="center"/>
          </w:tcPr>
          <w:p w14:paraId="653D218D" w14:textId="5C4ACCC9" w:rsidR="00165F0D" w:rsidRPr="00AC1AE3" w:rsidRDefault="00165F0D" w:rsidP="00903EBF">
            <w:pPr>
              <w:rPr>
                <w:rFonts w:cstheme="minorHAnsi"/>
                <w:sz w:val="20"/>
                <w:szCs w:val="20"/>
              </w:rPr>
            </w:pPr>
            <w:proofErr w:type="gramStart"/>
            <w:r w:rsidRPr="00AC1AE3">
              <w:rPr>
                <w:rFonts w:cstheme="minorHAnsi"/>
                <w:sz w:val="20"/>
                <w:szCs w:val="20"/>
              </w:rPr>
              <w:t>Red Green</w:t>
            </w:r>
            <w:proofErr w:type="gramEnd"/>
            <w:r w:rsidRPr="00AC1AE3">
              <w:rPr>
                <w:rFonts w:cstheme="minorHAnsi"/>
                <w:sz w:val="20"/>
                <w:szCs w:val="20"/>
              </w:rPr>
              <w:t xml:space="preserve"> Blue</w:t>
            </w:r>
          </w:p>
        </w:tc>
      </w:tr>
      <w:tr w:rsidR="00165F0D" w14:paraId="1482EAC3" w14:textId="77777777" w:rsidTr="00AC1AE3">
        <w:trPr>
          <w:trHeight w:hRule="exact" w:val="454"/>
        </w:trPr>
        <w:tc>
          <w:tcPr>
            <w:tcW w:w="1413" w:type="dxa"/>
            <w:vAlign w:val="center"/>
          </w:tcPr>
          <w:p w14:paraId="47070824" w14:textId="719DB4E0" w:rsidR="00165F0D" w:rsidRPr="00AC1AE3" w:rsidRDefault="00165F0D" w:rsidP="00903EBF">
            <w:pPr>
              <w:rPr>
                <w:rFonts w:cstheme="minorHAnsi"/>
                <w:sz w:val="20"/>
                <w:szCs w:val="20"/>
              </w:rPr>
            </w:pPr>
            <w:r w:rsidRPr="00AC1AE3">
              <w:rPr>
                <w:rFonts w:cstheme="minorHAnsi"/>
                <w:sz w:val="20"/>
                <w:szCs w:val="20"/>
              </w:rPr>
              <w:t>RTLS</w:t>
            </w:r>
          </w:p>
        </w:tc>
        <w:tc>
          <w:tcPr>
            <w:tcW w:w="8549" w:type="dxa"/>
            <w:vAlign w:val="center"/>
          </w:tcPr>
          <w:p w14:paraId="73D02E08" w14:textId="3FEF8B11" w:rsidR="00165F0D" w:rsidRPr="00AC1AE3" w:rsidRDefault="00165F0D" w:rsidP="00903EBF">
            <w:pPr>
              <w:rPr>
                <w:rFonts w:cstheme="minorHAnsi"/>
                <w:sz w:val="20"/>
                <w:szCs w:val="20"/>
              </w:rPr>
            </w:pPr>
            <w:r w:rsidRPr="00AC1AE3">
              <w:rPr>
                <w:rFonts w:cstheme="minorHAnsi"/>
                <w:sz w:val="20"/>
                <w:szCs w:val="20"/>
              </w:rPr>
              <w:t>Real Time Location System</w:t>
            </w:r>
          </w:p>
        </w:tc>
      </w:tr>
      <w:tr w:rsidR="00A4097A" w14:paraId="7F344B9B" w14:textId="77777777" w:rsidTr="00AC1AE3">
        <w:trPr>
          <w:trHeight w:hRule="exact" w:val="454"/>
        </w:trPr>
        <w:tc>
          <w:tcPr>
            <w:tcW w:w="1413" w:type="dxa"/>
            <w:vAlign w:val="center"/>
          </w:tcPr>
          <w:p w14:paraId="6FBBDF68" w14:textId="49A97906" w:rsidR="00A4097A" w:rsidRPr="00AC1AE3" w:rsidRDefault="00A4097A" w:rsidP="00903EBF">
            <w:pPr>
              <w:rPr>
                <w:rFonts w:cstheme="minorHAnsi"/>
                <w:sz w:val="20"/>
                <w:szCs w:val="20"/>
              </w:rPr>
            </w:pPr>
            <w:r w:rsidRPr="00AC1AE3">
              <w:rPr>
                <w:rFonts w:cstheme="minorHAnsi"/>
                <w:sz w:val="20"/>
                <w:szCs w:val="20"/>
              </w:rPr>
              <w:t>QA</w:t>
            </w:r>
          </w:p>
        </w:tc>
        <w:tc>
          <w:tcPr>
            <w:tcW w:w="8549" w:type="dxa"/>
            <w:vAlign w:val="center"/>
          </w:tcPr>
          <w:p w14:paraId="15768761" w14:textId="77E21B0D" w:rsidR="00A4097A" w:rsidRPr="00AC1AE3" w:rsidRDefault="00A4097A" w:rsidP="00903EBF">
            <w:pPr>
              <w:rPr>
                <w:rFonts w:cstheme="minorHAnsi"/>
                <w:sz w:val="20"/>
                <w:szCs w:val="20"/>
              </w:rPr>
            </w:pPr>
            <w:r w:rsidRPr="00AC1AE3">
              <w:rPr>
                <w:rFonts w:cstheme="minorHAnsi"/>
                <w:sz w:val="20"/>
                <w:szCs w:val="20"/>
              </w:rPr>
              <w:t>Quality Assurance</w:t>
            </w:r>
          </w:p>
        </w:tc>
      </w:tr>
      <w:tr w:rsidR="00A4097A" w14:paraId="3827D97C" w14:textId="77777777" w:rsidTr="00AC1AE3">
        <w:trPr>
          <w:trHeight w:hRule="exact" w:val="454"/>
        </w:trPr>
        <w:tc>
          <w:tcPr>
            <w:tcW w:w="1413" w:type="dxa"/>
            <w:vAlign w:val="center"/>
          </w:tcPr>
          <w:p w14:paraId="6B3AB418" w14:textId="54F9E20A" w:rsidR="00A4097A" w:rsidRPr="00AC1AE3" w:rsidRDefault="00A4097A" w:rsidP="00903EBF">
            <w:pPr>
              <w:rPr>
                <w:rFonts w:cstheme="minorHAnsi"/>
                <w:sz w:val="20"/>
                <w:szCs w:val="20"/>
              </w:rPr>
            </w:pPr>
            <w:r w:rsidRPr="00AC1AE3">
              <w:rPr>
                <w:rFonts w:cstheme="minorHAnsi"/>
                <w:sz w:val="20"/>
                <w:szCs w:val="20"/>
              </w:rPr>
              <w:t>SME</w:t>
            </w:r>
          </w:p>
        </w:tc>
        <w:tc>
          <w:tcPr>
            <w:tcW w:w="8549" w:type="dxa"/>
            <w:vAlign w:val="center"/>
          </w:tcPr>
          <w:p w14:paraId="461BEB8A" w14:textId="5D11A8DC" w:rsidR="00A4097A" w:rsidRPr="00AC1AE3" w:rsidRDefault="00A4097A" w:rsidP="00903EBF">
            <w:pPr>
              <w:rPr>
                <w:rFonts w:cstheme="minorHAnsi"/>
                <w:sz w:val="20"/>
                <w:szCs w:val="20"/>
              </w:rPr>
            </w:pPr>
            <w:r w:rsidRPr="00AC1AE3">
              <w:rPr>
                <w:rFonts w:cstheme="minorHAnsi"/>
                <w:sz w:val="20"/>
                <w:szCs w:val="20"/>
              </w:rPr>
              <w:t>Small Medium Enterprise</w:t>
            </w:r>
          </w:p>
        </w:tc>
      </w:tr>
      <w:tr w:rsidR="00A4097A" w14:paraId="1CB504C6" w14:textId="77777777" w:rsidTr="00AC1AE3">
        <w:trPr>
          <w:trHeight w:hRule="exact" w:val="454"/>
        </w:trPr>
        <w:tc>
          <w:tcPr>
            <w:tcW w:w="1413" w:type="dxa"/>
            <w:vAlign w:val="center"/>
          </w:tcPr>
          <w:p w14:paraId="57E0F9F0" w14:textId="6EFC7F73" w:rsidR="00A4097A" w:rsidRPr="00AC1AE3" w:rsidRDefault="00A4097A" w:rsidP="00903EBF">
            <w:pPr>
              <w:rPr>
                <w:rFonts w:cstheme="minorHAnsi"/>
                <w:sz w:val="20"/>
                <w:szCs w:val="20"/>
              </w:rPr>
            </w:pPr>
            <w:r w:rsidRPr="00AC1AE3">
              <w:rPr>
                <w:rFonts w:cstheme="minorHAnsi"/>
                <w:sz w:val="20"/>
                <w:szCs w:val="20"/>
              </w:rPr>
              <w:t>SW</w:t>
            </w:r>
          </w:p>
        </w:tc>
        <w:tc>
          <w:tcPr>
            <w:tcW w:w="8549" w:type="dxa"/>
            <w:vAlign w:val="center"/>
          </w:tcPr>
          <w:p w14:paraId="6CE15CE1" w14:textId="20F105F7" w:rsidR="00A4097A" w:rsidRPr="00AC1AE3" w:rsidRDefault="00A4097A" w:rsidP="00903EBF">
            <w:pPr>
              <w:rPr>
                <w:rFonts w:cstheme="minorHAnsi"/>
                <w:sz w:val="20"/>
                <w:szCs w:val="20"/>
              </w:rPr>
            </w:pPr>
            <w:r w:rsidRPr="00AC1AE3">
              <w:rPr>
                <w:rFonts w:cstheme="minorHAnsi"/>
                <w:sz w:val="20"/>
                <w:szCs w:val="20"/>
              </w:rPr>
              <w:t>Software</w:t>
            </w:r>
          </w:p>
        </w:tc>
      </w:tr>
      <w:tr w:rsidR="00903EBF" w14:paraId="43C4C8F8" w14:textId="77777777" w:rsidTr="00AC1AE3">
        <w:trPr>
          <w:trHeight w:hRule="exact" w:val="454"/>
        </w:trPr>
        <w:tc>
          <w:tcPr>
            <w:tcW w:w="1413" w:type="dxa"/>
            <w:vAlign w:val="center"/>
          </w:tcPr>
          <w:p w14:paraId="361B8EA3" w14:textId="59BBDA02" w:rsidR="00903EBF" w:rsidRPr="00AC1AE3" w:rsidRDefault="00903EBF" w:rsidP="00903EBF">
            <w:pPr>
              <w:rPr>
                <w:rFonts w:cstheme="minorHAnsi"/>
                <w:sz w:val="20"/>
                <w:szCs w:val="20"/>
              </w:rPr>
            </w:pPr>
            <w:r w:rsidRPr="00AC1AE3">
              <w:rPr>
                <w:rFonts w:cstheme="minorHAnsi"/>
                <w:sz w:val="20"/>
                <w:szCs w:val="20"/>
              </w:rPr>
              <w:t>UC</w:t>
            </w:r>
          </w:p>
        </w:tc>
        <w:tc>
          <w:tcPr>
            <w:tcW w:w="8549" w:type="dxa"/>
            <w:vAlign w:val="center"/>
          </w:tcPr>
          <w:p w14:paraId="5A3BD0C4" w14:textId="03B3CD3B" w:rsidR="00903EBF" w:rsidRPr="00AC1AE3" w:rsidRDefault="00903EBF" w:rsidP="00903EBF">
            <w:pPr>
              <w:rPr>
                <w:rFonts w:cstheme="minorHAnsi"/>
                <w:sz w:val="20"/>
                <w:szCs w:val="20"/>
              </w:rPr>
            </w:pPr>
            <w:r w:rsidRPr="00AC1AE3">
              <w:rPr>
                <w:rFonts w:cstheme="minorHAnsi"/>
                <w:sz w:val="20"/>
                <w:szCs w:val="20"/>
              </w:rPr>
              <w:t>Use case</w:t>
            </w:r>
          </w:p>
        </w:tc>
      </w:tr>
      <w:tr w:rsidR="00903EBF" w14:paraId="1ADA709D" w14:textId="77777777" w:rsidTr="00AC1AE3">
        <w:trPr>
          <w:trHeight w:hRule="exact" w:val="454"/>
        </w:trPr>
        <w:tc>
          <w:tcPr>
            <w:tcW w:w="1413" w:type="dxa"/>
            <w:vAlign w:val="center"/>
          </w:tcPr>
          <w:p w14:paraId="6F5E9CCB" w14:textId="74F55E61" w:rsidR="00903EBF" w:rsidRPr="00AC1AE3" w:rsidRDefault="00A4097A" w:rsidP="00903EBF">
            <w:pPr>
              <w:rPr>
                <w:rFonts w:cstheme="minorHAnsi"/>
                <w:sz w:val="20"/>
                <w:szCs w:val="20"/>
              </w:rPr>
            </w:pPr>
            <w:r w:rsidRPr="00AC1AE3">
              <w:rPr>
                <w:rFonts w:cstheme="minorHAnsi"/>
                <w:sz w:val="20"/>
                <w:szCs w:val="20"/>
              </w:rPr>
              <w:t>WP</w:t>
            </w:r>
          </w:p>
        </w:tc>
        <w:tc>
          <w:tcPr>
            <w:tcW w:w="8549" w:type="dxa"/>
            <w:vAlign w:val="center"/>
          </w:tcPr>
          <w:p w14:paraId="1BB21B9F" w14:textId="21BA3926" w:rsidR="00903EBF" w:rsidRPr="00AC1AE3" w:rsidRDefault="00A4097A" w:rsidP="00903EBF">
            <w:pPr>
              <w:rPr>
                <w:rFonts w:cstheme="minorHAnsi"/>
                <w:sz w:val="20"/>
                <w:szCs w:val="20"/>
              </w:rPr>
            </w:pPr>
            <w:r w:rsidRPr="00AC1AE3">
              <w:rPr>
                <w:rFonts w:cstheme="minorHAnsi"/>
                <w:sz w:val="20"/>
                <w:szCs w:val="20"/>
              </w:rPr>
              <w:t>Work Package</w:t>
            </w:r>
          </w:p>
        </w:tc>
      </w:tr>
    </w:tbl>
    <w:p w14:paraId="43A3F550" w14:textId="71538C96" w:rsidR="00E92DBF" w:rsidRDefault="00F953B3" w:rsidP="002A2EF3">
      <w:pPr>
        <w:pStyle w:val="Heading1"/>
      </w:pPr>
      <w:bookmarkStart w:id="3" w:name="_Toc189497201"/>
      <w:r>
        <w:lastRenderedPageBreak/>
        <w:t>E</w:t>
      </w:r>
      <w:r w:rsidR="002A2EF3" w:rsidRPr="002A2EF3">
        <w:t>x</w:t>
      </w:r>
      <w:r w:rsidR="00CA3E9D">
        <w:t>e</w:t>
      </w:r>
      <w:r w:rsidR="002A2EF3" w:rsidRPr="002A2EF3">
        <w:t>cutive summary</w:t>
      </w:r>
      <w:bookmarkEnd w:id="1"/>
      <w:bookmarkEnd w:id="3"/>
    </w:p>
    <w:p w14:paraId="72C6E1CB" w14:textId="3B5F02F5" w:rsidR="00886ABC" w:rsidRPr="00A52788" w:rsidRDefault="00886ABC" w:rsidP="00886ABC">
      <w:r w:rsidRPr="00A52788">
        <w:t xml:space="preserve">Chronic diseases affect a third of adults worldwide and are rising </w:t>
      </w:r>
      <w:r w:rsidR="002D3C5A">
        <w:t xml:space="preserve">due to </w:t>
      </w:r>
      <w:r w:rsidRPr="00A52788">
        <w:t>rapid urbani</w:t>
      </w:r>
      <w:r w:rsidR="002E04EE">
        <w:t>z</w:t>
      </w:r>
      <w:r w:rsidRPr="00A52788">
        <w:t>ation, unhealthy lifestyles and ageing populations</w:t>
      </w:r>
      <w:r w:rsidR="00F953B3">
        <w:t xml:space="preserve">, </w:t>
      </w:r>
      <w:r w:rsidR="00F953B3" w:rsidRPr="00A52788">
        <w:t>while a global shortfall of 13 million nurses is expected by 2030</w:t>
      </w:r>
      <w:r w:rsidRPr="00A52788">
        <w:t xml:space="preserve">. Meanwhile, healthcare systems are under pressure: </w:t>
      </w:r>
      <w:r w:rsidR="00F953B3">
        <w:t xml:space="preserve">in Europe </w:t>
      </w:r>
      <w:r w:rsidRPr="00A52788">
        <w:t xml:space="preserve">expenditures cost 10% of the average GDP. This calls for smart hospitals, which connect people, data and technologies for better end-to-end care experiences and seamless transitions across care settings. The first challenge on this path is to increase operational efficiency to free up time for patient care. </w:t>
      </w:r>
    </w:p>
    <w:p w14:paraId="2F0553DC" w14:textId="6A9349A5" w:rsidR="005C482B" w:rsidRPr="00A52788" w:rsidRDefault="00A52788" w:rsidP="00A52788">
      <w:r w:rsidRPr="00A52788">
        <w:t>To optimi</w:t>
      </w:r>
      <w:r>
        <w:t>z</w:t>
      </w:r>
      <w:r w:rsidRPr="00A52788">
        <w:t>e workflows and reduce staff burden in healthcare environments, the ITEA project PROFIT</w:t>
      </w:r>
      <w:r w:rsidRPr="00886ABC">
        <w:rPr>
          <w:i/>
          <w:iCs/>
        </w:rPr>
        <w:t xml:space="preserve"> (</w:t>
      </w:r>
      <w:proofErr w:type="spellStart"/>
      <w:r w:rsidRPr="00886ABC">
        <w:rPr>
          <w:i/>
          <w:iCs/>
        </w:rPr>
        <w:t>PRocedure</w:t>
      </w:r>
      <w:proofErr w:type="spellEnd"/>
      <w:r w:rsidRPr="00886ABC">
        <w:rPr>
          <w:i/>
          <w:iCs/>
        </w:rPr>
        <w:t xml:space="preserve"> optimization and data-driven Operational </w:t>
      </w:r>
      <w:proofErr w:type="spellStart"/>
      <w:r w:rsidRPr="00886ABC">
        <w:rPr>
          <w:i/>
          <w:iCs/>
        </w:rPr>
        <w:t>eFficiency</w:t>
      </w:r>
      <w:proofErr w:type="spellEnd"/>
      <w:r w:rsidRPr="00886ABC">
        <w:rPr>
          <w:i/>
          <w:iCs/>
        </w:rPr>
        <w:t xml:space="preserve"> in healthcare </w:t>
      </w:r>
      <w:proofErr w:type="spellStart"/>
      <w:r w:rsidRPr="00886ABC">
        <w:rPr>
          <w:i/>
          <w:iCs/>
        </w:rPr>
        <w:t>environmenTs</w:t>
      </w:r>
      <w:proofErr w:type="spellEnd"/>
      <w:r w:rsidRPr="00886ABC">
        <w:rPr>
          <w:i/>
          <w:iCs/>
        </w:rPr>
        <w:t xml:space="preserve">) </w:t>
      </w:r>
      <w:r w:rsidRPr="00A52788">
        <w:t>will enable smart hospitals via a facilitated and safe deployment of AI and the introduction of innovative solutions for asset management, alarm responses, operational efficiency, and clinical assistance and support to healthcare personnel.</w:t>
      </w:r>
    </w:p>
    <w:p w14:paraId="73F51085" w14:textId="7F2FFE97" w:rsidR="00A52788" w:rsidRPr="00A52788" w:rsidRDefault="00A52788" w:rsidP="00A52788">
      <w:r w:rsidRPr="00A52788">
        <w:t>To streamline tasks, improve patient outcomes and reduce human error, PROFIT will introduce novel solutions that optimi</w:t>
      </w:r>
      <w:r w:rsidR="00886ABC">
        <w:t>z</w:t>
      </w:r>
      <w:r w:rsidRPr="00A52788">
        <w:t>e and simplify workflows across different areas. For smart asset management, technologies like edge intelligence, IoT and cloud computing will be combined to design smart, real-time location systems and AI to optimi</w:t>
      </w:r>
      <w:r w:rsidR="00886ABC">
        <w:t>z</w:t>
      </w:r>
      <w:r w:rsidRPr="00A52788">
        <w:t>e hospital processes. For smart alarm responses and context-aware information management, context-driven information and communication nursing tools will improve resource utili</w:t>
      </w:r>
      <w:r w:rsidR="00886ABC">
        <w:t>z</w:t>
      </w:r>
      <w:r w:rsidRPr="00A52788">
        <w:t>ation, work processes and patient care according to</w:t>
      </w:r>
      <w:r w:rsidR="002D3C5A">
        <w:t xml:space="preserve"> the</w:t>
      </w:r>
      <w:r w:rsidRPr="00A52788">
        <w:t xml:space="preserve"> end-user needs. For clinical procedure assistance and workflow efficiency, PROFIT will design a healthcare compute platform and a QA framework facilitating the deployment of AI-based medical algorithms while</w:t>
      </w:r>
      <w:r>
        <w:t xml:space="preserve"> </w:t>
      </w:r>
      <w:r w:rsidRPr="00A52788">
        <w:t xml:space="preserve">respecting requirements and regulations. </w:t>
      </w:r>
      <w:r w:rsidR="002D3C5A">
        <w:t>T</w:t>
      </w:r>
      <w:r w:rsidRPr="00A52788">
        <w:t>hese innovations will be interconnected within and beyond the hospital to address entire patient</w:t>
      </w:r>
      <w:r w:rsidR="002D3C5A">
        <w:t>’s</w:t>
      </w:r>
      <w:r w:rsidRPr="00A52788">
        <w:t xml:space="preserve"> journey. This will include the integration of healthcare, social services and long-term care in a holistic and person-centric approach. Technological innovations will be introduced in various areas and clinical use cases and demonstrators will be built to exemplify and validate how the PROFIT solutions will be used in practice and how they complement each other in the clinical workflow. </w:t>
      </w:r>
    </w:p>
    <w:p w14:paraId="2270B91A" w14:textId="1FA14A2C" w:rsidR="00A52788" w:rsidRPr="00A52788" w:rsidRDefault="00A52788" w:rsidP="00A52788">
      <w:r w:rsidRPr="00A52788">
        <w:t xml:space="preserve">PROFIT’s primary outcome will be a holistic solution that can be integrated within the existing healthcare system </w:t>
      </w:r>
      <w:proofErr w:type="gramStart"/>
      <w:r w:rsidRPr="00A52788">
        <w:t>and</w:t>
      </w:r>
      <w:r>
        <w:t xml:space="preserve"> </w:t>
      </w:r>
      <w:r w:rsidRPr="00A52788">
        <w:t xml:space="preserve"> with</w:t>
      </w:r>
      <w:proofErr w:type="gramEnd"/>
      <w:r w:rsidRPr="00A52788">
        <w:t xml:space="preserve"> the existing products’ portfolio of the industry partners. Its final goal, however, is firmly on improving quality of care, patient and practitioner experiences, and contributing to the sustainability of the healthcare systems. </w:t>
      </w:r>
    </w:p>
    <w:p w14:paraId="6F2657BE" w14:textId="1EA39E00" w:rsidR="005C482B" w:rsidRDefault="00A52788" w:rsidP="00A52788">
      <w:r w:rsidRPr="00A52788">
        <w:t>PROFIT’s market value chain is also relatively short as the industrial partners have existing sales channels to healthcare providers, enabling them to swiftly exploit new products and expand to new market</w:t>
      </w:r>
      <w:r w:rsidR="00F953B3">
        <w:t xml:space="preserve"> </w:t>
      </w:r>
      <w:r w:rsidRPr="00A52788">
        <w:t>s</w:t>
      </w:r>
      <w:r w:rsidR="00F953B3">
        <w:t>egments</w:t>
      </w:r>
      <w:r w:rsidRPr="00A52788">
        <w:t>. The market potential is very promising; the global healthcare AI market, for instance, will reach US$ 148 billion by 2029 at a</w:t>
      </w:r>
      <w:r w:rsidR="002D3C5A">
        <w:t>n impressive</w:t>
      </w:r>
      <w:r w:rsidRPr="00A52788">
        <w:t xml:space="preserve"> 48% compounded annual growth rate. Additionally, the project will investigate new business models and </w:t>
      </w:r>
      <w:r w:rsidR="00F953B3">
        <w:t xml:space="preserve">realize </w:t>
      </w:r>
      <w:r w:rsidRPr="00A52788">
        <w:t>integrated demonstrators and proof-of-concept systems for pre-clinical validation. This makes PROFIT a comprehensive first step towards truly smart hospitals.</w:t>
      </w:r>
    </w:p>
    <w:p w14:paraId="1ED10DD2" w14:textId="2E8173AB" w:rsidR="00A52788" w:rsidRDefault="00886ABC" w:rsidP="00A52788">
      <w:r>
        <w:t xml:space="preserve">The starting date of the PROFIT project is March </w:t>
      </w:r>
      <w:proofErr w:type="gramStart"/>
      <w:r>
        <w:t>2024</w:t>
      </w:r>
      <w:proofErr w:type="gramEnd"/>
      <w:r>
        <w:t xml:space="preserve"> and its duration is </w:t>
      </w:r>
      <w:r w:rsidR="002D3C5A">
        <w:t>40</w:t>
      </w:r>
      <w:r>
        <w:t xml:space="preserve"> months (project end: </w:t>
      </w:r>
      <w:r w:rsidR="002D3C5A">
        <w:t xml:space="preserve">June </w:t>
      </w:r>
      <w:r>
        <w:t>2027).</w:t>
      </w:r>
    </w:p>
    <w:p w14:paraId="0C6F2C74" w14:textId="6F30A885" w:rsidR="00886ABC" w:rsidRPr="002E04EE" w:rsidRDefault="00886ABC" w:rsidP="00A52788">
      <w:r>
        <w:t xml:space="preserve">The </w:t>
      </w:r>
      <w:r w:rsidR="00F953B3">
        <w:t xml:space="preserve">Consortium </w:t>
      </w:r>
      <w:r w:rsidRPr="00886ABC">
        <w:t>includes 1</w:t>
      </w:r>
      <w:r>
        <w:t>6</w:t>
      </w:r>
      <w:r w:rsidRPr="00886ABC">
        <w:t xml:space="preserve"> partners from </w:t>
      </w:r>
      <w:r>
        <w:t>three</w:t>
      </w:r>
      <w:r w:rsidRPr="00886ABC">
        <w:t xml:space="preserve"> national consortia</w:t>
      </w:r>
      <w:r>
        <w:t xml:space="preserve"> (Belgium, Finland, Portugal). </w:t>
      </w:r>
      <w:r w:rsidRPr="002E04EE">
        <w:t>Barco N.V. (Belgium) will</w:t>
      </w:r>
      <w:r w:rsidR="002D3C5A">
        <w:t xml:space="preserve"> </w:t>
      </w:r>
      <w:proofErr w:type="gramStart"/>
      <w:r w:rsidR="002D3C5A">
        <w:t>be in charge of</w:t>
      </w:r>
      <w:proofErr w:type="gramEnd"/>
      <w:r w:rsidR="002D3C5A">
        <w:t xml:space="preserve"> t</w:t>
      </w:r>
      <w:r w:rsidRPr="002E04EE">
        <w:t>he project management</w:t>
      </w:r>
      <w:r w:rsidR="002E04EE" w:rsidRPr="002E04EE">
        <w:t>.</w:t>
      </w:r>
    </w:p>
    <w:p w14:paraId="03E46C83" w14:textId="77777777" w:rsidR="00A52788" w:rsidRPr="00A52788" w:rsidRDefault="00A52788" w:rsidP="00A52788"/>
    <w:p w14:paraId="6A5A0BD7" w14:textId="440502BA" w:rsidR="00E92DBF" w:rsidRDefault="00F31DA7" w:rsidP="00F31DA7">
      <w:pPr>
        <w:pStyle w:val="Heading1"/>
        <w:numPr>
          <w:ilvl w:val="0"/>
          <w:numId w:val="285"/>
        </w:numPr>
      </w:pPr>
      <w:bookmarkStart w:id="4" w:name="_Toc189497202"/>
      <w:r>
        <w:lastRenderedPageBreak/>
        <w:t>The rationale of the project</w:t>
      </w:r>
      <w:bookmarkEnd w:id="4"/>
    </w:p>
    <w:p w14:paraId="30A8EED6" w14:textId="5673D4A4" w:rsidR="002E04EE" w:rsidRPr="00DE7C9E" w:rsidRDefault="002E04EE" w:rsidP="002E04EE">
      <w:r w:rsidRPr="002E04EE">
        <w:t>He</w:t>
      </w:r>
      <w:r>
        <w:t xml:space="preserve">althcare as we know is on an unsustainable trajectory. Hospitals are already facing acute staff shortages, while the prevalence of chronic diseases will only continue to increase in the next few </w:t>
      </w:r>
      <w:proofErr w:type="gramStart"/>
      <w:r>
        <w:t>decades</w:t>
      </w:r>
      <w:proofErr w:type="gramEnd"/>
      <w:r>
        <w:t xml:space="preserve"> creating a growing human and financial burden that </w:t>
      </w:r>
      <w:proofErr w:type="gramStart"/>
      <w:r>
        <w:t>forces</w:t>
      </w:r>
      <w:proofErr w:type="gramEnd"/>
      <w:r>
        <w:t xml:space="preserve"> to urgently reconsider how and where care</w:t>
      </w:r>
      <w:r w:rsidR="00F953B3">
        <w:t xml:space="preserve"> </w:t>
      </w:r>
      <w:proofErr w:type="gramStart"/>
      <w:r w:rsidR="00F953B3">
        <w:t>has to</w:t>
      </w:r>
      <w:proofErr w:type="gramEnd"/>
      <w:r w:rsidR="00F953B3">
        <w:t xml:space="preserve"> be </w:t>
      </w:r>
      <w:r>
        <w:t>delivered.</w:t>
      </w:r>
    </w:p>
    <w:p w14:paraId="5BDF42DC" w14:textId="3145FF78" w:rsidR="002E04EE" w:rsidRPr="00DE7C9E" w:rsidRDefault="002E04EE" w:rsidP="002E04EE">
      <w:r w:rsidRPr="00DE7C9E">
        <w:rPr>
          <w:rFonts w:eastAsia="Calibri"/>
        </w:rPr>
        <w:t xml:space="preserve">The </w:t>
      </w:r>
      <w:r w:rsidRPr="00DE7C9E">
        <w:t>numbers paint a clear and sobering picture</w:t>
      </w:r>
      <w:r w:rsidR="00C908AC">
        <w:t>: c</w:t>
      </w:r>
      <w:r w:rsidRPr="00DE7C9E">
        <w:t>hronic diseases such as diabetes, cancer, and heart disease affect one in three adults worldwide today</w:t>
      </w:r>
      <w:r>
        <w:t xml:space="preserve">; it is </w:t>
      </w:r>
      <w:r w:rsidRPr="00DE7C9E">
        <w:t>a number that is only set to rise due to rapid urbanization, globalization of unhealthy lifestyles, and ageing populations.</w:t>
      </w:r>
      <w:r w:rsidRPr="0B6E5848">
        <w:rPr>
          <w:rStyle w:val="FootnoteReference"/>
        </w:rPr>
        <w:footnoteReference w:id="2"/>
      </w:r>
      <w:r w:rsidRPr="00DE7C9E">
        <w:t xml:space="preserve"> As a result, </w:t>
      </w:r>
      <w:r w:rsidRPr="00DE7C9E">
        <w:rPr>
          <w:rFonts w:eastAsia="Calibri"/>
        </w:rPr>
        <w:t xml:space="preserve">healthcare </w:t>
      </w:r>
      <w:r w:rsidRPr="00DE7C9E">
        <w:t>systems are coming under increased financial pressure, with EU healthcare expenditures taking a chunk of 10% of the average EU gross domestic product</w:t>
      </w:r>
      <w:r w:rsidRPr="00DE7C9E">
        <w:rPr>
          <w:vertAlign w:val="superscript"/>
        </w:rPr>
        <w:footnoteReference w:id="3"/>
      </w:r>
      <w:r w:rsidRPr="00DE7C9E">
        <w:t>. This amounts to more than €1.3 trillion in costs!</w:t>
      </w:r>
    </w:p>
    <w:p w14:paraId="1F14D7D4" w14:textId="77777777" w:rsidR="002E04EE" w:rsidRPr="00DE7C9E" w:rsidRDefault="002E04EE" w:rsidP="002E04EE">
      <w:r w:rsidRPr="00DE7C9E">
        <w:t xml:space="preserve">Adding to the challenge is that </w:t>
      </w:r>
      <w:bookmarkStart w:id="5" w:name="_Hlk157160506"/>
      <w:r w:rsidRPr="00DE7C9E">
        <w:t>hospitals are not staffed to keep pace with the rising demand for care.</w:t>
      </w:r>
      <w:bookmarkEnd w:id="5"/>
      <w:r w:rsidRPr="00DE7C9E">
        <w:t xml:space="preserve"> Globally, </w:t>
      </w:r>
      <w:r w:rsidRPr="00DE7C9E">
        <w:rPr>
          <w:rFonts w:eastAsia="Calibri"/>
        </w:rPr>
        <w:t xml:space="preserve">a shortage of </w:t>
      </w:r>
      <w:r w:rsidRPr="00DE7C9E">
        <w:t>6 million nurses pre-COVID plus 4.7 million set to retire in the next few years has been exacerbated by an exodus from pandemic-related burnout, leading to an estimated shortfall of 13 million nurses by 2030.</w:t>
      </w:r>
      <w:r w:rsidRPr="00DE7C9E">
        <w:rPr>
          <w:rStyle w:val="FootnoteReference"/>
          <w:rFonts w:cstheme="minorHAnsi"/>
        </w:rPr>
        <w:footnoteReference w:id="4"/>
      </w:r>
      <w:r w:rsidRPr="00DE7C9E">
        <w:t xml:space="preserve"> Taken together, this means </w:t>
      </w:r>
      <w:bookmarkStart w:id="6" w:name="_Hlk157160547"/>
      <w:r w:rsidRPr="00DE7C9E">
        <w:t>healthcare providers find themselves in a perfect storm of having to meet new and growing demands with a limited and increasingly exhausted</w:t>
      </w:r>
      <w:r w:rsidRPr="00DE7C9E">
        <w:rPr>
          <w:rFonts w:eastAsia="Calibri"/>
        </w:rPr>
        <w:t xml:space="preserve"> workforce</w:t>
      </w:r>
      <w:r w:rsidRPr="00DE7C9E">
        <w:t>.</w:t>
      </w:r>
    </w:p>
    <w:bookmarkEnd w:id="6"/>
    <w:p w14:paraId="2B57500C" w14:textId="0FE73C06" w:rsidR="002E04EE" w:rsidRPr="00DE7C9E" w:rsidRDefault="002E04EE" w:rsidP="002E04EE">
      <w:r>
        <w:t>To meet the growing demand for affordable and accessible care, building more hospitals cannot be the only answer. Smart hospitals will be an essential part of the healthcare ecosystem of the future. A smart hospital, as we envision it, connects people, data, and technology in intelligent ways for better end-to-end care experiences and seamless transitions across care settings. Smart hospitals rely on workflow automation and effective personnel management to allocate tasks appropriately and liberate healthcare professionals from repetitive procedures.</w:t>
      </w:r>
    </w:p>
    <w:p w14:paraId="36C88FDE" w14:textId="77777777" w:rsidR="00F31DA7" w:rsidRPr="002E04EE" w:rsidRDefault="00F31DA7" w:rsidP="00F31DA7">
      <w:pPr>
        <w:rPr>
          <w:lang w:val="en-GB"/>
        </w:rPr>
      </w:pPr>
    </w:p>
    <w:p w14:paraId="191D9D0F" w14:textId="77777777" w:rsidR="00F31DA7" w:rsidRDefault="00F31DA7" w:rsidP="00F31DA7"/>
    <w:p w14:paraId="12C209E7" w14:textId="77777777" w:rsidR="00F31DA7" w:rsidRDefault="00F31DA7" w:rsidP="00F31DA7"/>
    <w:p w14:paraId="44C971DC" w14:textId="77777777" w:rsidR="00F31DA7" w:rsidRPr="00F31DA7" w:rsidRDefault="00F31DA7" w:rsidP="00F31DA7"/>
    <w:p w14:paraId="0EEBA715" w14:textId="1C587620" w:rsidR="00CA3E9D" w:rsidRDefault="00A52788" w:rsidP="00DE00A6">
      <w:pPr>
        <w:pStyle w:val="Heading1"/>
        <w:numPr>
          <w:ilvl w:val="0"/>
          <w:numId w:val="285"/>
        </w:numPr>
        <w:spacing w:before="0"/>
        <w:rPr>
          <w:lang w:eastAsia="en-GB"/>
        </w:rPr>
      </w:pPr>
      <w:bookmarkStart w:id="7" w:name="_Toc189497203"/>
      <w:r>
        <w:rPr>
          <w:lang w:eastAsia="en-GB"/>
        </w:rPr>
        <w:t xml:space="preserve">Addressing the challenge: </w:t>
      </w:r>
      <w:r w:rsidR="00DE00A6">
        <w:rPr>
          <w:lang w:eastAsia="en-GB"/>
        </w:rPr>
        <w:t>p</w:t>
      </w:r>
      <w:r w:rsidR="00F31DA7">
        <w:rPr>
          <w:lang w:eastAsia="en-GB"/>
        </w:rPr>
        <w:t>roposed solutions</w:t>
      </w:r>
      <w:r w:rsidR="006D1173">
        <w:rPr>
          <w:lang w:eastAsia="en-GB"/>
        </w:rPr>
        <w:t xml:space="preserve"> and use cases</w:t>
      </w:r>
      <w:bookmarkEnd w:id="7"/>
      <w:r w:rsidR="006D1173">
        <w:rPr>
          <w:lang w:eastAsia="en-GB"/>
        </w:rPr>
        <w:t xml:space="preserve"> </w:t>
      </w:r>
    </w:p>
    <w:p w14:paraId="51BE2CBE" w14:textId="298CC999" w:rsidR="009339EA" w:rsidRPr="00EA5E7E" w:rsidRDefault="009339EA" w:rsidP="009339EA">
      <w:pPr>
        <w:pStyle w:val="BodyText"/>
        <w:ind w:left="0"/>
        <w:rPr>
          <w:rFonts w:ascii="Calibri" w:eastAsia="Calibri" w:hAnsi="Calibri" w:cs="Calibri"/>
        </w:rPr>
      </w:pPr>
      <w:r w:rsidRPr="29923EB6">
        <w:rPr>
          <w:rFonts w:ascii="Calibri" w:eastAsia="Calibri" w:hAnsi="Calibri" w:cs="Calibri"/>
        </w:rPr>
        <w:t>Healthcare stakeholders should ideally take advantage of information technology to optimise daily activities</w:t>
      </w:r>
      <w:r w:rsidR="00F953B3">
        <w:rPr>
          <w:rFonts w:ascii="Calibri" w:eastAsia="Calibri" w:hAnsi="Calibri" w:cs="Calibri"/>
        </w:rPr>
        <w:t>; n</w:t>
      </w:r>
      <w:r w:rsidR="00F953B3" w:rsidRPr="29923EB6">
        <w:rPr>
          <w:rFonts w:ascii="Calibri" w:eastAsia="Calibri" w:hAnsi="Calibri" w:cs="Calibri"/>
        </w:rPr>
        <w:t>ewly emerging intelligent systems have a significant impact on several areas of health</w:t>
      </w:r>
      <w:r w:rsidRPr="29923EB6">
        <w:rPr>
          <w:rFonts w:ascii="Calibri" w:eastAsia="Calibri" w:hAnsi="Calibri" w:cs="Calibri"/>
        </w:rPr>
        <w:t>.</w:t>
      </w:r>
    </w:p>
    <w:p w14:paraId="445C8C07" w14:textId="683CCB0F" w:rsidR="002E04EE" w:rsidRDefault="002E04EE" w:rsidP="002E04EE">
      <w:r>
        <w:t xml:space="preserve">The PROFIT project will </w:t>
      </w:r>
      <w:r w:rsidR="00F953B3">
        <w:t xml:space="preserve">develop </w:t>
      </w:r>
      <w:r>
        <w:t>data-driven applications to guide or automate as much as possible the healthcare worker’s tasks, to optimize tasks allocation among medical personnel and to avoid / reduce their stress. One of the main challenges that hospitals endure on their path towards being a Smart Hospital, is to increase operational efficiency to free up time for patient care. Smart hospitals rely on workflow automation, appropriate personnel management and motivation, data-driven optimization of the procedures to remove waste and inefficiencies from the processes,</w:t>
      </w:r>
      <w:bookmarkStart w:id="8" w:name="_Hlk183338939"/>
      <w:r>
        <w:t xml:space="preserve"> and support healthcare professionals through advanced </w:t>
      </w:r>
      <w:r>
        <w:lastRenderedPageBreak/>
        <w:t xml:space="preserve">technologies (e.g. AI-enabled solutions) thereby </w:t>
      </w:r>
      <w:bookmarkEnd w:id="8"/>
      <w:r>
        <w:t>enabling them to focus on what drew them to medicine in the first place: taking care of patients.</w:t>
      </w:r>
    </w:p>
    <w:p w14:paraId="5F905643" w14:textId="77777777" w:rsidR="00A44FC4" w:rsidRDefault="00A44FC4" w:rsidP="002E04EE"/>
    <w:p w14:paraId="658D72CE" w14:textId="596DA7C5" w:rsidR="00615D8D" w:rsidRDefault="0042061C" w:rsidP="00A52788">
      <w:pPr>
        <w:rPr>
          <w:rFonts w:cstheme="minorHAnsi"/>
        </w:rPr>
      </w:pPr>
      <w:r>
        <w:rPr>
          <w:rFonts w:cstheme="minorHAnsi"/>
          <w:bCs/>
        </w:rPr>
        <w:t>O</w:t>
      </w:r>
      <w:r w:rsidR="00615D8D" w:rsidRPr="00691A40">
        <w:rPr>
          <w:rFonts w:cstheme="minorHAnsi"/>
          <w:bCs/>
        </w:rPr>
        <w:t>ne of the biggest opportunities afforded by smart technologies such as AI is to automate much of the cumbersome manual work that is wearing down physicians and healthcare staff. By adding intelligence to medical systems and devices, they become easier to use for lesser-qualified staff, making hospitals less dependent on scarce specialists without compromising on quality and patient safety.</w:t>
      </w:r>
      <w:r w:rsidR="00615D8D">
        <w:rPr>
          <w:rFonts w:cstheme="minorHAnsi"/>
          <w:bCs/>
        </w:rPr>
        <w:t xml:space="preserve"> </w:t>
      </w:r>
      <w:r w:rsidR="00A44FC4">
        <w:rPr>
          <w:rFonts w:cstheme="minorHAnsi"/>
          <w:bCs/>
        </w:rPr>
        <w:t>S</w:t>
      </w:r>
      <w:r w:rsidR="00615D8D" w:rsidRPr="00A244C5">
        <w:t xml:space="preserve">haring data among caregivers and improving workflow efficiency help patients to </w:t>
      </w:r>
      <w:r w:rsidR="00615D8D">
        <w:t xml:space="preserve">get </w:t>
      </w:r>
      <w:r w:rsidR="00615D8D" w:rsidRPr="00A244C5">
        <w:t>treatment on time</w:t>
      </w:r>
      <w:r w:rsidR="00615D8D">
        <w:t xml:space="preserve"> and</w:t>
      </w:r>
      <w:r w:rsidR="00615D8D" w:rsidRPr="00A244C5">
        <w:t xml:space="preserve"> treatment outcomes can be improved.</w:t>
      </w:r>
      <w:r w:rsidR="00615D8D">
        <w:t xml:space="preserve"> </w:t>
      </w:r>
      <w:r w:rsidR="00A44FC4">
        <w:t xml:space="preserve"> AI-aided data summaries will mitigate the risk of data overload and will facilitate a timely and data-driven intervention. T</w:t>
      </w:r>
      <w:r w:rsidR="00615D8D" w:rsidRPr="00A244C5">
        <w:t xml:space="preserve">he point of such innovations is not to remove clinical and technical staff from the loop. </w:t>
      </w:r>
      <w:r w:rsidR="00615D8D" w:rsidRPr="00A244C5">
        <w:rPr>
          <w:rFonts w:cstheme="minorHAnsi"/>
        </w:rPr>
        <w:t>It is to enhance human experience and equip them with actionable intelligence at their fingertips, with solutions that are deeply embedded into their workflows and designed to augment their capabilities. That means less time figuring out equipment settings, and more time interacting with the patient.</w:t>
      </w:r>
    </w:p>
    <w:p w14:paraId="0335760C" w14:textId="77777777" w:rsidR="0042061C" w:rsidRDefault="0042061C" w:rsidP="00A52788">
      <w:pPr>
        <w:rPr>
          <w:rFonts w:cstheme="minorHAnsi"/>
        </w:rPr>
      </w:pPr>
    </w:p>
    <w:p w14:paraId="6BD4A50C" w14:textId="77777777" w:rsidR="0042061C" w:rsidRDefault="0042061C" w:rsidP="0042061C">
      <w:r>
        <w:t>The PROFIT project will focus on some relevant healthcare applications:</w:t>
      </w:r>
    </w:p>
    <w:p w14:paraId="57CCB76B" w14:textId="77777777" w:rsidR="0042061C" w:rsidRPr="00DE7C9E" w:rsidRDefault="0042061C" w:rsidP="0042061C"/>
    <w:p w14:paraId="3E5B946F" w14:textId="46D764A8" w:rsidR="00A52788" w:rsidRDefault="00615D8D" w:rsidP="00A52788">
      <w:pPr>
        <w:rPr>
          <w:lang w:eastAsia="en-GB"/>
        </w:rPr>
      </w:pPr>
      <w:r w:rsidRPr="405C49BD">
        <w:rPr>
          <w:b/>
          <w:bCs/>
        </w:rPr>
        <w:t>Real-time asset tracking</w:t>
      </w:r>
    </w:p>
    <w:p w14:paraId="7AE0CAE1" w14:textId="1343CD00" w:rsidR="00615D8D" w:rsidRDefault="00615D8D" w:rsidP="00615D8D">
      <w:pPr>
        <w:rPr>
          <w:rFonts w:cstheme="minorHAnsi"/>
        </w:rPr>
      </w:pPr>
      <w:r>
        <w:rPr>
          <w:bCs/>
        </w:rPr>
        <w:t>A</w:t>
      </w:r>
      <w:r w:rsidRPr="007517BE">
        <w:rPr>
          <w:bCs/>
        </w:rPr>
        <w:t xml:space="preserve"> frequent source of frustration and inefficiency that automation can help to address is the lack of real-time insight into asset location and utilization. For example, more than a third of nurses waste up to two hours a shift searching for missing medical equipment such as mobile infusion pumps</w:t>
      </w:r>
      <w:r>
        <w:rPr>
          <w:rStyle w:val="FootnoteReference"/>
          <w:bCs/>
        </w:rPr>
        <w:footnoteReference w:id="5"/>
      </w:r>
      <w:r w:rsidR="00A44FC4">
        <w:rPr>
          <w:bCs/>
        </w:rPr>
        <w:t>. Furthermore, i</w:t>
      </w:r>
      <w:r w:rsidRPr="007517BE">
        <w:rPr>
          <w:bCs/>
        </w:rPr>
        <w:t>n the absence of reliable utilization data, hospitals may unknowingly be procuring more equipment than is needed for one department, while there are structural shortages in other departments.</w:t>
      </w:r>
      <w:r>
        <w:rPr>
          <w:bCs/>
        </w:rPr>
        <w:t xml:space="preserve"> </w:t>
      </w:r>
      <w:r w:rsidRPr="00665A78">
        <w:rPr>
          <w:rFonts w:cstheme="minorHAnsi"/>
        </w:rPr>
        <w:t xml:space="preserve">Track-and-trace-like solutions – using tracking based on radiofrequency identification (RFID) or infrared – can help staff to find the nearest equipment more quickly. At the same time, real-time location data can be integrated with other information such as data from Electronic Medical Records to provide hospital administrators with actionable insights that help them to optimize workflows and equipment utilization. </w:t>
      </w:r>
    </w:p>
    <w:p w14:paraId="73BD8C29" w14:textId="77777777" w:rsidR="00A44FC4" w:rsidRPr="00665A78" w:rsidRDefault="00A44FC4" w:rsidP="00615D8D">
      <w:pPr>
        <w:rPr>
          <w:rFonts w:cstheme="minorHAnsi"/>
          <w:noProof/>
        </w:rPr>
      </w:pPr>
    </w:p>
    <w:p w14:paraId="14C1D288" w14:textId="0C1CFD51" w:rsidR="00615D8D" w:rsidRPr="00615D8D" w:rsidRDefault="00615D8D" w:rsidP="00A52788">
      <w:pPr>
        <w:rPr>
          <w:b/>
          <w:bCs/>
          <w:lang w:eastAsia="en-GB"/>
        </w:rPr>
      </w:pPr>
      <w:r w:rsidRPr="00615D8D">
        <w:rPr>
          <w:b/>
          <w:bCs/>
          <w:lang w:eastAsia="en-GB"/>
        </w:rPr>
        <w:t>Smart alarming</w:t>
      </w:r>
      <w:r w:rsidR="0042061C">
        <w:rPr>
          <w:b/>
          <w:bCs/>
          <w:lang w:eastAsia="en-GB"/>
        </w:rPr>
        <w:t xml:space="preserve"> and provision of context-aware information </w:t>
      </w:r>
    </w:p>
    <w:p w14:paraId="1234D08E" w14:textId="4F2ECD9D" w:rsidR="00615D8D" w:rsidRPr="000358F4" w:rsidRDefault="00615D8D" w:rsidP="00615D8D">
      <w:pPr>
        <w:pStyle w:val="BodyText"/>
        <w:rPr>
          <w:b/>
          <w:bCs/>
          <w:szCs w:val="22"/>
        </w:rPr>
      </w:pPr>
      <w:r w:rsidRPr="000358F4">
        <w:rPr>
          <w:bCs/>
          <w:szCs w:val="22"/>
        </w:rPr>
        <w:t xml:space="preserve">With an ever-growing list of tasks constantly competing for attention, healthcare staff do not have time to go through large amounts of disparate data. They need timely and contextually relevant insights that they can act on immediately in the critical moments that matter. For example, by pioneering the use of automated early warning scores that pick up on signs of patient deterioration in the general ward, one </w:t>
      </w:r>
      <w:r w:rsidRPr="000358F4">
        <w:rPr>
          <w:bCs/>
          <w:szCs w:val="22"/>
        </w:rPr>
        <w:lastRenderedPageBreak/>
        <w:t>hospital was able to reduce the number of serious adverse events in patients by 35% and the number of cardiac arrests by 86%.</w:t>
      </w:r>
      <w:r w:rsidRPr="000358F4">
        <w:rPr>
          <w:rStyle w:val="FootnoteReference"/>
          <w:rFonts w:cstheme="minorBidi"/>
          <w:bCs/>
          <w:szCs w:val="22"/>
        </w:rPr>
        <w:footnoteReference w:id="6"/>
      </w:r>
    </w:p>
    <w:p w14:paraId="0BAF3979" w14:textId="77777777" w:rsidR="00A44FC4" w:rsidRDefault="00A44FC4" w:rsidP="00615D8D">
      <w:pPr>
        <w:rPr>
          <w:b/>
          <w:bCs/>
        </w:rPr>
      </w:pPr>
    </w:p>
    <w:p w14:paraId="027344AB" w14:textId="49B6FA5A" w:rsidR="00615D8D" w:rsidRDefault="00615D8D" w:rsidP="00615D8D">
      <w:pPr>
        <w:rPr>
          <w:b/>
          <w:bCs/>
        </w:rPr>
      </w:pPr>
      <w:r w:rsidRPr="29923EB6">
        <w:rPr>
          <w:b/>
          <w:bCs/>
        </w:rPr>
        <w:t>Facilitating the</w:t>
      </w:r>
      <w:r w:rsidRPr="00F81047">
        <w:rPr>
          <w:b/>
          <w:bCs/>
        </w:rPr>
        <w:t xml:space="preserve"> innovation and deliver</w:t>
      </w:r>
      <w:r w:rsidRPr="29923EB6">
        <w:rPr>
          <w:b/>
          <w:bCs/>
        </w:rPr>
        <w:t>y</w:t>
      </w:r>
      <w:r w:rsidRPr="00F81047">
        <w:rPr>
          <w:b/>
          <w:bCs/>
        </w:rPr>
        <w:t xml:space="preserve"> on the promise of digital transformation</w:t>
      </w:r>
      <w:r w:rsidRPr="29923EB6">
        <w:rPr>
          <w:b/>
          <w:bCs/>
        </w:rPr>
        <w:t xml:space="preserve"> (e.g. AI-based solut</w:t>
      </w:r>
      <w:r>
        <w:rPr>
          <w:b/>
          <w:bCs/>
        </w:rPr>
        <w:t>i</w:t>
      </w:r>
      <w:r w:rsidRPr="29923EB6">
        <w:rPr>
          <w:b/>
          <w:bCs/>
        </w:rPr>
        <w:t>ons)</w:t>
      </w:r>
    </w:p>
    <w:p w14:paraId="3F2572BA" w14:textId="3EF8FBD2" w:rsidR="006D1173" w:rsidRPr="0000774A" w:rsidRDefault="006D1173" w:rsidP="006D1173">
      <w:pPr>
        <w:pStyle w:val="BodyText"/>
        <w:spacing w:line="276" w:lineRule="auto"/>
        <w:rPr>
          <w:szCs w:val="22"/>
        </w:rPr>
      </w:pPr>
      <w:r w:rsidRPr="0000774A">
        <w:rPr>
          <w:rFonts w:cstheme="minorHAnsi"/>
          <w:bCs/>
          <w:szCs w:val="22"/>
        </w:rPr>
        <w:t xml:space="preserve">In a sector as complex as healthcare, no individual player has all the solutions. Instead, the future of digital healthcare will be built in collaborative ecosystems, with solutions from multiple vendors working in concert on open and interoperable platforms. </w:t>
      </w:r>
      <w:r w:rsidR="00A44FC4" w:rsidRPr="0000774A">
        <w:rPr>
          <w:rFonts w:cstheme="minorBidi"/>
          <w:szCs w:val="22"/>
        </w:rPr>
        <w:t>By combining the strengths of technologies from different vendors, in a way that is easy to access and implement for healthcare providers, we can further accelerate innovation and deliver on the promise of digital transformation.</w:t>
      </w:r>
      <w:r w:rsidR="00A44FC4">
        <w:rPr>
          <w:rFonts w:cstheme="minorBidi"/>
          <w:szCs w:val="22"/>
        </w:rPr>
        <w:t xml:space="preserve"> </w:t>
      </w:r>
      <w:r w:rsidRPr="0000774A">
        <w:rPr>
          <w:rFonts w:cstheme="minorHAnsi"/>
          <w:bCs/>
          <w:szCs w:val="22"/>
        </w:rPr>
        <w:t>With the rise of AI, many apps are coming from start-ups and universities</w:t>
      </w:r>
      <w:r w:rsidR="00A44FC4">
        <w:rPr>
          <w:rFonts w:cstheme="minorHAnsi"/>
          <w:bCs/>
          <w:szCs w:val="22"/>
        </w:rPr>
        <w:t>; ho</w:t>
      </w:r>
      <w:r w:rsidRPr="0000774A">
        <w:rPr>
          <w:rFonts w:cstheme="minorBidi"/>
          <w:bCs/>
          <w:szCs w:val="22"/>
        </w:rPr>
        <w:t xml:space="preserve">spitals find it hard to put these apps to use if they lack a common underlying platform that is integrated with their workflow at the point of care. </w:t>
      </w:r>
    </w:p>
    <w:p w14:paraId="4C0CE057" w14:textId="50C075C8" w:rsidR="006D1173" w:rsidRDefault="0042061C" w:rsidP="006D1173">
      <w:pPr>
        <w:pStyle w:val="BodyText"/>
        <w:spacing w:line="276" w:lineRule="auto"/>
        <w:rPr>
          <w:rFonts w:cstheme="minorBidi"/>
          <w:szCs w:val="22"/>
        </w:rPr>
      </w:pPr>
      <w:r>
        <w:rPr>
          <w:rFonts w:cstheme="minorBidi"/>
          <w:szCs w:val="22"/>
        </w:rPr>
        <w:t>V</w:t>
      </w:r>
      <w:r w:rsidR="006D1173" w:rsidRPr="0000774A">
        <w:rPr>
          <w:rFonts w:cstheme="minorBidi"/>
          <w:szCs w:val="22"/>
        </w:rPr>
        <w:t>alidat</w:t>
      </w:r>
      <w:r>
        <w:rPr>
          <w:rFonts w:cstheme="minorBidi"/>
          <w:szCs w:val="22"/>
        </w:rPr>
        <w:t xml:space="preserve">ion </w:t>
      </w:r>
      <w:r w:rsidR="006D1173" w:rsidRPr="0000774A">
        <w:rPr>
          <w:rFonts w:cstheme="minorBidi"/>
          <w:szCs w:val="22"/>
        </w:rPr>
        <w:t>and deploy</w:t>
      </w:r>
      <w:r>
        <w:rPr>
          <w:rFonts w:cstheme="minorBidi"/>
          <w:szCs w:val="22"/>
        </w:rPr>
        <w:t xml:space="preserve">ment of </w:t>
      </w:r>
      <w:r w:rsidR="006D1173" w:rsidRPr="0000774A">
        <w:rPr>
          <w:rFonts w:cstheme="minorBidi"/>
          <w:szCs w:val="22"/>
        </w:rPr>
        <w:t xml:space="preserve">AI-based solutions </w:t>
      </w:r>
      <w:r>
        <w:rPr>
          <w:rFonts w:cstheme="minorBidi"/>
          <w:szCs w:val="22"/>
        </w:rPr>
        <w:t xml:space="preserve">are challenging </w:t>
      </w:r>
      <w:r w:rsidR="006D1173" w:rsidRPr="0000774A">
        <w:rPr>
          <w:rFonts w:cstheme="minorBidi"/>
          <w:szCs w:val="22"/>
        </w:rPr>
        <w:t xml:space="preserve">without a quality </w:t>
      </w:r>
      <w:r w:rsidR="006D1173" w:rsidRPr="00120E1D">
        <w:rPr>
          <w:rFonts w:cstheme="minorHAnsi"/>
          <w:szCs w:val="22"/>
        </w:rPr>
        <w:t>assurance</w:t>
      </w:r>
      <w:r w:rsidR="006D1173" w:rsidRPr="0000774A">
        <w:rPr>
          <w:rFonts w:cstheme="minorBidi"/>
          <w:szCs w:val="22"/>
        </w:rPr>
        <w:t xml:space="preserve"> (QA) framework capable to verify and continuously monitor their performances and safe and reliable execution.  PROFIT aims at bridging th</w:t>
      </w:r>
      <w:r>
        <w:rPr>
          <w:rFonts w:cstheme="minorBidi"/>
          <w:szCs w:val="22"/>
        </w:rPr>
        <w:t>e</w:t>
      </w:r>
      <w:r w:rsidR="006D1173" w:rsidRPr="0000774A">
        <w:rPr>
          <w:rFonts w:cstheme="minorBidi"/>
          <w:szCs w:val="22"/>
        </w:rPr>
        <w:t>s</w:t>
      </w:r>
      <w:r>
        <w:rPr>
          <w:rFonts w:cstheme="minorBidi"/>
          <w:szCs w:val="22"/>
        </w:rPr>
        <w:t>e</w:t>
      </w:r>
      <w:r w:rsidR="006D1173" w:rsidRPr="0000774A">
        <w:rPr>
          <w:rFonts w:cstheme="minorBidi"/>
          <w:szCs w:val="22"/>
        </w:rPr>
        <w:t xml:space="preserve"> gap</w:t>
      </w:r>
      <w:r>
        <w:rPr>
          <w:rFonts w:cstheme="minorBidi"/>
          <w:szCs w:val="22"/>
        </w:rPr>
        <w:t>s</w:t>
      </w:r>
      <w:r w:rsidR="006D1173" w:rsidRPr="0000774A">
        <w:rPr>
          <w:rFonts w:cstheme="minorBidi"/>
          <w:szCs w:val="22"/>
        </w:rPr>
        <w:t>.</w:t>
      </w:r>
    </w:p>
    <w:p w14:paraId="593F0B3F" w14:textId="77777777" w:rsidR="0042061C" w:rsidRPr="0000774A" w:rsidRDefault="0042061C" w:rsidP="0042061C">
      <w:pPr>
        <w:pStyle w:val="BodyText"/>
        <w:spacing w:line="276" w:lineRule="auto"/>
        <w:rPr>
          <w:szCs w:val="22"/>
        </w:rPr>
      </w:pPr>
      <w:r w:rsidRPr="0000774A">
        <w:rPr>
          <w:szCs w:val="22"/>
        </w:rPr>
        <w:t xml:space="preserve">By adding intelligence to medical systems and devices, they become easier to use for lesser-qualified staff, making hospitals less dependent on scarce specialists without compromising on quality and patient safety. </w:t>
      </w:r>
    </w:p>
    <w:p w14:paraId="49E31C5A" w14:textId="23C39BD3" w:rsidR="006D1173" w:rsidRDefault="006D1173" w:rsidP="006D1173">
      <w:pPr>
        <w:pStyle w:val="BodyText"/>
        <w:spacing w:line="276" w:lineRule="auto"/>
        <w:rPr>
          <w:rFonts w:cstheme="minorHAnsi"/>
          <w:szCs w:val="22"/>
        </w:rPr>
      </w:pPr>
    </w:p>
    <w:p w14:paraId="1611B78A" w14:textId="77777777" w:rsidR="006D1173" w:rsidRPr="00DE7C9E" w:rsidRDefault="006D1173" w:rsidP="006D1173">
      <w:pPr>
        <w:pStyle w:val="BodyText"/>
        <w:rPr>
          <w:rFonts w:cstheme="minorBidi"/>
          <w:b/>
          <w:bCs/>
        </w:rPr>
      </w:pPr>
      <w:r>
        <w:rPr>
          <w:rFonts w:cstheme="minorBidi"/>
          <w:b/>
          <w:bCs/>
        </w:rPr>
        <w:t xml:space="preserve">Promoting </w:t>
      </w:r>
      <w:r w:rsidRPr="00F81047">
        <w:rPr>
          <w:rFonts w:cstheme="minorBidi"/>
          <w:b/>
          <w:bCs/>
        </w:rPr>
        <w:t xml:space="preserve">the wellbeing and motivation of the </w:t>
      </w:r>
      <w:r>
        <w:rPr>
          <w:rFonts w:cstheme="minorBidi"/>
          <w:b/>
          <w:bCs/>
        </w:rPr>
        <w:t xml:space="preserve">healthcare </w:t>
      </w:r>
      <w:r w:rsidRPr="00F81047">
        <w:rPr>
          <w:rFonts w:cstheme="minorBidi"/>
          <w:b/>
          <w:bCs/>
        </w:rPr>
        <w:t>personnel</w:t>
      </w:r>
    </w:p>
    <w:p w14:paraId="40BAF15D" w14:textId="36FDF698" w:rsidR="006D1173" w:rsidRDefault="006D1173" w:rsidP="006D1173">
      <w:pPr>
        <w:pStyle w:val="BodyText"/>
        <w:rPr>
          <w:rFonts w:cstheme="minorBidi"/>
        </w:rPr>
      </w:pPr>
      <w:r w:rsidRPr="29923EB6">
        <w:rPr>
          <w:rFonts w:cstheme="minorBidi"/>
        </w:rPr>
        <w:t>There is the need of a better management of the personnel. Appropriate tools for allocation of tasks based on the experience, skills and preferences of the medical staff will enhance their motivation</w:t>
      </w:r>
      <w:r>
        <w:rPr>
          <w:rFonts w:cstheme="minorBidi"/>
        </w:rPr>
        <w:t xml:space="preserve"> and</w:t>
      </w:r>
      <w:r w:rsidRPr="29923EB6">
        <w:rPr>
          <w:rFonts w:cstheme="minorBidi"/>
        </w:rPr>
        <w:t xml:space="preserve"> satisfaction and </w:t>
      </w:r>
      <w:r>
        <w:rPr>
          <w:rFonts w:cstheme="minorBidi"/>
        </w:rPr>
        <w:t xml:space="preserve">will </w:t>
      </w:r>
      <w:r w:rsidRPr="29923EB6">
        <w:rPr>
          <w:rFonts w:cstheme="minorBidi"/>
        </w:rPr>
        <w:t xml:space="preserve">reduce stressing situations. </w:t>
      </w:r>
      <w:r w:rsidR="0042061C">
        <w:rPr>
          <w:rFonts w:cstheme="minorBidi"/>
        </w:rPr>
        <w:t xml:space="preserve">Automation will avoid repetitive tasks, AI-enabled support will facilitate the decision process and provide higher confidence to the healthcare personnel. </w:t>
      </w:r>
    </w:p>
    <w:p w14:paraId="4D703117" w14:textId="77777777" w:rsidR="00223096" w:rsidRDefault="00223096" w:rsidP="006D1173">
      <w:pPr>
        <w:pStyle w:val="BodyText"/>
        <w:rPr>
          <w:rFonts w:cstheme="minorBidi"/>
        </w:rPr>
      </w:pPr>
    </w:p>
    <w:p w14:paraId="0B5D66E9" w14:textId="533B5A0B" w:rsidR="00223096" w:rsidRDefault="00223096" w:rsidP="006D1173">
      <w:pPr>
        <w:pStyle w:val="BodyText"/>
        <w:rPr>
          <w:rFonts w:cstheme="minorBidi"/>
          <w:b/>
          <w:bCs/>
        </w:rPr>
      </w:pPr>
      <w:r w:rsidRPr="00223096">
        <w:rPr>
          <w:rFonts w:cstheme="minorBidi"/>
          <w:b/>
          <w:bCs/>
        </w:rPr>
        <w:t>Expanding the digital healthcare beyond the hospital’s boundaries</w:t>
      </w:r>
    </w:p>
    <w:p w14:paraId="69AC9583" w14:textId="398AB1A7" w:rsidR="00223096" w:rsidRPr="00223096" w:rsidRDefault="00223096" w:rsidP="006D1173">
      <w:pPr>
        <w:pStyle w:val="BodyText"/>
        <w:rPr>
          <w:rFonts w:cstheme="minorBidi"/>
        </w:rPr>
      </w:pPr>
      <w:r w:rsidRPr="00223096">
        <w:rPr>
          <w:rFonts w:cstheme="minorBidi"/>
        </w:rPr>
        <w:t>Healthcare</w:t>
      </w:r>
      <w:r>
        <w:rPr>
          <w:rFonts w:cstheme="minorBidi"/>
        </w:rPr>
        <w:t xml:space="preserve"> systems can take advantage by a holistic </w:t>
      </w:r>
      <w:r w:rsidR="00160871">
        <w:rPr>
          <w:rFonts w:cstheme="minorBidi"/>
        </w:rPr>
        <w:t xml:space="preserve">and person-centred </w:t>
      </w:r>
      <w:r>
        <w:rPr>
          <w:rFonts w:cstheme="minorBidi"/>
        </w:rPr>
        <w:t xml:space="preserve">approach targeted not only to the hospital’s setting and integrating digital home care. PROFIT will explore this opportunity by including also a synergic integration and </w:t>
      </w:r>
      <w:r w:rsidR="00160871">
        <w:rPr>
          <w:rFonts w:cstheme="minorBidi"/>
        </w:rPr>
        <w:t xml:space="preserve">harmonization </w:t>
      </w:r>
      <w:r>
        <w:rPr>
          <w:rFonts w:cstheme="minorBidi"/>
        </w:rPr>
        <w:t xml:space="preserve">between healthcare and social care services. </w:t>
      </w:r>
    </w:p>
    <w:p w14:paraId="6742FBC2" w14:textId="77777777" w:rsidR="006D1173" w:rsidRDefault="006D1173" w:rsidP="006D1173">
      <w:pPr>
        <w:pStyle w:val="BodyText"/>
        <w:rPr>
          <w:rFonts w:cstheme="minorBidi"/>
        </w:rPr>
      </w:pPr>
    </w:p>
    <w:p w14:paraId="00B747C8" w14:textId="77777777" w:rsidR="006D1173" w:rsidRDefault="006D1173" w:rsidP="006D1173">
      <w:pPr>
        <w:pStyle w:val="BodyText"/>
        <w:rPr>
          <w:rFonts w:cstheme="minorBidi"/>
        </w:rPr>
      </w:pPr>
    </w:p>
    <w:p w14:paraId="2455A897" w14:textId="7E62799A" w:rsidR="006D1173" w:rsidRDefault="006D1173" w:rsidP="006D1173">
      <w:pPr>
        <w:pStyle w:val="Heading2"/>
        <w:numPr>
          <w:ilvl w:val="1"/>
          <w:numId w:val="285"/>
        </w:numPr>
      </w:pPr>
      <w:bookmarkStart w:id="11" w:name="_Toc189497204"/>
      <w:r>
        <w:t>Use cases</w:t>
      </w:r>
      <w:bookmarkEnd w:id="11"/>
    </w:p>
    <w:p w14:paraId="044E78AF" w14:textId="28B0B102" w:rsidR="006D1173" w:rsidRPr="00DE7C9E" w:rsidRDefault="00864EBB" w:rsidP="006D1173">
      <w:pPr>
        <w:pStyle w:val="BodyText"/>
        <w:rPr>
          <w:lang w:eastAsia="en-US"/>
        </w:rPr>
      </w:pPr>
      <w:r>
        <w:rPr>
          <w:lang w:eastAsia="en-US"/>
        </w:rPr>
        <w:t xml:space="preserve">In PROFIT </w:t>
      </w:r>
      <w:r w:rsidRPr="29923EB6">
        <w:rPr>
          <w:lang w:eastAsia="en-US"/>
        </w:rPr>
        <w:t xml:space="preserve">some clinical areas </w:t>
      </w:r>
      <w:r>
        <w:rPr>
          <w:lang w:eastAsia="en-US"/>
        </w:rPr>
        <w:t xml:space="preserve">and use cases were </w:t>
      </w:r>
      <w:r w:rsidRPr="29923EB6">
        <w:rPr>
          <w:lang w:eastAsia="en-US"/>
        </w:rPr>
        <w:t xml:space="preserve">defined </w:t>
      </w:r>
      <w:r>
        <w:rPr>
          <w:lang w:eastAsia="en-US"/>
        </w:rPr>
        <w:t>t</w:t>
      </w:r>
      <w:r w:rsidR="006D1173" w:rsidRPr="29923EB6">
        <w:rPr>
          <w:lang w:eastAsia="en-US"/>
        </w:rPr>
        <w:t>o demonstrate and validate the project innovations, and to address the identified challenges.</w:t>
      </w:r>
      <w:r w:rsidR="006D1173">
        <w:rPr>
          <w:lang w:eastAsia="en-US"/>
        </w:rPr>
        <w:t xml:space="preserve"> </w:t>
      </w:r>
      <w:r w:rsidR="006D1173" w:rsidRPr="29923EB6">
        <w:rPr>
          <w:lang w:eastAsia="en-US"/>
        </w:rPr>
        <w:t xml:space="preserve">Project </w:t>
      </w:r>
      <w:r w:rsidR="006D1173">
        <w:rPr>
          <w:lang w:eastAsia="en-US"/>
        </w:rPr>
        <w:t xml:space="preserve">outputs </w:t>
      </w:r>
      <w:r w:rsidR="006D1173" w:rsidRPr="29923EB6">
        <w:rPr>
          <w:lang w:eastAsia="en-US"/>
        </w:rPr>
        <w:t xml:space="preserve">will be integrated and deployed </w:t>
      </w:r>
      <w:r>
        <w:rPr>
          <w:lang w:eastAsia="en-US"/>
        </w:rPr>
        <w:t xml:space="preserve">into clinical settings </w:t>
      </w:r>
      <w:r w:rsidR="006D1173" w:rsidRPr="29923EB6">
        <w:rPr>
          <w:lang w:eastAsia="en-US"/>
        </w:rPr>
        <w:t xml:space="preserve">in close collaboration with experts. </w:t>
      </w:r>
      <w:r>
        <w:rPr>
          <w:lang w:eastAsia="en-US"/>
        </w:rPr>
        <w:t xml:space="preserve">In each specific use </w:t>
      </w:r>
      <w:proofErr w:type="gramStart"/>
      <w:r>
        <w:rPr>
          <w:lang w:eastAsia="en-US"/>
        </w:rPr>
        <w:t>case</w:t>
      </w:r>
      <w:proofErr w:type="gramEnd"/>
      <w:r>
        <w:rPr>
          <w:lang w:eastAsia="en-US"/>
        </w:rPr>
        <w:t xml:space="preserve"> t</w:t>
      </w:r>
      <w:r w:rsidR="006D1173" w:rsidRPr="29923EB6">
        <w:rPr>
          <w:lang w:eastAsia="en-US"/>
        </w:rPr>
        <w:t xml:space="preserve">he validation of the results will </w:t>
      </w:r>
      <w:r w:rsidR="006D1173" w:rsidRPr="29923EB6">
        <w:rPr>
          <w:lang w:eastAsia="en-US"/>
        </w:rPr>
        <w:lastRenderedPageBreak/>
        <w:t xml:space="preserve">also </w:t>
      </w:r>
      <w:r w:rsidR="006D1173">
        <w:rPr>
          <w:lang w:eastAsia="en-US"/>
        </w:rPr>
        <w:t>explore</w:t>
      </w:r>
      <w:r w:rsidR="006D1173" w:rsidRPr="29923EB6">
        <w:rPr>
          <w:lang w:eastAsia="en-US"/>
        </w:rPr>
        <w:t xml:space="preserve"> the scalability of the solutions </w:t>
      </w:r>
      <w:r w:rsidR="006D1173">
        <w:rPr>
          <w:lang w:eastAsia="en-US"/>
        </w:rPr>
        <w:t xml:space="preserve">and their adaptability </w:t>
      </w:r>
      <w:r w:rsidR="006D1173" w:rsidRPr="29923EB6">
        <w:rPr>
          <w:lang w:eastAsia="en-US"/>
        </w:rPr>
        <w:t>to other clinical applications where relevant.</w:t>
      </w:r>
    </w:p>
    <w:p w14:paraId="56A4D6F8" w14:textId="77777777" w:rsidR="00864EBB" w:rsidRDefault="00864EBB" w:rsidP="006D1173">
      <w:pPr>
        <w:pStyle w:val="BodyText"/>
        <w:rPr>
          <w:rFonts w:cstheme="minorBidi"/>
        </w:rPr>
      </w:pPr>
    </w:p>
    <w:p w14:paraId="091EF94B" w14:textId="1D837178" w:rsidR="006D1173" w:rsidRDefault="00160871" w:rsidP="006D1173">
      <w:pPr>
        <w:pStyle w:val="BodyText"/>
        <w:rPr>
          <w:rFonts w:cstheme="minorBidi"/>
        </w:rPr>
      </w:pPr>
      <w:r>
        <w:rPr>
          <w:rFonts w:cstheme="minorBidi"/>
        </w:rPr>
        <w:t>Here below the list of the addressed use cases:</w:t>
      </w:r>
    </w:p>
    <w:tbl>
      <w:tblPr>
        <w:tblStyle w:val="TableGrid"/>
        <w:tblW w:w="0" w:type="auto"/>
        <w:tblInd w:w="23" w:type="dxa"/>
        <w:tblLook w:val="04A0" w:firstRow="1" w:lastRow="0" w:firstColumn="1" w:lastColumn="0" w:noHBand="0" w:noVBand="1"/>
      </w:tblPr>
      <w:tblGrid>
        <w:gridCol w:w="1390"/>
        <w:gridCol w:w="8549"/>
      </w:tblGrid>
      <w:tr w:rsidR="00864EBB" w:rsidRPr="00864EBB" w14:paraId="11A70B82" w14:textId="77777777" w:rsidTr="00864EBB">
        <w:tc>
          <w:tcPr>
            <w:tcW w:w="1390" w:type="dxa"/>
            <w:shd w:val="clear" w:color="auto" w:fill="E2EFD9" w:themeFill="accent6" w:themeFillTint="33"/>
          </w:tcPr>
          <w:p w14:paraId="2876D65C" w14:textId="0D1FE579" w:rsidR="00864EBB" w:rsidRPr="00864EBB" w:rsidRDefault="00864EBB" w:rsidP="00864EBB">
            <w:pPr>
              <w:pStyle w:val="BodyText"/>
              <w:ind w:left="0"/>
              <w:jc w:val="center"/>
              <w:rPr>
                <w:rFonts w:cstheme="minorBidi"/>
              </w:rPr>
            </w:pPr>
            <w:r w:rsidRPr="00864EBB">
              <w:rPr>
                <w:rFonts w:cstheme="minorBidi"/>
              </w:rPr>
              <w:t>Use case #</w:t>
            </w:r>
          </w:p>
        </w:tc>
        <w:tc>
          <w:tcPr>
            <w:tcW w:w="8549" w:type="dxa"/>
            <w:shd w:val="clear" w:color="auto" w:fill="E2EFD9" w:themeFill="accent6" w:themeFillTint="33"/>
          </w:tcPr>
          <w:p w14:paraId="720A568B" w14:textId="1A23D401" w:rsidR="00864EBB" w:rsidRPr="00864EBB" w:rsidRDefault="00864EBB" w:rsidP="00864EBB">
            <w:pPr>
              <w:pStyle w:val="BodyText"/>
              <w:ind w:left="0"/>
              <w:jc w:val="center"/>
              <w:rPr>
                <w:rFonts w:cstheme="minorBidi"/>
              </w:rPr>
            </w:pPr>
            <w:r w:rsidRPr="00864EBB">
              <w:rPr>
                <w:rFonts w:cstheme="minorBidi"/>
              </w:rPr>
              <w:t>Title</w:t>
            </w:r>
          </w:p>
        </w:tc>
      </w:tr>
      <w:tr w:rsidR="00864EBB" w14:paraId="343DC786" w14:textId="77777777" w:rsidTr="00864EBB">
        <w:tc>
          <w:tcPr>
            <w:tcW w:w="1390" w:type="dxa"/>
          </w:tcPr>
          <w:p w14:paraId="50713B30" w14:textId="6A270091" w:rsidR="00864EBB" w:rsidRPr="00864EBB" w:rsidRDefault="00864EBB" w:rsidP="00864EBB">
            <w:pPr>
              <w:pStyle w:val="BodyText"/>
              <w:ind w:left="0"/>
              <w:jc w:val="center"/>
              <w:rPr>
                <w:rFonts w:cstheme="minorBidi"/>
              </w:rPr>
            </w:pPr>
            <w:r w:rsidRPr="00864EBB">
              <w:rPr>
                <w:rFonts w:cstheme="minorBidi"/>
              </w:rPr>
              <w:t>UC1</w:t>
            </w:r>
          </w:p>
        </w:tc>
        <w:tc>
          <w:tcPr>
            <w:tcW w:w="8549" w:type="dxa"/>
          </w:tcPr>
          <w:p w14:paraId="22F88CC9" w14:textId="4A5B31EA" w:rsidR="00864EBB" w:rsidRDefault="00864EBB" w:rsidP="006D1173">
            <w:pPr>
              <w:pStyle w:val="BodyText"/>
              <w:ind w:left="0"/>
              <w:rPr>
                <w:rFonts w:cstheme="minorBidi"/>
              </w:rPr>
            </w:pPr>
            <w:r>
              <w:rPr>
                <w:rFonts w:cstheme="minorBidi"/>
              </w:rPr>
              <w:t>Smart alarm response and context-aware information management</w:t>
            </w:r>
          </w:p>
        </w:tc>
      </w:tr>
      <w:tr w:rsidR="00864EBB" w14:paraId="1FF27FCF" w14:textId="77777777" w:rsidTr="00864EBB">
        <w:tc>
          <w:tcPr>
            <w:tcW w:w="1390" w:type="dxa"/>
          </w:tcPr>
          <w:p w14:paraId="411C249D" w14:textId="7EDCBA8F" w:rsidR="00864EBB" w:rsidRDefault="00864EBB" w:rsidP="00864EBB">
            <w:pPr>
              <w:pStyle w:val="BodyText"/>
              <w:ind w:left="0"/>
              <w:jc w:val="center"/>
              <w:rPr>
                <w:rFonts w:cstheme="minorBidi"/>
              </w:rPr>
            </w:pPr>
            <w:r>
              <w:rPr>
                <w:rFonts w:cstheme="minorBidi"/>
              </w:rPr>
              <w:t>UC2</w:t>
            </w:r>
          </w:p>
        </w:tc>
        <w:tc>
          <w:tcPr>
            <w:tcW w:w="8549" w:type="dxa"/>
          </w:tcPr>
          <w:p w14:paraId="6FB57911" w14:textId="7DC5AC88" w:rsidR="00864EBB" w:rsidRDefault="00864EBB" w:rsidP="006D1173">
            <w:pPr>
              <w:pStyle w:val="BodyText"/>
              <w:ind w:left="0"/>
              <w:rPr>
                <w:rFonts w:cstheme="minorBidi"/>
              </w:rPr>
            </w:pPr>
            <w:r w:rsidRPr="00BC1046">
              <w:t>Deployment of AI-enabled solutions into clinical practice</w:t>
            </w:r>
          </w:p>
        </w:tc>
      </w:tr>
      <w:tr w:rsidR="00864EBB" w14:paraId="313ACA05" w14:textId="77777777" w:rsidTr="00864EBB">
        <w:tc>
          <w:tcPr>
            <w:tcW w:w="1390" w:type="dxa"/>
          </w:tcPr>
          <w:p w14:paraId="351DDAC7" w14:textId="36D001A1" w:rsidR="00864EBB" w:rsidRDefault="00864EBB" w:rsidP="00864EBB">
            <w:pPr>
              <w:pStyle w:val="BodyText"/>
              <w:ind w:left="0"/>
              <w:jc w:val="center"/>
              <w:rPr>
                <w:rFonts w:cstheme="minorBidi"/>
              </w:rPr>
            </w:pPr>
            <w:r>
              <w:rPr>
                <w:rFonts w:cstheme="minorBidi"/>
              </w:rPr>
              <w:t>UC3</w:t>
            </w:r>
          </w:p>
        </w:tc>
        <w:tc>
          <w:tcPr>
            <w:tcW w:w="8549" w:type="dxa"/>
          </w:tcPr>
          <w:p w14:paraId="555ECF12" w14:textId="54B27EE4" w:rsidR="00864EBB" w:rsidRDefault="00864EBB" w:rsidP="006D1173">
            <w:pPr>
              <w:pStyle w:val="BodyText"/>
              <w:ind w:left="0"/>
              <w:rPr>
                <w:rFonts w:cstheme="minorBidi"/>
              </w:rPr>
            </w:pPr>
            <w:r w:rsidRPr="00BC1046">
              <w:t>Real-time asset tracking and sterilisation management system for the safe reuse of invasive medical diagnostic equipment</w:t>
            </w:r>
          </w:p>
        </w:tc>
      </w:tr>
      <w:tr w:rsidR="00864EBB" w14:paraId="4F1E3D49" w14:textId="77777777" w:rsidTr="00864EBB">
        <w:tc>
          <w:tcPr>
            <w:tcW w:w="1390" w:type="dxa"/>
          </w:tcPr>
          <w:p w14:paraId="3764EB8C" w14:textId="4797A06A" w:rsidR="00864EBB" w:rsidRDefault="00864EBB" w:rsidP="00864EBB">
            <w:pPr>
              <w:pStyle w:val="BodyText"/>
              <w:ind w:left="0"/>
              <w:jc w:val="center"/>
              <w:rPr>
                <w:rFonts w:cstheme="minorBidi"/>
              </w:rPr>
            </w:pPr>
            <w:r>
              <w:rPr>
                <w:rFonts w:cstheme="minorBidi"/>
              </w:rPr>
              <w:t>UC4</w:t>
            </w:r>
          </w:p>
        </w:tc>
        <w:tc>
          <w:tcPr>
            <w:tcW w:w="8549" w:type="dxa"/>
          </w:tcPr>
          <w:p w14:paraId="35AD2982" w14:textId="7A295408" w:rsidR="00864EBB" w:rsidRDefault="00864EBB" w:rsidP="006D1173">
            <w:pPr>
              <w:pStyle w:val="BodyText"/>
              <w:ind w:left="0"/>
              <w:rPr>
                <w:rFonts w:cstheme="minorBidi"/>
              </w:rPr>
            </w:pPr>
            <w:r w:rsidRPr="00BC1046">
              <w:rPr>
                <w:rFonts w:cstheme="minorHAnsi"/>
              </w:rPr>
              <w:t>Digital home care and preventive digital care</w:t>
            </w:r>
          </w:p>
        </w:tc>
      </w:tr>
      <w:tr w:rsidR="00864EBB" w14:paraId="34F61EA7" w14:textId="77777777" w:rsidTr="00864EBB">
        <w:tc>
          <w:tcPr>
            <w:tcW w:w="1390" w:type="dxa"/>
          </w:tcPr>
          <w:p w14:paraId="56220A49" w14:textId="1C2EF1F6" w:rsidR="00864EBB" w:rsidRDefault="00864EBB" w:rsidP="00864EBB">
            <w:pPr>
              <w:pStyle w:val="BodyText"/>
              <w:ind w:left="0"/>
              <w:jc w:val="center"/>
              <w:rPr>
                <w:rFonts w:cstheme="minorBidi"/>
              </w:rPr>
            </w:pPr>
            <w:r>
              <w:rPr>
                <w:rFonts w:cstheme="minorBidi"/>
              </w:rPr>
              <w:t>UC5</w:t>
            </w:r>
          </w:p>
        </w:tc>
        <w:tc>
          <w:tcPr>
            <w:tcW w:w="8549" w:type="dxa"/>
          </w:tcPr>
          <w:p w14:paraId="72F17A84" w14:textId="219AA443" w:rsidR="00864EBB" w:rsidRDefault="00864EBB" w:rsidP="006D1173">
            <w:pPr>
              <w:pStyle w:val="BodyText"/>
              <w:ind w:left="0"/>
              <w:rPr>
                <w:rFonts w:cstheme="minorBidi"/>
              </w:rPr>
            </w:pPr>
            <w:r w:rsidRPr="00BC1046">
              <w:t>AI-enabled management of clinical documentation</w:t>
            </w:r>
          </w:p>
        </w:tc>
      </w:tr>
      <w:tr w:rsidR="00864EBB" w14:paraId="468C3470" w14:textId="77777777" w:rsidTr="00864EBB">
        <w:tc>
          <w:tcPr>
            <w:tcW w:w="1390" w:type="dxa"/>
          </w:tcPr>
          <w:p w14:paraId="6102BA84" w14:textId="72E9A0BB" w:rsidR="00864EBB" w:rsidRDefault="00864EBB" w:rsidP="00864EBB">
            <w:pPr>
              <w:pStyle w:val="BodyText"/>
              <w:ind w:left="0"/>
              <w:jc w:val="center"/>
              <w:rPr>
                <w:rFonts w:cstheme="minorBidi"/>
              </w:rPr>
            </w:pPr>
            <w:r>
              <w:rPr>
                <w:rFonts w:cstheme="minorBidi"/>
              </w:rPr>
              <w:t>UC6</w:t>
            </w:r>
          </w:p>
        </w:tc>
        <w:tc>
          <w:tcPr>
            <w:tcW w:w="8549" w:type="dxa"/>
          </w:tcPr>
          <w:p w14:paraId="40BA4F97" w14:textId="43FBF113" w:rsidR="00864EBB" w:rsidRDefault="00864EBB" w:rsidP="006D1173">
            <w:pPr>
              <w:pStyle w:val="BodyText"/>
              <w:ind w:left="0"/>
              <w:rPr>
                <w:rFonts w:cstheme="minorBidi"/>
              </w:rPr>
            </w:pPr>
            <w:r w:rsidRPr="00BC1046">
              <w:t>Smart orchestration for optimized customer and care pathways</w:t>
            </w:r>
          </w:p>
        </w:tc>
      </w:tr>
    </w:tbl>
    <w:p w14:paraId="4C31FFC1" w14:textId="77777777" w:rsidR="00864EBB" w:rsidRDefault="00864EBB" w:rsidP="006D1173">
      <w:pPr>
        <w:pStyle w:val="BodyText"/>
        <w:rPr>
          <w:rFonts w:cstheme="minorBidi"/>
        </w:rPr>
      </w:pPr>
    </w:p>
    <w:p w14:paraId="57CE603C" w14:textId="77777777" w:rsidR="00160871" w:rsidRDefault="00160871" w:rsidP="006D1173">
      <w:pPr>
        <w:pStyle w:val="BodyText"/>
        <w:rPr>
          <w:rFonts w:cstheme="minorBidi"/>
        </w:rPr>
      </w:pPr>
    </w:p>
    <w:p w14:paraId="24DB73E4" w14:textId="79704C1D" w:rsidR="009339EA" w:rsidRDefault="009339EA" w:rsidP="003D0CE5">
      <w:pPr>
        <w:pStyle w:val="BodyText"/>
        <w:rPr>
          <w:lang w:eastAsia="en-US"/>
        </w:rPr>
      </w:pPr>
      <w:r>
        <w:t xml:space="preserve">In the </w:t>
      </w:r>
      <w:r w:rsidR="003D0CE5" w:rsidRPr="00864EBB">
        <w:rPr>
          <w:b/>
          <w:bCs/>
        </w:rPr>
        <w:t xml:space="preserve">“smart alarm response” </w:t>
      </w:r>
      <w:r w:rsidRPr="00864EBB">
        <w:rPr>
          <w:b/>
          <w:bCs/>
        </w:rPr>
        <w:t>use case</w:t>
      </w:r>
      <w:r>
        <w:t xml:space="preserve"> </w:t>
      </w:r>
      <w:r w:rsidR="003D0CE5" w:rsidRPr="405C49BD">
        <w:rPr>
          <w:lang w:eastAsia="en-US"/>
        </w:rPr>
        <w:t xml:space="preserve">PROFIT </w:t>
      </w:r>
      <w:r w:rsidR="003D0CE5">
        <w:rPr>
          <w:lang w:eastAsia="en-US"/>
        </w:rPr>
        <w:t>will</w:t>
      </w:r>
      <w:r w:rsidR="003D0CE5" w:rsidRPr="405C49BD">
        <w:rPr>
          <w:lang w:eastAsia="en-US"/>
        </w:rPr>
        <w:t xml:space="preserve"> optimize information management and alarm response for nurses by considering the actual context including </w:t>
      </w:r>
      <w:r w:rsidR="00864EBB">
        <w:rPr>
          <w:lang w:eastAsia="en-US"/>
        </w:rPr>
        <w:t xml:space="preserve">information related to </w:t>
      </w:r>
      <w:r w:rsidR="003D0CE5" w:rsidRPr="405C49BD">
        <w:rPr>
          <w:lang w:eastAsia="en-US"/>
        </w:rPr>
        <w:t>patients (</w:t>
      </w:r>
      <w:r w:rsidR="003D0CE5">
        <w:rPr>
          <w:lang w:eastAsia="en-US"/>
        </w:rPr>
        <w:t xml:space="preserve">easy-to-consult summaries related to </w:t>
      </w:r>
      <w:r w:rsidR="003D0CE5" w:rsidRPr="405C49BD">
        <w:rPr>
          <w:lang w:eastAsia="en-US"/>
        </w:rPr>
        <w:t xml:space="preserve">health </w:t>
      </w:r>
      <w:r w:rsidR="00864EBB">
        <w:rPr>
          <w:lang w:eastAsia="en-US"/>
        </w:rPr>
        <w:t>status and</w:t>
      </w:r>
      <w:r w:rsidR="003D0CE5" w:rsidRPr="405C49BD">
        <w:rPr>
          <w:lang w:eastAsia="en-US"/>
        </w:rPr>
        <w:t xml:space="preserve"> care needs, </w:t>
      </w:r>
      <w:r w:rsidR="00864EBB">
        <w:rPr>
          <w:lang w:eastAsia="en-US"/>
        </w:rPr>
        <w:t xml:space="preserve">history of </w:t>
      </w:r>
      <w:r w:rsidR="003D0CE5" w:rsidRPr="405C49BD">
        <w:rPr>
          <w:lang w:eastAsia="en-US"/>
        </w:rPr>
        <w:t>alarm</w:t>
      </w:r>
      <w:r w:rsidR="00864EBB">
        <w:rPr>
          <w:lang w:eastAsia="en-US"/>
        </w:rPr>
        <w:t>s</w:t>
      </w:r>
      <w:r w:rsidR="003D0CE5" w:rsidRPr="405C49BD">
        <w:rPr>
          <w:lang w:eastAsia="en-US"/>
        </w:rPr>
        <w:t xml:space="preserve">, interventions, and care outcomes) and </w:t>
      </w:r>
      <w:r w:rsidR="00864EBB">
        <w:rPr>
          <w:lang w:eastAsia="en-US"/>
        </w:rPr>
        <w:t xml:space="preserve">to </w:t>
      </w:r>
      <w:r w:rsidR="003D0CE5" w:rsidRPr="405C49BD">
        <w:rPr>
          <w:lang w:eastAsia="en-US"/>
        </w:rPr>
        <w:t>staff (competence</w:t>
      </w:r>
      <w:r w:rsidR="00864EBB">
        <w:rPr>
          <w:lang w:eastAsia="en-US"/>
        </w:rPr>
        <w:t>s</w:t>
      </w:r>
      <w:r w:rsidR="003D0CE5" w:rsidRPr="405C49BD">
        <w:rPr>
          <w:lang w:eastAsia="en-US"/>
        </w:rPr>
        <w:t>, location</w:t>
      </w:r>
      <w:r w:rsidR="00864EBB">
        <w:rPr>
          <w:lang w:eastAsia="en-US"/>
        </w:rPr>
        <w:t>,</w:t>
      </w:r>
      <w:r w:rsidR="003D0CE5" w:rsidRPr="405C49BD">
        <w:rPr>
          <w:lang w:eastAsia="en-US"/>
        </w:rPr>
        <w:t xml:space="preserve"> quality of work </w:t>
      </w:r>
      <w:r w:rsidR="003D0CE5">
        <w:rPr>
          <w:lang w:eastAsia="en-US"/>
        </w:rPr>
        <w:t>life</w:t>
      </w:r>
      <w:r w:rsidR="003D0CE5" w:rsidRPr="405C49BD">
        <w:rPr>
          <w:lang w:eastAsia="en-US"/>
        </w:rPr>
        <w:t>).</w:t>
      </w:r>
      <w:r w:rsidR="003D0CE5">
        <w:rPr>
          <w:lang w:eastAsia="en-US"/>
        </w:rPr>
        <w:t xml:space="preserve"> N</w:t>
      </w:r>
      <w:r w:rsidR="003D0CE5" w:rsidRPr="29923EB6">
        <w:rPr>
          <w:lang w:eastAsia="en-US"/>
        </w:rPr>
        <w:t>ovel technologies to derive context</w:t>
      </w:r>
      <w:r w:rsidR="006D3928">
        <w:rPr>
          <w:lang w:eastAsia="en-US"/>
        </w:rPr>
        <w:t xml:space="preserve"> from</w:t>
      </w:r>
      <w:r w:rsidR="003D0CE5" w:rsidRPr="29923EB6">
        <w:rPr>
          <w:lang w:eastAsia="en-US"/>
        </w:rPr>
        <w:t xml:space="preserve"> </w:t>
      </w:r>
      <w:r w:rsidR="003D0CE5">
        <w:rPr>
          <w:lang w:eastAsia="en-US"/>
        </w:rPr>
        <w:t>multisource information (</w:t>
      </w:r>
      <w:r w:rsidR="003D0CE5" w:rsidRPr="29923EB6">
        <w:rPr>
          <w:lang w:eastAsia="en-US"/>
        </w:rPr>
        <w:t>EHRs, human resource systems, nurse call equipment, sensors, and information from the hospital's information system</w:t>
      </w:r>
      <w:r w:rsidR="003D0CE5">
        <w:rPr>
          <w:lang w:eastAsia="en-US"/>
        </w:rPr>
        <w:t xml:space="preserve">) will be developed. </w:t>
      </w:r>
      <w:r w:rsidR="003D0CE5" w:rsidRPr="29923EB6">
        <w:rPr>
          <w:lang w:eastAsia="en-US"/>
        </w:rPr>
        <w:t xml:space="preserve">As a result, operational management of resources </w:t>
      </w:r>
      <w:r w:rsidR="00160871">
        <w:rPr>
          <w:lang w:eastAsia="en-US"/>
        </w:rPr>
        <w:t>will be</w:t>
      </w:r>
      <w:r w:rsidR="003D0CE5" w:rsidRPr="29923EB6">
        <w:rPr>
          <w:lang w:eastAsia="en-US"/>
        </w:rPr>
        <w:t xml:space="preserve"> improved, and tasks </w:t>
      </w:r>
      <w:r w:rsidR="006D3928">
        <w:rPr>
          <w:lang w:eastAsia="en-US"/>
        </w:rPr>
        <w:t xml:space="preserve">will be </w:t>
      </w:r>
      <w:r w:rsidR="003D0CE5" w:rsidRPr="29923EB6">
        <w:rPr>
          <w:lang w:eastAsia="en-US"/>
        </w:rPr>
        <w:t xml:space="preserve">assigned to the most appropriate professionals. At a second level, this contributes to a more person-centred and safe care </w:t>
      </w:r>
      <w:r w:rsidR="006D3928">
        <w:rPr>
          <w:lang w:eastAsia="en-US"/>
        </w:rPr>
        <w:t xml:space="preserve">for the patients </w:t>
      </w:r>
      <w:r w:rsidR="003D0CE5" w:rsidRPr="29923EB6">
        <w:rPr>
          <w:lang w:eastAsia="en-US"/>
        </w:rPr>
        <w:t xml:space="preserve">as well as staff empowerment. </w:t>
      </w:r>
    </w:p>
    <w:p w14:paraId="28EED542" w14:textId="77777777" w:rsidR="00CD2E71" w:rsidRDefault="00CD2E71" w:rsidP="003D0CE5">
      <w:pPr>
        <w:pStyle w:val="BodyText"/>
      </w:pPr>
    </w:p>
    <w:p w14:paraId="5DD427BF" w14:textId="7B1CBBE8" w:rsidR="003D0CE5" w:rsidRDefault="003D0CE5" w:rsidP="003D0CE5">
      <w:pPr>
        <w:pStyle w:val="BodyText"/>
        <w:rPr>
          <w:rFonts w:ascii="Calibri" w:eastAsia="Calibri" w:hAnsi="Calibri" w:cs="Calibri"/>
        </w:rPr>
      </w:pPr>
      <w:r>
        <w:t>In the u</w:t>
      </w:r>
      <w:r w:rsidRPr="006D3928">
        <w:rPr>
          <w:b/>
          <w:bCs/>
        </w:rPr>
        <w:t xml:space="preserve">se case 2 </w:t>
      </w:r>
      <w:r w:rsidR="006D3928" w:rsidRPr="006D3928">
        <w:rPr>
          <w:b/>
          <w:bCs/>
        </w:rPr>
        <w:t>(AI deployment in healthcare)</w:t>
      </w:r>
      <w:r w:rsidR="006D3928">
        <w:t xml:space="preserve"> </w:t>
      </w:r>
      <w:r>
        <w:t xml:space="preserve">the project will foster the deployment of AI-enabled solutions in healthcare by addressing an </w:t>
      </w:r>
      <w:r w:rsidRPr="405C49BD">
        <w:rPr>
          <w:rFonts w:eastAsia="Calibri"/>
        </w:rPr>
        <w:t xml:space="preserve">important overlooked challenge </w:t>
      </w:r>
      <w:r>
        <w:rPr>
          <w:rFonts w:eastAsia="Calibri"/>
        </w:rPr>
        <w:t xml:space="preserve">i.e. the </w:t>
      </w:r>
      <w:r w:rsidR="006D3928">
        <w:rPr>
          <w:rFonts w:eastAsia="Calibri"/>
        </w:rPr>
        <w:t xml:space="preserve">current lack </w:t>
      </w:r>
      <w:r>
        <w:rPr>
          <w:rFonts w:eastAsia="Calibri"/>
        </w:rPr>
        <w:t xml:space="preserve">of </w:t>
      </w:r>
      <w:r>
        <w:rPr>
          <w:rFonts w:ascii="Calibri" w:eastAsia="Calibri" w:hAnsi="Calibri" w:cs="Calibri"/>
        </w:rPr>
        <w:t>a</w:t>
      </w:r>
      <w:r w:rsidRPr="405C49BD">
        <w:rPr>
          <w:rFonts w:ascii="Calibri" w:eastAsia="Calibri" w:hAnsi="Calibri" w:cs="Calibri"/>
        </w:rPr>
        <w:t xml:space="preserve"> dependable, safe, and maintainable </w:t>
      </w:r>
      <w:r w:rsidR="00CD2E71">
        <w:rPr>
          <w:rFonts w:ascii="Calibri" w:eastAsia="Calibri" w:hAnsi="Calibri" w:cs="Calibri"/>
        </w:rPr>
        <w:t xml:space="preserve">healthcare compute </w:t>
      </w:r>
      <w:r w:rsidRPr="405C49BD">
        <w:rPr>
          <w:rFonts w:ascii="Calibri" w:eastAsia="Calibri" w:hAnsi="Calibri" w:cs="Calibri"/>
        </w:rPr>
        <w:t xml:space="preserve">platform and an </w:t>
      </w:r>
      <w:r w:rsidR="006D3928">
        <w:rPr>
          <w:rFonts w:ascii="Calibri" w:eastAsia="Calibri" w:hAnsi="Calibri" w:cs="Calibri"/>
        </w:rPr>
        <w:t xml:space="preserve">effective </w:t>
      </w:r>
      <w:r w:rsidRPr="405C49BD">
        <w:rPr>
          <w:rFonts w:ascii="Calibri" w:eastAsia="Calibri" w:hAnsi="Calibri" w:cs="Calibri"/>
        </w:rPr>
        <w:t xml:space="preserve">QA framework </w:t>
      </w:r>
      <w:r>
        <w:rPr>
          <w:rFonts w:ascii="Calibri" w:eastAsia="Calibri" w:hAnsi="Calibri" w:cs="Calibri"/>
        </w:rPr>
        <w:t xml:space="preserve">ensuring </w:t>
      </w:r>
      <w:r w:rsidR="006D3928">
        <w:rPr>
          <w:rFonts w:ascii="Calibri" w:eastAsia="Calibri" w:hAnsi="Calibri" w:cs="Calibri"/>
        </w:rPr>
        <w:t xml:space="preserve">easy integration and </w:t>
      </w:r>
      <w:r w:rsidR="00CD2E71" w:rsidRPr="405C49BD">
        <w:rPr>
          <w:rFonts w:ascii="Calibri" w:eastAsia="Calibri" w:hAnsi="Calibri" w:cs="Calibri"/>
        </w:rPr>
        <w:t>continuous compliance with medical requirements and regulations</w:t>
      </w:r>
      <w:r w:rsidR="00CD2E71">
        <w:rPr>
          <w:rFonts w:ascii="Calibri" w:eastAsia="Calibri" w:hAnsi="Calibri" w:cs="Calibri"/>
        </w:rPr>
        <w:t xml:space="preserve"> of </w:t>
      </w:r>
      <w:r w:rsidR="00160871">
        <w:rPr>
          <w:rFonts w:ascii="Calibri" w:eastAsia="Calibri" w:hAnsi="Calibri" w:cs="Calibri"/>
        </w:rPr>
        <w:t xml:space="preserve">the </w:t>
      </w:r>
      <w:r>
        <w:rPr>
          <w:rFonts w:ascii="Calibri" w:eastAsia="Calibri" w:hAnsi="Calibri" w:cs="Calibri"/>
        </w:rPr>
        <w:t xml:space="preserve">AI-based </w:t>
      </w:r>
      <w:r w:rsidRPr="405C49BD">
        <w:rPr>
          <w:rFonts w:ascii="Calibri" w:eastAsia="Calibri" w:hAnsi="Calibri" w:cs="Calibri"/>
        </w:rPr>
        <w:t>applications</w:t>
      </w:r>
      <w:r w:rsidR="00CD2E71">
        <w:rPr>
          <w:rFonts w:ascii="Calibri" w:eastAsia="Calibri" w:hAnsi="Calibri" w:cs="Calibri"/>
        </w:rPr>
        <w:t>.</w:t>
      </w:r>
      <w:r w:rsidRPr="405C49BD">
        <w:rPr>
          <w:rFonts w:ascii="Calibri" w:eastAsia="Calibri" w:hAnsi="Calibri" w:cs="Calibri"/>
        </w:rPr>
        <w:t xml:space="preserve"> </w:t>
      </w:r>
    </w:p>
    <w:p w14:paraId="1BC5744C" w14:textId="77777777" w:rsidR="00CD2E71" w:rsidRDefault="00CD2E71" w:rsidP="003D0CE5">
      <w:pPr>
        <w:pStyle w:val="BodyText"/>
      </w:pPr>
    </w:p>
    <w:p w14:paraId="577B3101" w14:textId="40C37006" w:rsidR="006D1173" w:rsidRPr="00006E84" w:rsidRDefault="009339EA" w:rsidP="009339EA">
      <w:pPr>
        <w:pStyle w:val="BodyText"/>
        <w:rPr>
          <w:szCs w:val="22"/>
        </w:rPr>
      </w:pPr>
      <w:r>
        <w:lastRenderedPageBreak/>
        <w:t xml:space="preserve">In </w:t>
      </w:r>
      <w:r w:rsidRPr="006D3928">
        <w:rPr>
          <w:b/>
          <w:bCs/>
        </w:rPr>
        <w:t xml:space="preserve">use case </w:t>
      </w:r>
      <w:r w:rsidR="00CD2E71" w:rsidRPr="006D3928">
        <w:rPr>
          <w:b/>
          <w:bCs/>
        </w:rPr>
        <w:t>3</w:t>
      </w:r>
      <w:r w:rsidRPr="006D3928">
        <w:rPr>
          <w:b/>
          <w:bCs/>
        </w:rPr>
        <w:t xml:space="preserve"> </w:t>
      </w:r>
      <w:r w:rsidR="006D3928" w:rsidRPr="006D3928">
        <w:rPr>
          <w:b/>
          <w:bCs/>
        </w:rPr>
        <w:t>(real-time asset tracking)</w:t>
      </w:r>
      <w:r w:rsidR="006D3928">
        <w:t xml:space="preserve"> </w:t>
      </w:r>
      <w:r w:rsidRPr="29923EB6">
        <w:rPr>
          <w:rFonts w:eastAsia="Calibri"/>
        </w:rPr>
        <w:t>PROFIT</w:t>
      </w:r>
      <w:r>
        <w:rPr>
          <w:rFonts w:eastAsia="Calibri"/>
        </w:rPr>
        <w:t xml:space="preserve"> will</w:t>
      </w:r>
      <w:r w:rsidRPr="29923EB6">
        <w:rPr>
          <w:rFonts w:ascii="Calibri" w:eastAsia="Calibri" w:hAnsi="Calibri" w:cs="Calibri"/>
        </w:rPr>
        <w:t xml:space="preserve"> combine </w:t>
      </w:r>
      <w:r w:rsidR="00160871">
        <w:rPr>
          <w:rFonts w:ascii="Calibri" w:eastAsia="Calibri" w:hAnsi="Calibri" w:cs="Calibri"/>
        </w:rPr>
        <w:t xml:space="preserve">AI and </w:t>
      </w:r>
      <w:r w:rsidRPr="29923EB6">
        <w:rPr>
          <w:rFonts w:ascii="Calibri" w:eastAsia="Calibri" w:hAnsi="Calibri" w:cs="Calibri"/>
        </w:rPr>
        <w:t xml:space="preserve">novel technologies such as edge intelligence, Internet of Things (IoT) and cloud computing to design smart and real-time location systems to overcome current constraints, and to optimize processes within </w:t>
      </w:r>
      <w:r w:rsidR="006D3928">
        <w:rPr>
          <w:rFonts w:ascii="Calibri" w:eastAsia="Calibri" w:hAnsi="Calibri" w:cs="Calibri"/>
        </w:rPr>
        <w:t xml:space="preserve">the </w:t>
      </w:r>
      <w:r w:rsidRPr="29923EB6">
        <w:rPr>
          <w:rFonts w:ascii="Calibri" w:eastAsia="Calibri" w:hAnsi="Calibri" w:cs="Calibri"/>
        </w:rPr>
        <w:t>hospital.</w:t>
      </w:r>
      <w:r w:rsidR="00CD2E71">
        <w:rPr>
          <w:rFonts w:ascii="Calibri" w:eastAsia="Calibri" w:hAnsi="Calibri" w:cs="Calibri"/>
        </w:rPr>
        <w:t xml:space="preserve"> Attention will be devoted to a specific process, the sterilization of invasive medical diagnostic equipment</w:t>
      </w:r>
      <w:r w:rsidR="006D3928">
        <w:rPr>
          <w:rFonts w:ascii="Calibri" w:eastAsia="Calibri" w:hAnsi="Calibri" w:cs="Calibri"/>
        </w:rPr>
        <w:t xml:space="preserve"> for the safe reuse</w:t>
      </w:r>
      <w:r w:rsidR="00CD2E71">
        <w:rPr>
          <w:rFonts w:ascii="Calibri" w:eastAsia="Calibri" w:hAnsi="Calibri" w:cs="Calibri"/>
        </w:rPr>
        <w:t xml:space="preserve">; it will require real-time tracking and </w:t>
      </w:r>
      <w:r w:rsidR="006D3928">
        <w:rPr>
          <w:rFonts w:ascii="Calibri" w:eastAsia="Calibri" w:hAnsi="Calibri" w:cs="Calibri"/>
        </w:rPr>
        <w:t xml:space="preserve">the </w:t>
      </w:r>
      <w:r w:rsidR="00CD2E71">
        <w:rPr>
          <w:rFonts w:ascii="Calibri" w:eastAsia="Calibri" w:hAnsi="Calibri" w:cs="Calibri"/>
        </w:rPr>
        <w:t>analysis of the sterilization process</w:t>
      </w:r>
      <w:r w:rsidR="00B56DF8">
        <w:rPr>
          <w:rFonts w:ascii="Calibri" w:eastAsia="Calibri" w:hAnsi="Calibri" w:cs="Calibri"/>
        </w:rPr>
        <w:t xml:space="preserve"> by using RGB camera and spectroscopy. The process will include the early prediction of bacterial growth.  </w:t>
      </w:r>
      <w:r w:rsidR="00CD2E71">
        <w:rPr>
          <w:rFonts w:ascii="Calibri" w:eastAsia="Calibri" w:hAnsi="Calibri" w:cs="Calibri"/>
        </w:rPr>
        <w:t xml:space="preserve"> </w:t>
      </w:r>
    </w:p>
    <w:p w14:paraId="5ECA5A85" w14:textId="77777777" w:rsidR="006D1173" w:rsidRDefault="006D1173" w:rsidP="006D1173">
      <w:pPr>
        <w:pStyle w:val="BodyText"/>
        <w:rPr>
          <w:rFonts w:cstheme="minorBidi"/>
        </w:rPr>
      </w:pPr>
    </w:p>
    <w:p w14:paraId="13CA5AC9" w14:textId="54F45334" w:rsidR="00B56DF8" w:rsidRDefault="00B56DF8" w:rsidP="00B56DF8">
      <w:pPr>
        <w:pStyle w:val="BodyText"/>
        <w:rPr>
          <w:rFonts w:cstheme="minorBidi"/>
        </w:rPr>
      </w:pPr>
      <w:proofErr w:type="gramStart"/>
      <w:r>
        <w:rPr>
          <w:rFonts w:cstheme="minorBidi"/>
        </w:rPr>
        <w:t xml:space="preserve">The </w:t>
      </w:r>
      <w:r w:rsidRPr="006D3928">
        <w:rPr>
          <w:rFonts w:cstheme="minorBidi"/>
          <w:b/>
          <w:bCs/>
        </w:rPr>
        <w:t>”digital</w:t>
      </w:r>
      <w:proofErr w:type="gramEnd"/>
      <w:r w:rsidRPr="006D3928">
        <w:rPr>
          <w:rFonts w:cstheme="minorBidi"/>
          <w:b/>
          <w:bCs/>
        </w:rPr>
        <w:t xml:space="preserve"> home care” use case</w:t>
      </w:r>
      <w:r>
        <w:rPr>
          <w:rFonts w:cstheme="minorBidi"/>
        </w:rPr>
        <w:t xml:space="preserve"> intends to demonstrate how </w:t>
      </w:r>
      <w:r w:rsidR="006D3928">
        <w:rPr>
          <w:rFonts w:cstheme="minorBidi"/>
        </w:rPr>
        <w:t xml:space="preserve">healthcare </w:t>
      </w:r>
      <w:r>
        <w:rPr>
          <w:rFonts w:cstheme="minorBidi"/>
        </w:rPr>
        <w:t xml:space="preserve">can be expanded beyond the hospital boundaries </w:t>
      </w:r>
      <w:r w:rsidR="006D3928">
        <w:rPr>
          <w:rFonts w:cstheme="minorBidi"/>
        </w:rPr>
        <w:t xml:space="preserve">by using advanced technologies with the result of the </w:t>
      </w:r>
      <w:r>
        <w:rPr>
          <w:rFonts w:cstheme="minorBidi"/>
        </w:rPr>
        <w:t>improve</w:t>
      </w:r>
      <w:r w:rsidR="006D3928">
        <w:rPr>
          <w:rFonts w:cstheme="minorBidi"/>
        </w:rPr>
        <w:t>ment of</w:t>
      </w:r>
      <w:r>
        <w:rPr>
          <w:rFonts w:cstheme="minorBidi"/>
        </w:rPr>
        <w:t xml:space="preserve"> home-based primary care and prevention. PROFIT will explore new solutions and approaches by using Finland as first test case</w:t>
      </w:r>
      <w:r w:rsidR="006D3928">
        <w:rPr>
          <w:rFonts w:cstheme="minorBidi"/>
        </w:rPr>
        <w:t>. Advances are expected in areas such as a</w:t>
      </w:r>
      <w:r w:rsidR="00D36D1F">
        <w:rPr>
          <w:rFonts w:cstheme="minorBidi"/>
        </w:rPr>
        <w:t xml:space="preserve">utomated calling and logging (also </w:t>
      </w:r>
      <w:proofErr w:type="gramStart"/>
      <w:r w:rsidR="00D36D1F">
        <w:rPr>
          <w:rFonts w:cstheme="minorBidi"/>
        </w:rPr>
        <w:t>through the use of</w:t>
      </w:r>
      <w:proofErr w:type="gramEnd"/>
      <w:r w:rsidR="00D36D1F">
        <w:rPr>
          <w:rFonts w:cstheme="minorBidi"/>
        </w:rPr>
        <w:t xml:space="preserve"> Ai-supported natural language processing), integration of multisource information, automation in the treatment and everyday support</w:t>
      </w:r>
      <w:r w:rsidR="00746E93">
        <w:rPr>
          <w:rFonts w:cstheme="minorBidi"/>
        </w:rPr>
        <w:t xml:space="preserve">, </w:t>
      </w:r>
      <w:r w:rsidR="00D36D1F">
        <w:rPr>
          <w:rFonts w:cstheme="minorBidi"/>
        </w:rPr>
        <w:t>healthcare system integration</w:t>
      </w:r>
      <w:r w:rsidR="006D3928">
        <w:rPr>
          <w:rFonts w:cstheme="minorBidi"/>
        </w:rPr>
        <w:t xml:space="preserve">, </w:t>
      </w:r>
      <w:r w:rsidR="00746E93">
        <w:rPr>
          <w:rFonts w:cstheme="minorBidi"/>
        </w:rPr>
        <w:t>preventive digital care services.</w:t>
      </w:r>
      <w:r w:rsidR="00D36D1F">
        <w:rPr>
          <w:rFonts w:cstheme="minorBidi"/>
        </w:rPr>
        <w:t xml:space="preserve"> </w:t>
      </w:r>
    </w:p>
    <w:p w14:paraId="451276F6" w14:textId="77777777" w:rsidR="00746E93" w:rsidRDefault="00746E93" w:rsidP="00B56DF8">
      <w:pPr>
        <w:pStyle w:val="BodyText"/>
        <w:rPr>
          <w:rFonts w:cstheme="minorBidi"/>
        </w:rPr>
      </w:pPr>
    </w:p>
    <w:p w14:paraId="4446DFCA" w14:textId="7389FC62" w:rsidR="00746E93" w:rsidRDefault="00746E93" w:rsidP="00B56DF8">
      <w:pPr>
        <w:pStyle w:val="BodyText"/>
        <w:rPr>
          <w:rFonts w:cstheme="minorBidi"/>
        </w:rPr>
      </w:pPr>
      <w:r>
        <w:rPr>
          <w:rFonts w:cstheme="minorBidi"/>
        </w:rPr>
        <w:t xml:space="preserve">The </w:t>
      </w:r>
      <w:r w:rsidRPr="00D533AA">
        <w:rPr>
          <w:rFonts w:cstheme="minorBidi"/>
          <w:b/>
          <w:bCs/>
        </w:rPr>
        <w:t xml:space="preserve">use case 5 </w:t>
      </w:r>
      <w:r w:rsidR="00500FA5" w:rsidRPr="00D533AA">
        <w:rPr>
          <w:rFonts w:cstheme="minorBidi"/>
          <w:b/>
          <w:bCs/>
        </w:rPr>
        <w:t>refer</w:t>
      </w:r>
      <w:r w:rsidR="00D533AA" w:rsidRPr="00D533AA">
        <w:rPr>
          <w:rFonts w:cstheme="minorBidi"/>
          <w:b/>
          <w:bCs/>
        </w:rPr>
        <w:t xml:space="preserve">ring </w:t>
      </w:r>
      <w:r w:rsidR="00500FA5" w:rsidRPr="00D533AA">
        <w:rPr>
          <w:rFonts w:cstheme="minorBidi"/>
          <w:b/>
          <w:bCs/>
        </w:rPr>
        <w:t>to the clinical documentation</w:t>
      </w:r>
      <w:r w:rsidR="00160871">
        <w:rPr>
          <w:rFonts w:cstheme="minorBidi"/>
        </w:rPr>
        <w:t xml:space="preserve"> </w:t>
      </w:r>
      <w:r w:rsidR="00D533AA">
        <w:rPr>
          <w:rFonts w:cstheme="minorBidi"/>
        </w:rPr>
        <w:t>in</w:t>
      </w:r>
      <w:r w:rsidR="00160871">
        <w:rPr>
          <w:rFonts w:cstheme="minorBidi"/>
        </w:rPr>
        <w:t xml:space="preserve"> </w:t>
      </w:r>
      <w:r w:rsidR="00500FA5">
        <w:rPr>
          <w:rFonts w:cstheme="minorBidi"/>
        </w:rPr>
        <w:t xml:space="preserve">the hospitals </w:t>
      </w:r>
      <w:r>
        <w:rPr>
          <w:rFonts w:cstheme="minorBidi"/>
        </w:rPr>
        <w:t xml:space="preserve">will explore how AI-driven tools can transform </w:t>
      </w:r>
      <w:r w:rsidR="00500FA5">
        <w:rPr>
          <w:rFonts w:cstheme="minorBidi"/>
        </w:rPr>
        <w:t>its</w:t>
      </w:r>
      <w:r>
        <w:rPr>
          <w:rFonts w:cstheme="minorBidi"/>
        </w:rPr>
        <w:t xml:space="preserve"> management </w:t>
      </w:r>
      <w:r w:rsidR="00500FA5">
        <w:rPr>
          <w:rFonts w:cstheme="minorBidi"/>
        </w:rPr>
        <w:t xml:space="preserve">through </w:t>
      </w:r>
      <w:r w:rsidR="00160871">
        <w:rPr>
          <w:rFonts w:cstheme="minorBidi"/>
        </w:rPr>
        <w:t xml:space="preserve">easy-to-consult data summaries and </w:t>
      </w:r>
      <w:r w:rsidR="00500FA5">
        <w:rPr>
          <w:rFonts w:cstheme="minorBidi"/>
        </w:rPr>
        <w:t>novel speech-to-text solutions allowing to collect voice</w:t>
      </w:r>
      <w:r w:rsidR="00D533AA">
        <w:rPr>
          <w:rFonts w:cstheme="minorBidi"/>
        </w:rPr>
        <w:t>-based</w:t>
      </w:r>
      <w:r w:rsidR="00500FA5">
        <w:rPr>
          <w:rFonts w:cstheme="minorBidi"/>
        </w:rPr>
        <w:t xml:space="preserve"> data and integrate it into EHR system. This approach will </w:t>
      </w:r>
      <w:r w:rsidR="00D533AA">
        <w:rPr>
          <w:rFonts w:cstheme="minorBidi"/>
        </w:rPr>
        <w:t xml:space="preserve">facilitate and enforce the </w:t>
      </w:r>
      <w:r w:rsidR="00500FA5">
        <w:rPr>
          <w:rFonts w:cstheme="minorBidi"/>
        </w:rPr>
        <w:t xml:space="preserve">decision </w:t>
      </w:r>
      <w:r w:rsidR="00D533AA">
        <w:rPr>
          <w:rFonts w:cstheme="minorBidi"/>
        </w:rPr>
        <w:t xml:space="preserve">process of healthcare personnel by </w:t>
      </w:r>
      <w:r w:rsidR="00500FA5">
        <w:rPr>
          <w:rFonts w:cstheme="minorBidi"/>
        </w:rPr>
        <w:t xml:space="preserve">predicting the </w:t>
      </w:r>
      <w:r w:rsidR="00160871">
        <w:rPr>
          <w:rFonts w:cstheme="minorBidi"/>
        </w:rPr>
        <w:t xml:space="preserve">current </w:t>
      </w:r>
      <w:r w:rsidR="00500FA5">
        <w:rPr>
          <w:rFonts w:cstheme="minorBidi"/>
        </w:rPr>
        <w:t xml:space="preserve">health status </w:t>
      </w:r>
      <w:r w:rsidR="00D533AA">
        <w:rPr>
          <w:rFonts w:cstheme="minorBidi"/>
        </w:rPr>
        <w:t>of the patient and its</w:t>
      </w:r>
      <w:r w:rsidR="00500FA5">
        <w:rPr>
          <w:rFonts w:cstheme="minorBidi"/>
        </w:rPr>
        <w:t xml:space="preserve"> trends</w:t>
      </w:r>
      <w:r w:rsidR="00D533AA">
        <w:rPr>
          <w:rFonts w:cstheme="minorBidi"/>
        </w:rPr>
        <w:t xml:space="preserve"> in a person-centric way</w:t>
      </w:r>
      <w:r w:rsidR="00500FA5">
        <w:rPr>
          <w:rFonts w:cstheme="minorBidi"/>
        </w:rPr>
        <w:t>.</w:t>
      </w:r>
      <w:r>
        <w:rPr>
          <w:rFonts w:cstheme="minorBidi"/>
        </w:rPr>
        <w:t xml:space="preserve"> </w:t>
      </w:r>
    </w:p>
    <w:p w14:paraId="083ED491" w14:textId="77777777" w:rsidR="00500FA5" w:rsidRDefault="00500FA5" w:rsidP="00B56DF8">
      <w:pPr>
        <w:pStyle w:val="BodyText"/>
        <w:rPr>
          <w:rFonts w:cstheme="minorBidi"/>
        </w:rPr>
      </w:pPr>
    </w:p>
    <w:p w14:paraId="1B95CA46" w14:textId="2BC7FA48" w:rsidR="00500FA5" w:rsidRDefault="00500FA5" w:rsidP="00B56DF8">
      <w:pPr>
        <w:pStyle w:val="BodyText"/>
        <w:rPr>
          <w:rFonts w:cstheme="minorBidi"/>
        </w:rPr>
      </w:pPr>
      <w:proofErr w:type="gramStart"/>
      <w:r>
        <w:rPr>
          <w:rFonts w:cstheme="minorBidi"/>
        </w:rPr>
        <w:t>Finally</w:t>
      </w:r>
      <w:proofErr w:type="gramEnd"/>
      <w:r>
        <w:rPr>
          <w:rFonts w:cstheme="minorBidi"/>
        </w:rPr>
        <w:t xml:space="preserve"> the last </w:t>
      </w:r>
      <w:r w:rsidRPr="00D533AA">
        <w:rPr>
          <w:rFonts w:cstheme="minorBidi"/>
          <w:b/>
          <w:bCs/>
        </w:rPr>
        <w:t xml:space="preserve">use case </w:t>
      </w:r>
      <w:r w:rsidR="00D533AA" w:rsidRPr="00D533AA">
        <w:rPr>
          <w:rFonts w:cstheme="minorBidi"/>
          <w:b/>
          <w:bCs/>
        </w:rPr>
        <w:t>(orchestration of HC services)</w:t>
      </w:r>
      <w:r w:rsidR="00D533AA">
        <w:rPr>
          <w:rFonts w:cstheme="minorBidi"/>
        </w:rPr>
        <w:t xml:space="preserve"> </w:t>
      </w:r>
      <w:r>
        <w:rPr>
          <w:rFonts w:cstheme="minorBidi"/>
        </w:rPr>
        <w:t xml:space="preserve">addresses the lack of orchestration </w:t>
      </w:r>
      <w:r w:rsidR="00D533AA">
        <w:rPr>
          <w:rFonts w:cstheme="minorBidi"/>
        </w:rPr>
        <w:t xml:space="preserve">of services </w:t>
      </w:r>
      <w:r>
        <w:rPr>
          <w:rFonts w:cstheme="minorBidi"/>
        </w:rPr>
        <w:t xml:space="preserve">and care pathways in the healthcare landscape where </w:t>
      </w:r>
      <w:r w:rsidR="00D533AA">
        <w:rPr>
          <w:rFonts w:cstheme="minorBidi"/>
        </w:rPr>
        <w:t xml:space="preserve">currently </w:t>
      </w:r>
      <w:r>
        <w:rPr>
          <w:rFonts w:cstheme="minorBidi"/>
        </w:rPr>
        <w:t>patients are confronted with fragmented and confusing care pathways leading to inefficiencies and suboptimal outcomes.</w:t>
      </w:r>
      <w:r w:rsidR="00634A61">
        <w:rPr>
          <w:rFonts w:cstheme="minorBidi"/>
        </w:rPr>
        <w:t xml:space="preserve"> AI-driven solutions will be developed to enable real time </w:t>
      </w:r>
      <w:r w:rsidR="00D533AA">
        <w:rPr>
          <w:rFonts w:cstheme="minorBidi"/>
        </w:rPr>
        <w:t>analysis of patient</w:t>
      </w:r>
      <w:r w:rsidR="00634A61">
        <w:rPr>
          <w:rFonts w:cstheme="minorBidi"/>
        </w:rPr>
        <w:t>’s journey and intelligent orchestration</w:t>
      </w:r>
      <w:r w:rsidR="00D533AA">
        <w:rPr>
          <w:rFonts w:cstheme="minorBidi"/>
        </w:rPr>
        <w:t xml:space="preserve"> of the provided </w:t>
      </w:r>
      <w:proofErr w:type="spellStart"/>
      <w:r w:rsidR="00D533AA">
        <w:rPr>
          <w:rFonts w:cstheme="minorBidi"/>
        </w:rPr>
        <w:t>srvices</w:t>
      </w:r>
      <w:proofErr w:type="spellEnd"/>
      <w:r w:rsidR="00634A61">
        <w:rPr>
          <w:rFonts w:cstheme="minorBidi"/>
        </w:rPr>
        <w:t>.</w:t>
      </w:r>
    </w:p>
    <w:p w14:paraId="4BF7B4CA" w14:textId="77777777" w:rsidR="00FC4602" w:rsidRDefault="00FC4602" w:rsidP="00B56DF8">
      <w:pPr>
        <w:pStyle w:val="BodyText"/>
        <w:rPr>
          <w:rFonts w:cstheme="minorBidi"/>
        </w:rPr>
      </w:pPr>
    </w:p>
    <w:p w14:paraId="30C87E3E" w14:textId="77777777" w:rsidR="00FC4602" w:rsidRDefault="00FC4602" w:rsidP="00B56DF8">
      <w:pPr>
        <w:pStyle w:val="BodyText"/>
        <w:rPr>
          <w:rFonts w:cstheme="minorBidi"/>
        </w:rPr>
      </w:pPr>
    </w:p>
    <w:p w14:paraId="1005C26D" w14:textId="77777777" w:rsidR="00FC4602" w:rsidRDefault="00FC4602" w:rsidP="00B56DF8">
      <w:pPr>
        <w:pStyle w:val="BodyText"/>
        <w:rPr>
          <w:rFonts w:cstheme="minorBidi"/>
        </w:rPr>
      </w:pPr>
    </w:p>
    <w:p w14:paraId="576EF90A" w14:textId="77777777" w:rsidR="00FC4602" w:rsidRDefault="00FC4602" w:rsidP="00B56DF8">
      <w:pPr>
        <w:pStyle w:val="BodyText"/>
        <w:rPr>
          <w:rFonts w:cstheme="minorBidi"/>
        </w:rPr>
      </w:pPr>
    </w:p>
    <w:p w14:paraId="6AEC505A" w14:textId="77777777" w:rsidR="00FC4602" w:rsidRDefault="00FC4602" w:rsidP="00B56DF8">
      <w:pPr>
        <w:pStyle w:val="BodyText"/>
        <w:rPr>
          <w:rFonts w:cstheme="minorBidi"/>
        </w:rPr>
      </w:pPr>
    </w:p>
    <w:p w14:paraId="7A5E817E" w14:textId="77777777" w:rsidR="00FC4602" w:rsidRDefault="00FC4602" w:rsidP="00B56DF8">
      <w:pPr>
        <w:pStyle w:val="BodyText"/>
        <w:rPr>
          <w:rFonts w:cstheme="minorBidi"/>
        </w:rPr>
      </w:pPr>
    </w:p>
    <w:p w14:paraId="473EC9C8" w14:textId="77777777" w:rsidR="00FC4602" w:rsidRDefault="00FC4602" w:rsidP="00B56DF8">
      <w:pPr>
        <w:pStyle w:val="BodyText"/>
        <w:rPr>
          <w:rFonts w:cstheme="minorBidi"/>
        </w:rPr>
      </w:pPr>
    </w:p>
    <w:p w14:paraId="148E2BB4" w14:textId="77777777" w:rsidR="00FC4602" w:rsidRDefault="00FC4602" w:rsidP="00B56DF8">
      <w:pPr>
        <w:pStyle w:val="BodyText"/>
        <w:rPr>
          <w:rFonts w:cstheme="minorBidi"/>
        </w:rPr>
      </w:pPr>
    </w:p>
    <w:p w14:paraId="0A813532" w14:textId="77777777" w:rsidR="00FC4602" w:rsidRDefault="00FC4602" w:rsidP="00B56DF8">
      <w:pPr>
        <w:pStyle w:val="BodyText"/>
        <w:rPr>
          <w:rFonts w:cstheme="minorBidi"/>
        </w:rPr>
      </w:pPr>
    </w:p>
    <w:p w14:paraId="6B1E176F" w14:textId="77777777" w:rsidR="00B56DF8" w:rsidRDefault="00B56DF8" w:rsidP="00B56DF8">
      <w:pPr>
        <w:pStyle w:val="BodyText"/>
        <w:rPr>
          <w:rFonts w:cstheme="minorBidi"/>
        </w:rPr>
      </w:pPr>
    </w:p>
    <w:p w14:paraId="504E801B" w14:textId="55099175" w:rsidR="00A52788" w:rsidRPr="00A52788" w:rsidRDefault="00A52788" w:rsidP="00746E93">
      <w:pPr>
        <w:pStyle w:val="Heading2"/>
        <w:numPr>
          <w:ilvl w:val="1"/>
          <w:numId w:val="285"/>
        </w:numPr>
        <w:rPr>
          <w:lang w:eastAsia="en-GB"/>
        </w:rPr>
      </w:pPr>
      <w:bookmarkStart w:id="12" w:name="_Toc189497205"/>
      <w:r>
        <w:rPr>
          <w:lang w:eastAsia="en-GB"/>
        </w:rPr>
        <w:lastRenderedPageBreak/>
        <w:t>Project’s results and expected impact</w:t>
      </w:r>
      <w:bookmarkEnd w:id="12"/>
    </w:p>
    <w:p w14:paraId="3A1EFEC5" w14:textId="77777777" w:rsidR="00CA3E9D" w:rsidRDefault="00CA3E9D" w:rsidP="00CA3E9D">
      <w:pPr>
        <w:rPr>
          <w:lang w:eastAsia="en-GB"/>
        </w:rPr>
      </w:pPr>
    </w:p>
    <w:p w14:paraId="5D9E917F" w14:textId="77777777" w:rsidR="006D1173" w:rsidRPr="00DE7C9E" w:rsidRDefault="006D1173" w:rsidP="006D1173">
      <w:pPr>
        <w:pStyle w:val="BodyText"/>
      </w:pPr>
      <w:r w:rsidRPr="405C49BD">
        <w:rPr>
          <w:rFonts w:cstheme="minorBidi"/>
        </w:rPr>
        <w:t xml:space="preserve">With its </w:t>
      </w:r>
      <w:r>
        <w:rPr>
          <w:rFonts w:cstheme="minorBidi"/>
        </w:rPr>
        <w:t xml:space="preserve">newly developed </w:t>
      </w:r>
      <w:r w:rsidRPr="405C49BD">
        <w:rPr>
          <w:rFonts w:cstheme="minorBidi"/>
        </w:rPr>
        <w:t>solutions PROFIT</w:t>
      </w:r>
      <w:r>
        <w:t xml:space="preserve"> will address the four major societal challenges in the healthcare domain.</w:t>
      </w:r>
    </w:p>
    <w:p w14:paraId="274090A0" w14:textId="77777777" w:rsidR="006D1173" w:rsidRPr="00DE7C9E" w:rsidRDefault="006D1173" w:rsidP="006D1173">
      <w:pPr>
        <w:pStyle w:val="BodyText"/>
        <w:keepNext/>
        <w:jc w:val="center"/>
      </w:pPr>
      <w:r w:rsidRPr="00DE7C9E">
        <w:rPr>
          <w:noProof/>
          <w:lang w:val="en-US" w:eastAsia="en-US"/>
        </w:rPr>
        <w:drawing>
          <wp:inline distT="0" distB="0" distL="0" distR="0" wp14:anchorId="7F54C196" wp14:editId="7193A21B">
            <wp:extent cx="5486875" cy="1394581"/>
            <wp:effectExtent l="0" t="0" r="0" b="0"/>
            <wp:docPr id="8" name="Picture 8"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circle with white text&#10;&#10;Description automatically generated"/>
                    <pic:cNvPicPr/>
                  </pic:nvPicPr>
                  <pic:blipFill>
                    <a:blip r:embed="rId12"/>
                    <a:stretch>
                      <a:fillRect/>
                    </a:stretch>
                  </pic:blipFill>
                  <pic:spPr>
                    <a:xfrm>
                      <a:off x="0" y="0"/>
                      <a:ext cx="5486875" cy="1394581"/>
                    </a:xfrm>
                    <a:prstGeom prst="rect">
                      <a:avLst/>
                    </a:prstGeom>
                  </pic:spPr>
                </pic:pic>
              </a:graphicData>
            </a:graphic>
          </wp:inline>
        </w:drawing>
      </w:r>
      <w:r w:rsidRPr="00DE7C9E" w:rsidDel="009D1A6C">
        <w:t xml:space="preserve"> </w:t>
      </w:r>
    </w:p>
    <w:p w14:paraId="72F91BA5" w14:textId="643A6429" w:rsidR="006D1173" w:rsidRPr="001E172B" w:rsidRDefault="006D1173" w:rsidP="001E172B">
      <w:pPr>
        <w:jc w:val="center"/>
        <w:rPr>
          <w:sz w:val="20"/>
          <w:szCs w:val="20"/>
        </w:rPr>
      </w:pPr>
      <w:bookmarkStart w:id="13" w:name="_Ref118807198"/>
      <w:r w:rsidRPr="001E172B">
        <w:rPr>
          <w:sz w:val="20"/>
          <w:szCs w:val="20"/>
        </w:rPr>
        <w:t>Figure</w:t>
      </w:r>
      <w:r w:rsidR="001E172B" w:rsidRPr="001E172B">
        <w:rPr>
          <w:sz w:val="20"/>
          <w:szCs w:val="20"/>
        </w:rPr>
        <w:t xml:space="preserve"> 1</w:t>
      </w:r>
      <w:bookmarkEnd w:id="13"/>
      <w:r w:rsidR="001E172B" w:rsidRPr="001E172B">
        <w:rPr>
          <w:sz w:val="20"/>
          <w:szCs w:val="20"/>
        </w:rPr>
        <w:t xml:space="preserve"> </w:t>
      </w:r>
      <w:proofErr w:type="gramStart"/>
      <w:r w:rsidR="001E172B" w:rsidRPr="001E172B">
        <w:rPr>
          <w:sz w:val="20"/>
          <w:szCs w:val="20"/>
        </w:rPr>
        <w:t xml:space="preserve">- </w:t>
      </w:r>
      <w:r w:rsidRPr="001E172B">
        <w:rPr>
          <w:sz w:val="20"/>
          <w:szCs w:val="20"/>
        </w:rPr>
        <w:t xml:space="preserve"> The</w:t>
      </w:r>
      <w:proofErr w:type="gramEnd"/>
      <w:r w:rsidRPr="001E172B">
        <w:rPr>
          <w:sz w:val="20"/>
          <w:szCs w:val="20"/>
        </w:rPr>
        <w:t xml:space="preserve"> Quadruple Aim for healthcare solutions</w:t>
      </w:r>
    </w:p>
    <w:p w14:paraId="59A67AC2" w14:textId="77777777" w:rsidR="006D1173" w:rsidRDefault="006D1173" w:rsidP="006D1173">
      <w:pPr>
        <w:pStyle w:val="BodyText"/>
        <w:rPr>
          <w:rFonts w:cstheme="minorHAnsi"/>
          <w:szCs w:val="22"/>
        </w:rPr>
      </w:pPr>
    </w:p>
    <w:p w14:paraId="62C03B04" w14:textId="77777777" w:rsidR="006D1173" w:rsidRDefault="006D1173" w:rsidP="006D1173">
      <w:pPr>
        <w:pStyle w:val="BodyText"/>
        <w:rPr>
          <w:rFonts w:cstheme="minorHAnsi"/>
          <w:szCs w:val="22"/>
        </w:rPr>
      </w:pPr>
      <w:r>
        <w:rPr>
          <w:rFonts w:cstheme="minorHAnsi"/>
          <w:szCs w:val="22"/>
        </w:rPr>
        <w:t xml:space="preserve">The new solutions </w:t>
      </w:r>
      <w:r w:rsidRPr="00DE7C9E">
        <w:rPr>
          <w:rFonts w:cstheme="minorHAnsi"/>
          <w:szCs w:val="22"/>
        </w:rPr>
        <w:t>will result in improved staff experience and better health outcomes</w:t>
      </w:r>
      <w:r>
        <w:rPr>
          <w:rFonts w:cstheme="minorHAnsi"/>
          <w:szCs w:val="22"/>
        </w:rPr>
        <w:t xml:space="preserve">: </w:t>
      </w:r>
    </w:p>
    <w:p w14:paraId="03A500CB" w14:textId="77777777" w:rsidR="006D1173" w:rsidRDefault="006D1173" w:rsidP="006D1173">
      <w:pPr>
        <w:pStyle w:val="BodyText"/>
        <w:numPr>
          <w:ilvl w:val="0"/>
          <w:numId w:val="286"/>
        </w:numPr>
        <w:rPr>
          <w:rFonts w:cstheme="minorHAnsi"/>
          <w:szCs w:val="22"/>
        </w:rPr>
      </w:pPr>
      <w:r>
        <w:rPr>
          <w:rFonts w:cstheme="minorHAnsi"/>
          <w:szCs w:val="22"/>
        </w:rPr>
        <w:t>c</w:t>
      </w:r>
      <w:r w:rsidRPr="00DE7C9E">
        <w:rPr>
          <w:rFonts w:cstheme="minorHAnsi"/>
          <w:szCs w:val="22"/>
        </w:rPr>
        <w:t xml:space="preserve">ontext-aware alarm responses will streamline nursing calls and consequently also improve the patient </w:t>
      </w:r>
      <w:proofErr w:type="gramStart"/>
      <w:r w:rsidRPr="00DE7C9E">
        <w:rPr>
          <w:rFonts w:cstheme="minorHAnsi"/>
          <w:szCs w:val="22"/>
        </w:rPr>
        <w:t>experience</w:t>
      </w:r>
      <w:r>
        <w:rPr>
          <w:rFonts w:cstheme="minorHAnsi"/>
          <w:szCs w:val="22"/>
        </w:rPr>
        <w:t>;</w:t>
      </w:r>
      <w:proofErr w:type="gramEnd"/>
      <w:r>
        <w:rPr>
          <w:rFonts w:cstheme="minorHAnsi"/>
          <w:szCs w:val="22"/>
        </w:rPr>
        <w:t xml:space="preserve"> </w:t>
      </w:r>
    </w:p>
    <w:p w14:paraId="6C1C1448" w14:textId="77777777" w:rsidR="006D1173" w:rsidRDefault="006D1173" w:rsidP="006D1173">
      <w:pPr>
        <w:pStyle w:val="BodyText"/>
        <w:numPr>
          <w:ilvl w:val="0"/>
          <w:numId w:val="286"/>
        </w:numPr>
        <w:rPr>
          <w:rFonts w:cstheme="minorBidi"/>
        </w:rPr>
      </w:pPr>
      <w:r w:rsidRPr="405C49BD">
        <w:rPr>
          <w:rFonts w:cstheme="minorBidi"/>
        </w:rPr>
        <w:t>smart asset</w:t>
      </w:r>
      <w:r>
        <w:rPr>
          <w:rFonts w:cstheme="minorBidi"/>
        </w:rPr>
        <w:t xml:space="preserve"> management and data-driven operational </w:t>
      </w:r>
      <w:r w:rsidRPr="405C49BD">
        <w:rPr>
          <w:rFonts w:cstheme="minorBidi"/>
        </w:rPr>
        <w:t>managemen</w:t>
      </w:r>
      <w:r w:rsidRPr="00F81047">
        <w:rPr>
          <w:rFonts w:cstheme="minorBidi"/>
        </w:rPr>
        <w:t>t</w:t>
      </w:r>
      <w:r w:rsidRPr="405C49BD">
        <w:rPr>
          <w:rFonts w:cstheme="minorBidi"/>
        </w:rPr>
        <w:t xml:space="preserve"> will lead to better utilization of resources, less stress for the staff and reduction of care </w:t>
      </w:r>
      <w:proofErr w:type="gramStart"/>
      <w:r w:rsidRPr="405C49BD">
        <w:rPr>
          <w:rFonts w:cstheme="minorBidi"/>
        </w:rPr>
        <w:t>costs;</w:t>
      </w:r>
      <w:proofErr w:type="gramEnd"/>
    </w:p>
    <w:p w14:paraId="2FE375B0" w14:textId="77777777" w:rsidR="00C9418C" w:rsidRPr="00C9418C" w:rsidRDefault="006D1173" w:rsidP="006D1173">
      <w:pPr>
        <w:pStyle w:val="BodyText"/>
        <w:numPr>
          <w:ilvl w:val="0"/>
          <w:numId w:val="286"/>
        </w:numPr>
      </w:pPr>
      <w:r w:rsidRPr="00695790">
        <w:rPr>
          <w:rFonts w:cstheme="minorBidi"/>
        </w:rPr>
        <w:t xml:space="preserve">AI-based support to medical professionals in their decision process will augment their competences and experience with a better quality of </w:t>
      </w:r>
      <w:proofErr w:type="gramStart"/>
      <w:r w:rsidRPr="00695790">
        <w:rPr>
          <w:rFonts w:cstheme="minorBidi"/>
        </w:rPr>
        <w:t>care</w:t>
      </w:r>
      <w:r w:rsidR="00C9418C">
        <w:rPr>
          <w:rFonts w:cstheme="minorBidi"/>
        </w:rPr>
        <w:t>;</w:t>
      </w:r>
      <w:proofErr w:type="gramEnd"/>
    </w:p>
    <w:p w14:paraId="0C42F244" w14:textId="7E38E17B" w:rsidR="006D1173" w:rsidRPr="00205205" w:rsidRDefault="00C9418C" w:rsidP="006D1173">
      <w:pPr>
        <w:pStyle w:val="BodyText"/>
        <w:numPr>
          <w:ilvl w:val="0"/>
          <w:numId w:val="286"/>
        </w:numPr>
      </w:pPr>
      <w:r>
        <w:rPr>
          <w:rFonts w:cstheme="minorBidi"/>
        </w:rPr>
        <w:t>All the proposed solutions will contribute to cost reduction and to the sustainability of the healthcare systems.</w:t>
      </w:r>
      <w:r w:rsidR="006D1173" w:rsidRPr="00695790">
        <w:rPr>
          <w:rFonts w:cstheme="minorBidi"/>
        </w:rPr>
        <w:t xml:space="preserve"> </w:t>
      </w:r>
    </w:p>
    <w:p w14:paraId="66C214BF" w14:textId="77777777" w:rsidR="00CD6CCA" w:rsidRDefault="00CD6CCA" w:rsidP="00CA3E9D">
      <w:pPr>
        <w:rPr>
          <w:lang w:val="en-GB" w:eastAsia="en-GB"/>
        </w:rPr>
      </w:pPr>
    </w:p>
    <w:p w14:paraId="1D0AA973" w14:textId="667EDBD2" w:rsidR="0095526F" w:rsidRDefault="00A10868" w:rsidP="0095526F">
      <w:pPr>
        <w:pStyle w:val="BodyText"/>
        <w:spacing w:line="276" w:lineRule="auto"/>
        <w:rPr>
          <w:lang w:eastAsia="en-US"/>
        </w:rPr>
      </w:pPr>
      <w:r>
        <w:rPr>
          <w:lang w:eastAsia="en-US"/>
        </w:rPr>
        <w:t>Some of t</w:t>
      </w:r>
      <w:r w:rsidR="0095526F" w:rsidRPr="3FEC5E1F">
        <w:rPr>
          <w:lang w:eastAsia="en-US"/>
        </w:rPr>
        <w:t xml:space="preserve">he anticipated tangible project outputs are </w:t>
      </w:r>
      <w:r w:rsidR="007666F7">
        <w:rPr>
          <w:lang w:eastAsia="en-US"/>
        </w:rPr>
        <w:t>indicated in the following tables</w:t>
      </w:r>
      <w:r>
        <w:rPr>
          <w:lang w:eastAsia="en-US"/>
        </w:rPr>
        <w:t xml:space="preserve"> </w:t>
      </w:r>
      <w:r w:rsidRPr="3FEC5E1F">
        <w:rPr>
          <w:lang w:eastAsia="en-US"/>
        </w:rPr>
        <w:t xml:space="preserve">for each of the </w:t>
      </w:r>
      <w:r>
        <w:rPr>
          <w:lang w:eastAsia="en-US"/>
        </w:rPr>
        <w:t>addressed application</w:t>
      </w:r>
      <w:r w:rsidRPr="3FEC5E1F">
        <w:rPr>
          <w:lang w:eastAsia="en-US"/>
        </w:rPr>
        <w:t xml:space="preserve"> areas</w:t>
      </w:r>
      <w:r w:rsidR="007666F7">
        <w:rPr>
          <w:lang w:eastAsia="en-US"/>
        </w:rPr>
        <w:t xml:space="preserve">; for each </w:t>
      </w:r>
      <w:r w:rsidR="00C9418C">
        <w:rPr>
          <w:lang w:eastAsia="en-US"/>
        </w:rPr>
        <w:t xml:space="preserve">of them </w:t>
      </w:r>
      <w:r w:rsidR="007666F7">
        <w:rPr>
          <w:lang w:eastAsia="en-US"/>
        </w:rPr>
        <w:t>we report the initial and</w:t>
      </w:r>
      <w:r>
        <w:rPr>
          <w:lang w:eastAsia="en-US"/>
        </w:rPr>
        <w:t xml:space="preserve"> </w:t>
      </w:r>
      <w:r w:rsidR="007666F7">
        <w:rPr>
          <w:lang w:eastAsia="en-US"/>
        </w:rPr>
        <w:t>target technology readiness levels</w:t>
      </w:r>
    </w:p>
    <w:p w14:paraId="38DA6608" w14:textId="77777777" w:rsidR="007666F7" w:rsidRPr="00DE7C9E" w:rsidRDefault="007666F7" w:rsidP="0095526F">
      <w:pPr>
        <w:pStyle w:val="BodyText"/>
        <w:spacing w:line="276" w:lineRule="auto"/>
        <w:rPr>
          <w:rFonts w:cstheme="minorHAnsi"/>
          <w:szCs w:val="22"/>
          <w:lang w:eastAsia="en-US"/>
        </w:rPr>
      </w:pPr>
    </w:p>
    <w:p w14:paraId="3D13518E" w14:textId="77777777" w:rsidR="0095526F" w:rsidRPr="00DE7C9E" w:rsidRDefault="0095526F" w:rsidP="0095526F">
      <w:pPr>
        <w:pStyle w:val="BodyText"/>
        <w:numPr>
          <w:ilvl w:val="3"/>
          <w:numId w:val="289"/>
        </w:numPr>
        <w:spacing w:line="276" w:lineRule="auto"/>
        <w:ind w:left="1320" w:hanging="327"/>
        <w:rPr>
          <w:rFonts w:cstheme="minorBidi"/>
          <w:b/>
          <w:bCs/>
          <w:lang w:eastAsia="en-US"/>
        </w:rPr>
      </w:pPr>
      <w:r w:rsidRPr="405C49BD">
        <w:rPr>
          <w:rFonts w:cstheme="minorBidi"/>
          <w:b/>
          <w:bCs/>
          <w:lang w:eastAsia="en-US"/>
        </w:rPr>
        <w:t>Smart asset management</w:t>
      </w:r>
    </w:p>
    <w:tbl>
      <w:tblPr>
        <w:tblStyle w:val="TableGrid"/>
        <w:tblW w:w="0" w:type="dxa"/>
        <w:tblLook w:val="0420" w:firstRow="1" w:lastRow="0" w:firstColumn="0" w:lastColumn="0" w:noHBand="0" w:noVBand="1"/>
      </w:tblPr>
      <w:tblGrid>
        <w:gridCol w:w="7650"/>
        <w:gridCol w:w="769"/>
        <w:gridCol w:w="839"/>
      </w:tblGrid>
      <w:tr w:rsidR="0095526F" w:rsidRPr="000873FF" w14:paraId="1603F57C" w14:textId="77777777" w:rsidTr="00C9418C">
        <w:trPr>
          <w:trHeight w:hRule="exact" w:val="567"/>
        </w:trPr>
        <w:tc>
          <w:tcPr>
            <w:tcW w:w="7650" w:type="dxa"/>
            <w:shd w:val="clear" w:color="auto" w:fill="FFF2CC" w:themeFill="accent4" w:themeFillTint="33"/>
          </w:tcPr>
          <w:p w14:paraId="292C97F1" w14:textId="77777777" w:rsidR="0095526F" w:rsidRPr="00C9418C" w:rsidRDefault="0095526F" w:rsidP="007666F7">
            <w:pPr>
              <w:pStyle w:val="BodyText"/>
              <w:spacing w:line="276" w:lineRule="auto"/>
              <w:jc w:val="center"/>
              <w:rPr>
                <w:rFonts w:cstheme="minorHAnsi"/>
                <w:sz w:val="20"/>
                <w:szCs w:val="20"/>
                <w:lang w:eastAsia="en-US"/>
              </w:rPr>
            </w:pPr>
            <w:r w:rsidRPr="00C9418C">
              <w:rPr>
                <w:rFonts w:cstheme="minorHAnsi"/>
                <w:sz w:val="20"/>
                <w:szCs w:val="20"/>
                <w:lang w:eastAsia="en-US"/>
              </w:rPr>
              <w:t>Project output</w:t>
            </w:r>
          </w:p>
        </w:tc>
        <w:tc>
          <w:tcPr>
            <w:tcW w:w="769" w:type="dxa"/>
            <w:shd w:val="clear" w:color="auto" w:fill="FFF2CC" w:themeFill="accent4" w:themeFillTint="33"/>
          </w:tcPr>
          <w:p w14:paraId="2ECDCCD9" w14:textId="77777777" w:rsidR="0095526F" w:rsidRPr="00C9418C" w:rsidRDefault="0095526F" w:rsidP="007666F7">
            <w:pPr>
              <w:pStyle w:val="BodyText"/>
              <w:spacing w:line="276" w:lineRule="auto"/>
              <w:jc w:val="center"/>
              <w:rPr>
                <w:rFonts w:cstheme="minorHAnsi"/>
                <w:sz w:val="20"/>
                <w:szCs w:val="20"/>
                <w:lang w:eastAsia="en-US"/>
              </w:rPr>
            </w:pPr>
            <w:r w:rsidRPr="00C9418C">
              <w:rPr>
                <w:rFonts w:cstheme="minorHAnsi"/>
                <w:sz w:val="20"/>
                <w:szCs w:val="20"/>
                <w:lang w:eastAsia="en-US"/>
              </w:rPr>
              <w:t>Initial TRL</w:t>
            </w:r>
          </w:p>
        </w:tc>
        <w:tc>
          <w:tcPr>
            <w:tcW w:w="839" w:type="dxa"/>
            <w:shd w:val="clear" w:color="auto" w:fill="FFF2CC" w:themeFill="accent4" w:themeFillTint="33"/>
          </w:tcPr>
          <w:p w14:paraId="28386192" w14:textId="77777777" w:rsidR="0095526F" w:rsidRPr="00C9418C" w:rsidRDefault="0095526F" w:rsidP="007666F7">
            <w:pPr>
              <w:pStyle w:val="BodyText"/>
              <w:spacing w:line="276" w:lineRule="auto"/>
              <w:jc w:val="center"/>
              <w:rPr>
                <w:rFonts w:cstheme="minorHAnsi"/>
                <w:sz w:val="20"/>
                <w:szCs w:val="20"/>
                <w:lang w:eastAsia="en-US"/>
              </w:rPr>
            </w:pPr>
            <w:r w:rsidRPr="00C9418C">
              <w:rPr>
                <w:rFonts w:cstheme="minorHAnsi"/>
                <w:sz w:val="20"/>
                <w:szCs w:val="20"/>
                <w:lang w:eastAsia="en-US"/>
              </w:rPr>
              <w:t>Target TRL</w:t>
            </w:r>
          </w:p>
        </w:tc>
      </w:tr>
      <w:tr w:rsidR="0095526F" w:rsidRPr="000873FF" w14:paraId="62D24894" w14:textId="77777777" w:rsidTr="00C9418C">
        <w:trPr>
          <w:trHeight w:hRule="exact" w:val="567"/>
        </w:trPr>
        <w:tc>
          <w:tcPr>
            <w:tcW w:w="7650" w:type="dxa"/>
          </w:tcPr>
          <w:p w14:paraId="30ED488D" w14:textId="38E9C5A6" w:rsidR="0095526F" w:rsidRPr="00C9418C" w:rsidRDefault="001E172B" w:rsidP="00BE2471">
            <w:pPr>
              <w:pStyle w:val="BodyText"/>
              <w:spacing w:line="276" w:lineRule="auto"/>
              <w:rPr>
                <w:rFonts w:cstheme="minorBidi"/>
                <w:b/>
                <w:bCs/>
                <w:sz w:val="20"/>
                <w:szCs w:val="20"/>
                <w:lang w:eastAsia="en-US"/>
              </w:rPr>
            </w:pPr>
            <w:r w:rsidRPr="00C9418C">
              <w:rPr>
                <w:rFonts w:cstheme="minorBidi"/>
                <w:sz w:val="20"/>
                <w:szCs w:val="20"/>
                <w:lang w:eastAsia="en-US"/>
              </w:rPr>
              <w:t>A s</w:t>
            </w:r>
            <w:r w:rsidR="0095526F" w:rsidRPr="00C9418C">
              <w:rPr>
                <w:rFonts w:cstheme="minorBidi"/>
                <w:sz w:val="20"/>
                <w:szCs w:val="20"/>
                <w:lang w:eastAsia="en-US"/>
              </w:rPr>
              <w:t>ystem for automatic real-time collection of location and movements of staff and equipment in the</w:t>
            </w:r>
            <w:r w:rsidRPr="00C9418C">
              <w:rPr>
                <w:rFonts w:cstheme="minorBidi"/>
                <w:sz w:val="20"/>
                <w:szCs w:val="20"/>
                <w:lang w:eastAsia="en-US"/>
              </w:rPr>
              <w:t xml:space="preserve"> hospital</w:t>
            </w:r>
            <w:r w:rsidR="0095526F" w:rsidRPr="00C9418C">
              <w:rPr>
                <w:rFonts w:cstheme="minorBidi"/>
                <w:sz w:val="20"/>
                <w:szCs w:val="20"/>
                <w:lang w:eastAsia="en-US"/>
              </w:rPr>
              <w:t>.</w:t>
            </w:r>
          </w:p>
        </w:tc>
        <w:tc>
          <w:tcPr>
            <w:tcW w:w="769" w:type="dxa"/>
          </w:tcPr>
          <w:p w14:paraId="1A050D09"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Bidi"/>
                <w:sz w:val="20"/>
                <w:szCs w:val="20"/>
                <w:lang w:eastAsia="en-US"/>
              </w:rPr>
              <w:t>4</w:t>
            </w:r>
          </w:p>
        </w:tc>
        <w:tc>
          <w:tcPr>
            <w:tcW w:w="839" w:type="dxa"/>
          </w:tcPr>
          <w:p w14:paraId="4ED1D481"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Bidi"/>
                <w:sz w:val="20"/>
                <w:szCs w:val="20"/>
                <w:lang w:eastAsia="en-US"/>
              </w:rPr>
              <w:t>7</w:t>
            </w:r>
          </w:p>
        </w:tc>
      </w:tr>
      <w:tr w:rsidR="0095526F" w:rsidRPr="000873FF" w14:paraId="2B02DBF8" w14:textId="77777777" w:rsidTr="00C9418C">
        <w:trPr>
          <w:trHeight w:hRule="exact" w:val="567"/>
        </w:trPr>
        <w:tc>
          <w:tcPr>
            <w:tcW w:w="7650" w:type="dxa"/>
          </w:tcPr>
          <w:p w14:paraId="762D6666" w14:textId="3079F92C" w:rsidR="0095526F" w:rsidRPr="00C9418C" w:rsidRDefault="0095526F" w:rsidP="00BE2471">
            <w:pPr>
              <w:pStyle w:val="BodyText"/>
              <w:spacing w:line="276" w:lineRule="auto"/>
              <w:rPr>
                <w:rFonts w:cstheme="minorBidi"/>
                <w:b/>
                <w:bCs/>
                <w:sz w:val="20"/>
                <w:szCs w:val="20"/>
                <w:lang w:eastAsia="en-US"/>
              </w:rPr>
            </w:pPr>
            <w:r w:rsidRPr="00C9418C">
              <w:rPr>
                <w:rFonts w:cstheme="minorBidi"/>
                <w:sz w:val="20"/>
                <w:szCs w:val="20"/>
              </w:rPr>
              <w:t xml:space="preserve">Accurate AI-based engines </w:t>
            </w:r>
            <w:r w:rsidR="007666F7" w:rsidRPr="00C9418C">
              <w:rPr>
                <w:rFonts w:cstheme="minorBidi"/>
                <w:sz w:val="20"/>
                <w:szCs w:val="20"/>
              </w:rPr>
              <w:t xml:space="preserve">for the </w:t>
            </w:r>
            <w:r w:rsidRPr="00C9418C">
              <w:rPr>
                <w:rFonts w:cstheme="minorBidi"/>
                <w:sz w:val="20"/>
                <w:szCs w:val="20"/>
              </w:rPr>
              <w:t>optimiz</w:t>
            </w:r>
            <w:r w:rsidR="007666F7" w:rsidRPr="00C9418C">
              <w:rPr>
                <w:rFonts w:cstheme="minorBidi"/>
                <w:sz w:val="20"/>
                <w:szCs w:val="20"/>
              </w:rPr>
              <w:t xml:space="preserve">ation of </w:t>
            </w:r>
            <w:r w:rsidRPr="00C9418C">
              <w:rPr>
                <w:rFonts w:cstheme="minorBidi"/>
                <w:sz w:val="20"/>
                <w:szCs w:val="20"/>
              </w:rPr>
              <w:t>the process of sterilization and microbiological tests of invasive medical diagnosis equipment.</w:t>
            </w:r>
          </w:p>
        </w:tc>
        <w:tc>
          <w:tcPr>
            <w:tcW w:w="769" w:type="dxa"/>
          </w:tcPr>
          <w:p w14:paraId="46BE48CC"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Bidi"/>
                <w:sz w:val="20"/>
                <w:szCs w:val="20"/>
                <w:lang w:eastAsia="en-US"/>
              </w:rPr>
              <w:t>3</w:t>
            </w:r>
          </w:p>
        </w:tc>
        <w:tc>
          <w:tcPr>
            <w:tcW w:w="839" w:type="dxa"/>
          </w:tcPr>
          <w:p w14:paraId="0CFB97FF"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Bidi"/>
                <w:sz w:val="20"/>
                <w:szCs w:val="20"/>
                <w:lang w:eastAsia="en-US"/>
              </w:rPr>
              <w:t>7</w:t>
            </w:r>
          </w:p>
        </w:tc>
      </w:tr>
    </w:tbl>
    <w:p w14:paraId="5BA2406B" w14:textId="77777777" w:rsidR="00C9418C" w:rsidRDefault="00C9418C" w:rsidP="00C9418C">
      <w:pPr>
        <w:pStyle w:val="BodyText"/>
        <w:spacing w:line="276" w:lineRule="auto"/>
        <w:ind w:left="851"/>
        <w:rPr>
          <w:rFonts w:cstheme="minorBidi"/>
          <w:b/>
          <w:bCs/>
          <w:lang w:eastAsia="en-US"/>
        </w:rPr>
      </w:pPr>
    </w:p>
    <w:p w14:paraId="3D93A6B9" w14:textId="77777777" w:rsidR="00C9418C" w:rsidRDefault="00C9418C" w:rsidP="00C9418C">
      <w:pPr>
        <w:pStyle w:val="BodyText"/>
        <w:spacing w:line="276" w:lineRule="auto"/>
        <w:ind w:left="851"/>
        <w:rPr>
          <w:rFonts w:cstheme="minorBidi"/>
          <w:b/>
          <w:bCs/>
          <w:lang w:eastAsia="en-US"/>
        </w:rPr>
      </w:pPr>
    </w:p>
    <w:p w14:paraId="345B4C8C" w14:textId="77777777" w:rsidR="00C9418C" w:rsidRDefault="00C9418C" w:rsidP="00C9418C">
      <w:pPr>
        <w:pStyle w:val="BodyText"/>
        <w:spacing w:line="276" w:lineRule="auto"/>
        <w:ind w:left="851"/>
        <w:rPr>
          <w:rFonts w:cstheme="minorBidi"/>
          <w:b/>
          <w:bCs/>
          <w:lang w:eastAsia="en-US"/>
        </w:rPr>
      </w:pPr>
    </w:p>
    <w:p w14:paraId="3275178C" w14:textId="77777777" w:rsidR="00C9418C" w:rsidRDefault="00C9418C" w:rsidP="00C9418C">
      <w:pPr>
        <w:pStyle w:val="BodyText"/>
        <w:spacing w:line="276" w:lineRule="auto"/>
        <w:ind w:left="851"/>
        <w:rPr>
          <w:rFonts w:cstheme="minorBidi"/>
          <w:b/>
          <w:bCs/>
          <w:lang w:eastAsia="en-US"/>
        </w:rPr>
      </w:pPr>
    </w:p>
    <w:p w14:paraId="180C4B03" w14:textId="2D946F0D" w:rsidR="0095526F" w:rsidRPr="00DE7C9E" w:rsidRDefault="0095526F" w:rsidP="00C9418C">
      <w:pPr>
        <w:pStyle w:val="BodyText"/>
        <w:numPr>
          <w:ilvl w:val="3"/>
          <w:numId w:val="289"/>
        </w:numPr>
        <w:spacing w:line="276" w:lineRule="auto"/>
        <w:ind w:left="1560" w:hanging="426"/>
        <w:jc w:val="left"/>
        <w:rPr>
          <w:rFonts w:cstheme="minorBidi"/>
          <w:b/>
          <w:bCs/>
          <w:lang w:eastAsia="en-US"/>
        </w:rPr>
      </w:pPr>
      <w:r w:rsidRPr="405C49BD">
        <w:rPr>
          <w:rFonts w:cstheme="minorBidi"/>
          <w:b/>
          <w:bCs/>
          <w:lang w:eastAsia="en-US"/>
        </w:rPr>
        <w:lastRenderedPageBreak/>
        <w:t>Smart alarm response and context-aware information management</w:t>
      </w:r>
    </w:p>
    <w:tbl>
      <w:tblPr>
        <w:tblStyle w:val="TableGrid"/>
        <w:tblW w:w="0" w:type="auto"/>
        <w:tblLook w:val="0420" w:firstRow="1" w:lastRow="0" w:firstColumn="0" w:lastColumn="0" w:noHBand="0" w:noVBand="1"/>
      </w:tblPr>
      <w:tblGrid>
        <w:gridCol w:w="7649"/>
        <w:gridCol w:w="769"/>
        <w:gridCol w:w="839"/>
      </w:tblGrid>
      <w:tr w:rsidR="0095526F" w14:paraId="5D2B5154" w14:textId="77777777" w:rsidTr="00C9418C">
        <w:trPr>
          <w:trHeight w:hRule="exact" w:val="567"/>
        </w:trPr>
        <w:tc>
          <w:tcPr>
            <w:tcW w:w="7649" w:type="dxa"/>
            <w:shd w:val="clear" w:color="auto" w:fill="FFF2CC" w:themeFill="accent4" w:themeFillTint="33"/>
          </w:tcPr>
          <w:p w14:paraId="2AA67DEB" w14:textId="77777777" w:rsidR="0095526F" w:rsidRPr="00C9418C" w:rsidRDefault="0095526F" w:rsidP="007666F7">
            <w:pPr>
              <w:pStyle w:val="BodyText"/>
              <w:spacing w:line="276" w:lineRule="auto"/>
              <w:jc w:val="center"/>
              <w:rPr>
                <w:rFonts w:cstheme="minorHAnsi"/>
                <w:sz w:val="20"/>
                <w:szCs w:val="20"/>
                <w:lang w:eastAsia="en-US"/>
              </w:rPr>
            </w:pPr>
            <w:r w:rsidRPr="00C9418C">
              <w:rPr>
                <w:rFonts w:cstheme="minorHAnsi"/>
                <w:sz w:val="20"/>
                <w:szCs w:val="20"/>
                <w:lang w:eastAsia="en-US"/>
              </w:rPr>
              <w:t>Project output</w:t>
            </w:r>
          </w:p>
        </w:tc>
        <w:tc>
          <w:tcPr>
            <w:tcW w:w="769" w:type="dxa"/>
            <w:shd w:val="clear" w:color="auto" w:fill="FFF2CC" w:themeFill="accent4" w:themeFillTint="33"/>
          </w:tcPr>
          <w:p w14:paraId="50397351" w14:textId="77777777" w:rsidR="0095526F" w:rsidRPr="00C9418C" w:rsidRDefault="0095526F" w:rsidP="007666F7">
            <w:pPr>
              <w:pStyle w:val="BodyText"/>
              <w:spacing w:line="276" w:lineRule="auto"/>
              <w:jc w:val="center"/>
              <w:rPr>
                <w:rFonts w:cstheme="minorHAnsi"/>
                <w:sz w:val="20"/>
                <w:szCs w:val="20"/>
                <w:lang w:eastAsia="en-US"/>
              </w:rPr>
            </w:pPr>
            <w:r w:rsidRPr="00C9418C">
              <w:rPr>
                <w:rFonts w:cstheme="minorHAnsi"/>
                <w:sz w:val="20"/>
                <w:szCs w:val="20"/>
                <w:lang w:eastAsia="en-US"/>
              </w:rPr>
              <w:t>Initial TRL</w:t>
            </w:r>
          </w:p>
        </w:tc>
        <w:tc>
          <w:tcPr>
            <w:tcW w:w="839" w:type="dxa"/>
            <w:shd w:val="clear" w:color="auto" w:fill="FFF2CC" w:themeFill="accent4" w:themeFillTint="33"/>
          </w:tcPr>
          <w:p w14:paraId="4709C730" w14:textId="77777777" w:rsidR="0095526F" w:rsidRPr="00C9418C" w:rsidRDefault="0095526F" w:rsidP="007666F7">
            <w:pPr>
              <w:pStyle w:val="BodyText"/>
              <w:spacing w:line="276" w:lineRule="auto"/>
              <w:jc w:val="center"/>
              <w:rPr>
                <w:rFonts w:cstheme="minorHAnsi"/>
                <w:sz w:val="20"/>
                <w:szCs w:val="20"/>
                <w:lang w:eastAsia="en-US"/>
              </w:rPr>
            </w:pPr>
            <w:r w:rsidRPr="00C9418C">
              <w:rPr>
                <w:rFonts w:cstheme="minorHAnsi"/>
                <w:sz w:val="20"/>
                <w:szCs w:val="20"/>
                <w:lang w:eastAsia="en-US"/>
              </w:rPr>
              <w:t>Target TRL</w:t>
            </w:r>
          </w:p>
        </w:tc>
      </w:tr>
      <w:tr w:rsidR="00BE1D4A" w14:paraId="49100FF7" w14:textId="77777777" w:rsidTr="00C9418C">
        <w:trPr>
          <w:trHeight w:hRule="exact" w:val="567"/>
        </w:trPr>
        <w:tc>
          <w:tcPr>
            <w:tcW w:w="7649" w:type="dxa"/>
          </w:tcPr>
          <w:p w14:paraId="2719F28E" w14:textId="1807DFD5" w:rsidR="00BE1D4A" w:rsidRPr="00C9418C" w:rsidRDefault="00BE1D4A" w:rsidP="00BE1D4A">
            <w:pPr>
              <w:pStyle w:val="BodyText"/>
              <w:spacing w:line="276" w:lineRule="auto"/>
              <w:rPr>
                <w:rFonts w:cstheme="minorHAnsi"/>
                <w:sz w:val="20"/>
                <w:szCs w:val="20"/>
                <w:lang w:eastAsia="en-US"/>
              </w:rPr>
            </w:pPr>
            <w:r w:rsidRPr="00C9418C">
              <w:rPr>
                <w:rFonts w:cstheme="minorHAnsi"/>
                <w:sz w:val="20"/>
                <w:szCs w:val="20"/>
                <w:lang w:eastAsia="en-US"/>
              </w:rPr>
              <w:t>Privacy-preserving algorithms for the collection of multi-modal medical data on patients and caregivers</w:t>
            </w:r>
          </w:p>
        </w:tc>
        <w:tc>
          <w:tcPr>
            <w:tcW w:w="769" w:type="dxa"/>
          </w:tcPr>
          <w:p w14:paraId="297AFB51" w14:textId="008F3777" w:rsidR="00BE1D4A" w:rsidRPr="00C9418C" w:rsidRDefault="00BE1D4A" w:rsidP="00BE1D4A">
            <w:pPr>
              <w:pStyle w:val="BodyText"/>
              <w:spacing w:line="276" w:lineRule="auto"/>
              <w:jc w:val="center"/>
              <w:rPr>
                <w:rFonts w:cstheme="minorBidi"/>
                <w:sz w:val="20"/>
                <w:szCs w:val="20"/>
                <w:lang w:eastAsia="en-US"/>
              </w:rPr>
            </w:pPr>
            <w:r w:rsidRPr="00C9418C">
              <w:rPr>
                <w:rFonts w:cstheme="minorBidi"/>
                <w:sz w:val="20"/>
                <w:szCs w:val="20"/>
                <w:lang w:eastAsia="en-US"/>
              </w:rPr>
              <w:t>2</w:t>
            </w:r>
          </w:p>
        </w:tc>
        <w:tc>
          <w:tcPr>
            <w:tcW w:w="839" w:type="dxa"/>
          </w:tcPr>
          <w:p w14:paraId="6E082212" w14:textId="114F84D5" w:rsidR="00BE1D4A" w:rsidRPr="00C9418C" w:rsidRDefault="00BE1D4A" w:rsidP="00BE1D4A">
            <w:pPr>
              <w:pStyle w:val="BodyText"/>
              <w:spacing w:line="276" w:lineRule="auto"/>
              <w:jc w:val="center"/>
              <w:rPr>
                <w:rFonts w:cstheme="minorBidi"/>
                <w:sz w:val="20"/>
                <w:szCs w:val="20"/>
                <w:lang w:eastAsia="en-US"/>
              </w:rPr>
            </w:pPr>
            <w:r w:rsidRPr="00C9418C">
              <w:rPr>
                <w:rFonts w:cstheme="minorBidi"/>
                <w:sz w:val="20"/>
                <w:szCs w:val="20"/>
                <w:lang w:eastAsia="en-US"/>
              </w:rPr>
              <w:t>7</w:t>
            </w:r>
          </w:p>
        </w:tc>
      </w:tr>
      <w:tr w:rsidR="0095526F" w14:paraId="7F54C94E" w14:textId="77777777" w:rsidTr="00C9418C">
        <w:trPr>
          <w:trHeight w:hRule="exact" w:val="567"/>
        </w:trPr>
        <w:tc>
          <w:tcPr>
            <w:tcW w:w="7649" w:type="dxa"/>
          </w:tcPr>
          <w:p w14:paraId="61DBFC00" w14:textId="59F14C1C" w:rsidR="0095526F" w:rsidRPr="00C9418C" w:rsidRDefault="0095526F" w:rsidP="00BE2471">
            <w:pPr>
              <w:pStyle w:val="BodyText"/>
              <w:spacing w:line="276" w:lineRule="auto"/>
              <w:rPr>
                <w:rFonts w:cstheme="minorHAnsi"/>
                <w:b/>
                <w:bCs/>
                <w:sz w:val="20"/>
                <w:szCs w:val="20"/>
                <w:lang w:eastAsia="en-US"/>
              </w:rPr>
            </w:pPr>
            <w:r w:rsidRPr="00C9418C">
              <w:rPr>
                <w:rFonts w:cstheme="minorHAnsi"/>
                <w:sz w:val="20"/>
                <w:szCs w:val="20"/>
                <w:lang w:eastAsia="en-US"/>
              </w:rPr>
              <w:t>Real-time central</w:t>
            </w:r>
            <w:r w:rsidR="007666F7" w:rsidRPr="00C9418C">
              <w:rPr>
                <w:rFonts w:cstheme="minorHAnsi"/>
                <w:sz w:val="20"/>
                <w:szCs w:val="20"/>
                <w:lang w:eastAsia="en-US"/>
              </w:rPr>
              <w:t>ized</w:t>
            </w:r>
            <w:r w:rsidRPr="00C9418C">
              <w:rPr>
                <w:rFonts w:cstheme="minorHAnsi"/>
                <w:sz w:val="20"/>
                <w:szCs w:val="20"/>
                <w:lang w:eastAsia="en-US"/>
              </w:rPr>
              <w:t xml:space="preserve"> overview of staff, patients, and equipment </w:t>
            </w:r>
            <w:r w:rsidR="007666F7" w:rsidRPr="00C9418C">
              <w:rPr>
                <w:rFonts w:cstheme="minorHAnsi"/>
                <w:sz w:val="20"/>
                <w:szCs w:val="20"/>
                <w:lang w:eastAsia="en-US"/>
              </w:rPr>
              <w:t xml:space="preserve">and </w:t>
            </w:r>
            <w:r w:rsidRPr="00C9418C">
              <w:rPr>
                <w:rFonts w:cstheme="minorHAnsi"/>
                <w:sz w:val="20"/>
                <w:szCs w:val="20"/>
                <w:lang w:eastAsia="en-US"/>
              </w:rPr>
              <w:t>provi</w:t>
            </w:r>
            <w:r w:rsidR="007666F7" w:rsidRPr="00C9418C">
              <w:rPr>
                <w:rFonts w:cstheme="minorHAnsi"/>
                <w:sz w:val="20"/>
                <w:szCs w:val="20"/>
                <w:lang w:eastAsia="en-US"/>
              </w:rPr>
              <w:t xml:space="preserve">sion of </w:t>
            </w:r>
            <w:r w:rsidRPr="00C9418C">
              <w:rPr>
                <w:rFonts w:cstheme="minorHAnsi"/>
                <w:sz w:val="20"/>
                <w:szCs w:val="20"/>
                <w:lang w:eastAsia="en-US"/>
              </w:rPr>
              <w:t>information in case of events.</w:t>
            </w:r>
          </w:p>
        </w:tc>
        <w:tc>
          <w:tcPr>
            <w:tcW w:w="769" w:type="dxa"/>
          </w:tcPr>
          <w:p w14:paraId="4F5F68D6"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Bidi"/>
                <w:sz w:val="20"/>
                <w:szCs w:val="20"/>
                <w:lang w:eastAsia="en-US"/>
              </w:rPr>
              <w:t>4</w:t>
            </w:r>
          </w:p>
        </w:tc>
        <w:tc>
          <w:tcPr>
            <w:tcW w:w="839" w:type="dxa"/>
          </w:tcPr>
          <w:p w14:paraId="1A45B59B"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Bidi"/>
                <w:sz w:val="20"/>
                <w:szCs w:val="20"/>
                <w:lang w:eastAsia="en-US"/>
              </w:rPr>
              <w:t>7</w:t>
            </w:r>
          </w:p>
        </w:tc>
      </w:tr>
      <w:tr w:rsidR="0095526F" w14:paraId="66D6904A" w14:textId="77777777" w:rsidTr="00C9418C">
        <w:trPr>
          <w:trHeight w:hRule="exact" w:val="567"/>
        </w:trPr>
        <w:tc>
          <w:tcPr>
            <w:tcW w:w="7649" w:type="dxa"/>
          </w:tcPr>
          <w:p w14:paraId="72BBB8E8" w14:textId="02E982A7" w:rsidR="0095526F" w:rsidRPr="00C9418C" w:rsidRDefault="007666F7" w:rsidP="00BE2471">
            <w:pPr>
              <w:pStyle w:val="BodyText"/>
              <w:spacing w:line="276" w:lineRule="auto"/>
              <w:rPr>
                <w:rFonts w:cstheme="minorHAnsi"/>
                <w:b/>
                <w:bCs/>
                <w:sz w:val="20"/>
                <w:szCs w:val="20"/>
                <w:lang w:eastAsia="en-US"/>
              </w:rPr>
            </w:pPr>
            <w:r w:rsidRPr="00C9418C">
              <w:rPr>
                <w:rFonts w:cstheme="minorHAnsi"/>
                <w:sz w:val="20"/>
                <w:szCs w:val="20"/>
                <w:lang w:eastAsia="en-US"/>
              </w:rPr>
              <w:t xml:space="preserve"> Automat</w:t>
            </w:r>
            <w:r w:rsidR="0095526F" w:rsidRPr="00C9418C">
              <w:rPr>
                <w:rFonts w:cstheme="minorHAnsi"/>
                <w:sz w:val="20"/>
                <w:szCs w:val="20"/>
                <w:lang w:eastAsia="en-US"/>
              </w:rPr>
              <w:t>ic</w:t>
            </w:r>
            <w:r w:rsidR="00BE1D4A" w:rsidRPr="00C9418C">
              <w:rPr>
                <w:rFonts w:cstheme="minorHAnsi"/>
                <w:sz w:val="20"/>
                <w:szCs w:val="20"/>
                <w:lang w:eastAsia="en-US"/>
              </w:rPr>
              <w:t>, person-centred</w:t>
            </w:r>
            <w:r w:rsidR="0095526F" w:rsidRPr="00C9418C">
              <w:rPr>
                <w:rFonts w:cstheme="minorHAnsi"/>
                <w:sz w:val="20"/>
                <w:szCs w:val="20"/>
                <w:lang w:eastAsia="en-US"/>
              </w:rPr>
              <w:t xml:space="preserve"> </w:t>
            </w:r>
            <w:r w:rsidR="00BE1D4A" w:rsidRPr="00C9418C">
              <w:rPr>
                <w:rFonts w:cstheme="minorHAnsi"/>
                <w:sz w:val="20"/>
                <w:szCs w:val="20"/>
                <w:lang w:eastAsia="en-US"/>
              </w:rPr>
              <w:t xml:space="preserve">and context-driven task assignment and </w:t>
            </w:r>
            <w:r w:rsidR="0095526F" w:rsidRPr="00C9418C">
              <w:rPr>
                <w:rFonts w:cstheme="minorHAnsi"/>
                <w:sz w:val="20"/>
                <w:szCs w:val="20"/>
                <w:lang w:eastAsia="en-US"/>
              </w:rPr>
              <w:t>scheduling</w:t>
            </w:r>
            <w:r w:rsidRPr="00C9418C">
              <w:rPr>
                <w:rFonts w:cstheme="minorHAnsi"/>
                <w:sz w:val="20"/>
                <w:szCs w:val="20"/>
                <w:lang w:eastAsia="en-US"/>
              </w:rPr>
              <w:t xml:space="preserve"> </w:t>
            </w:r>
            <w:r w:rsidR="00BE1D4A" w:rsidRPr="00C9418C">
              <w:rPr>
                <w:rFonts w:cstheme="minorHAnsi"/>
                <w:sz w:val="20"/>
                <w:szCs w:val="20"/>
                <w:lang w:eastAsia="en-US"/>
              </w:rPr>
              <w:t xml:space="preserve">including </w:t>
            </w:r>
            <w:r w:rsidRPr="00C9418C">
              <w:rPr>
                <w:rFonts w:cstheme="minorHAnsi"/>
                <w:sz w:val="20"/>
                <w:szCs w:val="20"/>
                <w:lang w:eastAsia="en-US"/>
              </w:rPr>
              <w:t>alarms distribution</w:t>
            </w:r>
          </w:p>
        </w:tc>
        <w:tc>
          <w:tcPr>
            <w:tcW w:w="769" w:type="dxa"/>
          </w:tcPr>
          <w:p w14:paraId="26B19AFD"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Bidi"/>
                <w:sz w:val="20"/>
                <w:szCs w:val="20"/>
                <w:lang w:eastAsia="en-US"/>
              </w:rPr>
              <w:t>4</w:t>
            </w:r>
          </w:p>
        </w:tc>
        <w:tc>
          <w:tcPr>
            <w:tcW w:w="839" w:type="dxa"/>
          </w:tcPr>
          <w:p w14:paraId="06939562"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Bidi"/>
                <w:sz w:val="20"/>
                <w:szCs w:val="20"/>
                <w:lang w:eastAsia="en-US"/>
              </w:rPr>
              <w:t>7</w:t>
            </w:r>
          </w:p>
        </w:tc>
      </w:tr>
      <w:tr w:rsidR="0095526F" w14:paraId="747F061F" w14:textId="77777777" w:rsidTr="00C9418C">
        <w:trPr>
          <w:trHeight w:hRule="exact" w:val="851"/>
        </w:trPr>
        <w:tc>
          <w:tcPr>
            <w:tcW w:w="7649" w:type="dxa"/>
          </w:tcPr>
          <w:p w14:paraId="0DA78546" w14:textId="11794FD7" w:rsidR="0095526F" w:rsidRPr="00C9418C" w:rsidRDefault="0095526F" w:rsidP="00BE2471">
            <w:pPr>
              <w:pStyle w:val="BodyText"/>
              <w:spacing w:line="276" w:lineRule="auto"/>
              <w:rPr>
                <w:rFonts w:cstheme="minorHAnsi"/>
                <w:sz w:val="20"/>
                <w:szCs w:val="20"/>
              </w:rPr>
            </w:pPr>
            <w:r w:rsidRPr="00C9418C">
              <w:rPr>
                <w:rFonts w:cstheme="minorHAnsi"/>
                <w:sz w:val="20"/>
                <w:szCs w:val="20"/>
                <w:lang w:eastAsia="en-US"/>
              </w:rPr>
              <w:t>AI</w:t>
            </w:r>
            <w:r w:rsidR="00BE1D4A" w:rsidRPr="00C9418C">
              <w:rPr>
                <w:rFonts w:cstheme="minorHAnsi"/>
                <w:sz w:val="20"/>
                <w:szCs w:val="20"/>
                <w:lang w:eastAsia="en-US"/>
              </w:rPr>
              <w:t xml:space="preserve">-supported system </w:t>
            </w:r>
            <w:r w:rsidRPr="00C9418C">
              <w:rPr>
                <w:rFonts w:cstheme="minorHAnsi"/>
                <w:sz w:val="20"/>
                <w:szCs w:val="20"/>
                <w:lang w:eastAsia="en-US"/>
              </w:rPr>
              <w:t>to determine what information (i.e., alarm notification) to</w:t>
            </w:r>
            <w:r w:rsidR="00BE1D4A" w:rsidRPr="00C9418C">
              <w:rPr>
                <w:rFonts w:cstheme="minorHAnsi"/>
                <w:sz w:val="20"/>
                <w:szCs w:val="20"/>
                <w:lang w:eastAsia="en-US"/>
              </w:rPr>
              <w:t>-</w:t>
            </w:r>
            <w:r w:rsidRPr="00C9418C">
              <w:rPr>
                <w:rFonts w:cstheme="minorHAnsi"/>
                <w:sz w:val="20"/>
                <w:szCs w:val="20"/>
                <w:lang w:eastAsia="en-US"/>
              </w:rPr>
              <w:t xml:space="preserve"> provide to which nurse, at which moment and in which form, based on an assessment of</w:t>
            </w:r>
            <w:r w:rsidRPr="00C9418C">
              <w:rPr>
                <w:rFonts w:cstheme="minorHAnsi"/>
                <w:sz w:val="20"/>
                <w:szCs w:val="20"/>
              </w:rPr>
              <w:t xml:space="preserve"> worker</w:t>
            </w:r>
            <w:r w:rsidR="00BE1D4A" w:rsidRPr="00C9418C">
              <w:rPr>
                <w:rFonts w:cstheme="minorHAnsi"/>
                <w:sz w:val="20"/>
                <w:szCs w:val="20"/>
              </w:rPr>
              <w:t>’s</w:t>
            </w:r>
            <w:r w:rsidRPr="00C9418C">
              <w:rPr>
                <w:rFonts w:cstheme="minorHAnsi"/>
                <w:sz w:val="20"/>
                <w:szCs w:val="20"/>
              </w:rPr>
              <w:t xml:space="preserve"> situational context.</w:t>
            </w:r>
          </w:p>
        </w:tc>
        <w:tc>
          <w:tcPr>
            <w:tcW w:w="769" w:type="dxa"/>
          </w:tcPr>
          <w:p w14:paraId="6EB0875F"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Bidi"/>
                <w:sz w:val="20"/>
                <w:szCs w:val="20"/>
                <w:lang w:eastAsia="en-US"/>
              </w:rPr>
              <w:t>3</w:t>
            </w:r>
          </w:p>
        </w:tc>
        <w:tc>
          <w:tcPr>
            <w:tcW w:w="839" w:type="dxa"/>
          </w:tcPr>
          <w:p w14:paraId="05464984"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Bidi"/>
                <w:sz w:val="20"/>
                <w:szCs w:val="20"/>
                <w:lang w:eastAsia="en-US"/>
              </w:rPr>
              <w:t>6</w:t>
            </w:r>
          </w:p>
        </w:tc>
      </w:tr>
      <w:tr w:rsidR="0095526F" w14:paraId="0442928D" w14:textId="77777777" w:rsidTr="00C9418C">
        <w:trPr>
          <w:trHeight w:hRule="exact" w:val="567"/>
        </w:trPr>
        <w:tc>
          <w:tcPr>
            <w:tcW w:w="7649" w:type="dxa"/>
          </w:tcPr>
          <w:p w14:paraId="38F8A023" w14:textId="642E7628" w:rsidR="0095526F" w:rsidRPr="00C9418C" w:rsidRDefault="00BE1D4A" w:rsidP="00BE2471">
            <w:pPr>
              <w:pStyle w:val="BodyText"/>
              <w:spacing w:line="276" w:lineRule="auto"/>
              <w:rPr>
                <w:rFonts w:cstheme="minorHAnsi"/>
                <w:sz w:val="20"/>
                <w:szCs w:val="20"/>
              </w:rPr>
            </w:pPr>
            <w:r w:rsidRPr="00C9418C">
              <w:rPr>
                <w:rFonts w:cstheme="minorHAnsi"/>
                <w:sz w:val="20"/>
                <w:szCs w:val="20"/>
              </w:rPr>
              <w:t>A system m</w:t>
            </w:r>
            <w:r w:rsidR="0095526F" w:rsidRPr="00C9418C">
              <w:rPr>
                <w:rFonts w:cstheme="minorHAnsi"/>
                <w:sz w:val="20"/>
                <w:szCs w:val="20"/>
              </w:rPr>
              <w:t xml:space="preserve">onitoring </w:t>
            </w:r>
            <w:r w:rsidRPr="00C9418C">
              <w:rPr>
                <w:rFonts w:cstheme="minorHAnsi"/>
                <w:sz w:val="20"/>
                <w:szCs w:val="20"/>
              </w:rPr>
              <w:t xml:space="preserve">the carers’ </w:t>
            </w:r>
            <w:r w:rsidR="0095526F" w:rsidRPr="00C9418C">
              <w:rPr>
                <w:rFonts w:cstheme="minorHAnsi"/>
                <w:sz w:val="20"/>
                <w:szCs w:val="20"/>
              </w:rPr>
              <w:t>activities and</w:t>
            </w:r>
            <w:r w:rsidRPr="00C9418C">
              <w:rPr>
                <w:rFonts w:cstheme="minorHAnsi"/>
                <w:sz w:val="20"/>
                <w:szCs w:val="20"/>
              </w:rPr>
              <w:t xml:space="preserve"> their </w:t>
            </w:r>
            <w:r w:rsidR="0095526F" w:rsidRPr="00C9418C">
              <w:rPr>
                <w:rFonts w:cstheme="minorHAnsi"/>
                <w:sz w:val="20"/>
                <w:szCs w:val="20"/>
              </w:rPr>
              <w:t>well-being for improving general and personal workflow.</w:t>
            </w:r>
          </w:p>
        </w:tc>
        <w:tc>
          <w:tcPr>
            <w:tcW w:w="769" w:type="dxa"/>
          </w:tcPr>
          <w:p w14:paraId="35242D77"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Bidi"/>
                <w:sz w:val="20"/>
                <w:szCs w:val="20"/>
                <w:lang w:eastAsia="en-US"/>
              </w:rPr>
              <w:t>3</w:t>
            </w:r>
          </w:p>
        </w:tc>
        <w:tc>
          <w:tcPr>
            <w:tcW w:w="839" w:type="dxa"/>
          </w:tcPr>
          <w:p w14:paraId="47F10466"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Bidi"/>
                <w:sz w:val="20"/>
                <w:szCs w:val="20"/>
                <w:lang w:eastAsia="en-US"/>
              </w:rPr>
              <w:t>7</w:t>
            </w:r>
          </w:p>
        </w:tc>
      </w:tr>
    </w:tbl>
    <w:p w14:paraId="034CAA70" w14:textId="77777777" w:rsidR="0095526F" w:rsidRDefault="0095526F" w:rsidP="0095526F">
      <w:pPr>
        <w:pStyle w:val="BodyText"/>
        <w:spacing w:line="276" w:lineRule="auto"/>
        <w:rPr>
          <w:rFonts w:cstheme="minorBidi"/>
          <w:b/>
          <w:lang w:eastAsia="en-US"/>
        </w:rPr>
      </w:pPr>
    </w:p>
    <w:p w14:paraId="2F334BA7" w14:textId="77777777" w:rsidR="0095526F" w:rsidRPr="00DE7C9E" w:rsidRDefault="0095526F" w:rsidP="0095526F">
      <w:pPr>
        <w:pStyle w:val="BodyText"/>
        <w:numPr>
          <w:ilvl w:val="3"/>
          <w:numId w:val="289"/>
        </w:numPr>
        <w:spacing w:line="276" w:lineRule="auto"/>
        <w:ind w:left="851" w:hanging="425"/>
        <w:rPr>
          <w:rFonts w:cstheme="minorHAnsi"/>
          <w:b/>
          <w:bCs/>
          <w:szCs w:val="22"/>
          <w:lang w:eastAsia="en-US"/>
        </w:rPr>
      </w:pPr>
      <w:r w:rsidRPr="00DE7C9E">
        <w:rPr>
          <w:rFonts w:cstheme="minorHAnsi"/>
          <w:b/>
          <w:bCs/>
          <w:szCs w:val="22"/>
          <w:lang w:eastAsia="en-US"/>
        </w:rPr>
        <w:t>Data-driven operational efficiency</w:t>
      </w:r>
    </w:p>
    <w:tbl>
      <w:tblPr>
        <w:tblStyle w:val="TableGrid"/>
        <w:tblW w:w="0" w:type="auto"/>
        <w:tblLook w:val="0420" w:firstRow="1" w:lastRow="0" w:firstColumn="0" w:lastColumn="0" w:noHBand="0" w:noVBand="1"/>
      </w:tblPr>
      <w:tblGrid>
        <w:gridCol w:w="7612"/>
        <w:gridCol w:w="769"/>
        <w:gridCol w:w="839"/>
      </w:tblGrid>
      <w:tr w:rsidR="0095526F" w:rsidRPr="000873FF" w14:paraId="78F55FE9" w14:textId="77777777" w:rsidTr="00C9418C">
        <w:trPr>
          <w:trHeight w:hRule="exact" w:val="567"/>
        </w:trPr>
        <w:tc>
          <w:tcPr>
            <w:tcW w:w="7612" w:type="dxa"/>
            <w:shd w:val="clear" w:color="auto" w:fill="FFF2CC" w:themeFill="accent4" w:themeFillTint="33"/>
          </w:tcPr>
          <w:p w14:paraId="5DEA0BA7" w14:textId="77777777" w:rsidR="0095526F" w:rsidRPr="00C9418C" w:rsidRDefault="0095526F" w:rsidP="00BE1D4A">
            <w:pPr>
              <w:pStyle w:val="BodyText"/>
              <w:spacing w:line="276" w:lineRule="auto"/>
              <w:jc w:val="center"/>
              <w:rPr>
                <w:rFonts w:cstheme="minorHAnsi"/>
                <w:sz w:val="20"/>
                <w:szCs w:val="20"/>
                <w:lang w:eastAsia="en-US"/>
              </w:rPr>
            </w:pPr>
            <w:r w:rsidRPr="00C9418C">
              <w:rPr>
                <w:rFonts w:cstheme="minorHAnsi"/>
                <w:sz w:val="20"/>
                <w:szCs w:val="20"/>
                <w:lang w:eastAsia="en-US"/>
              </w:rPr>
              <w:t>Project output</w:t>
            </w:r>
          </w:p>
        </w:tc>
        <w:tc>
          <w:tcPr>
            <w:tcW w:w="769" w:type="dxa"/>
            <w:shd w:val="clear" w:color="auto" w:fill="FFF2CC" w:themeFill="accent4" w:themeFillTint="33"/>
          </w:tcPr>
          <w:p w14:paraId="76CDE92B" w14:textId="77777777" w:rsidR="0095526F" w:rsidRPr="00C9418C" w:rsidRDefault="0095526F" w:rsidP="00BE1D4A">
            <w:pPr>
              <w:pStyle w:val="BodyText"/>
              <w:spacing w:line="276" w:lineRule="auto"/>
              <w:jc w:val="center"/>
              <w:rPr>
                <w:rFonts w:cstheme="minorHAnsi"/>
                <w:sz w:val="20"/>
                <w:szCs w:val="20"/>
                <w:lang w:eastAsia="en-US"/>
              </w:rPr>
            </w:pPr>
            <w:r w:rsidRPr="00C9418C">
              <w:rPr>
                <w:rFonts w:cstheme="minorHAnsi"/>
                <w:sz w:val="20"/>
                <w:szCs w:val="20"/>
                <w:lang w:eastAsia="en-US"/>
              </w:rPr>
              <w:t>Initial TRL</w:t>
            </w:r>
          </w:p>
        </w:tc>
        <w:tc>
          <w:tcPr>
            <w:tcW w:w="839" w:type="dxa"/>
            <w:shd w:val="clear" w:color="auto" w:fill="FFF2CC" w:themeFill="accent4" w:themeFillTint="33"/>
          </w:tcPr>
          <w:p w14:paraId="54771F37" w14:textId="77777777" w:rsidR="0095526F" w:rsidRPr="00C9418C" w:rsidRDefault="0095526F" w:rsidP="00BE1D4A">
            <w:pPr>
              <w:pStyle w:val="BodyText"/>
              <w:spacing w:line="276" w:lineRule="auto"/>
              <w:jc w:val="center"/>
              <w:rPr>
                <w:rFonts w:cstheme="minorHAnsi"/>
                <w:sz w:val="20"/>
                <w:szCs w:val="20"/>
                <w:lang w:eastAsia="en-US"/>
              </w:rPr>
            </w:pPr>
            <w:r w:rsidRPr="00C9418C">
              <w:rPr>
                <w:rFonts w:cstheme="minorHAnsi"/>
                <w:sz w:val="20"/>
                <w:szCs w:val="20"/>
                <w:lang w:eastAsia="en-US"/>
              </w:rPr>
              <w:t>Target TRL</w:t>
            </w:r>
          </w:p>
        </w:tc>
      </w:tr>
      <w:tr w:rsidR="0095526F" w14:paraId="43D1805E" w14:textId="77777777" w:rsidTr="00C9418C">
        <w:trPr>
          <w:trHeight w:hRule="exact" w:val="567"/>
        </w:trPr>
        <w:tc>
          <w:tcPr>
            <w:tcW w:w="7612" w:type="dxa"/>
          </w:tcPr>
          <w:p w14:paraId="43F81181" w14:textId="77777777" w:rsidR="0095526F" w:rsidRPr="00C9418C" w:rsidRDefault="0095526F" w:rsidP="00BE2471">
            <w:pPr>
              <w:pStyle w:val="BodyText"/>
              <w:spacing w:line="276" w:lineRule="auto"/>
              <w:rPr>
                <w:rFonts w:cstheme="minorBidi"/>
                <w:sz w:val="20"/>
                <w:szCs w:val="20"/>
                <w:lang w:eastAsia="en-US"/>
              </w:rPr>
            </w:pPr>
            <w:r w:rsidRPr="00C9418C">
              <w:rPr>
                <w:rFonts w:cstheme="minorHAnsi"/>
                <w:sz w:val="20"/>
                <w:szCs w:val="20"/>
                <w:lang w:eastAsia="en-US"/>
              </w:rPr>
              <w:t>A data-driven resource overview dashboard, which (semi-)automatically manages different care resources.</w:t>
            </w:r>
          </w:p>
        </w:tc>
        <w:tc>
          <w:tcPr>
            <w:tcW w:w="769" w:type="dxa"/>
          </w:tcPr>
          <w:p w14:paraId="1EC44FF1" w14:textId="77777777" w:rsidR="0095526F" w:rsidRPr="00C9418C" w:rsidRDefault="0095526F" w:rsidP="00A10868">
            <w:pPr>
              <w:pStyle w:val="BodyText"/>
              <w:spacing w:line="276" w:lineRule="auto"/>
              <w:jc w:val="center"/>
              <w:rPr>
                <w:rFonts w:cstheme="minorBidi"/>
                <w:sz w:val="20"/>
                <w:szCs w:val="20"/>
                <w:lang w:eastAsia="en-US"/>
              </w:rPr>
            </w:pPr>
            <w:r w:rsidRPr="00C9418C">
              <w:rPr>
                <w:rFonts w:cstheme="minorBidi"/>
                <w:sz w:val="20"/>
                <w:szCs w:val="20"/>
                <w:lang w:eastAsia="en-US"/>
              </w:rPr>
              <w:t>3</w:t>
            </w:r>
          </w:p>
        </w:tc>
        <w:tc>
          <w:tcPr>
            <w:tcW w:w="839" w:type="dxa"/>
          </w:tcPr>
          <w:p w14:paraId="6C3B8E5D" w14:textId="77777777" w:rsidR="0095526F" w:rsidRPr="00C9418C" w:rsidRDefault="0095526F" w:rsidP="00A10868">
            <w:pPr>
              <w:pStyle w:val="BodyText"/>
              <w:spacing w:line="276" w:lineRule="auto"/>
              <w:jc w:val="center"/>
              <w:rPr>
                <w:rFonts w:cstheme="minorBidi"/>
                <w:sz w:val="20"/>
                <w:szCs w:val="20"/>
                <w:lang w:eastAsia="en-US"/>
              </w:rPr>
            </w:pPr>
            <w:r w:rsidRPr="00C9418C">
              <w:rPr>
                <w:rFonts w:cstheme="minorBidi"/>
                <w:sz w:val="20"/>
                <w:szCs w:val="20"/>
                <w:lang w:eastAsia="en-US"/>
              </w:rPr>
              <w:t>6</w:t>
            </w:r>
          </w:p>
        </w:tc>
      </w:tr>
      <w:tr w:rsidR="0095526F" w:rsidRPr="000873FF" w14:paraId="729B2DB3" w14:textId="77777777" w:rsidTr="00C9418C">
        <w:trPr>
          <w:trHeight w:hRule="exact" w:val="567"/>
        </w:trPr>
        <w:tc>
          <w:tcPr>
            <w:tcW w:w="7612" w:type="dxa"/>
          </w:tcPr>
          <w:p w14:paraId="1DBB323F" w14:textId="20BCE7E6" w:rsidR="0095526F" w:rsidRPr="00C9418C" w:rsidRDefault="004A3134" w:rsidP="00BE2471">
            <w:pPr>
              <w:pStyle w:val="BodyText"/>
              <w:spacing w:line="276" w:lineRule="auto"/>
              <w:rPr>
                <w:rFonts w:cstheme="minorHAnsi"/>
                <w:b/>
                <w:bCs/>
                <w:sz w:val="20"/>
                <w:szCs w:val="20"/>
                <w:lang w:eastAsia="en-US"/>
              </w:rPr>
            </w:pPr>
            <w:r w:rsidRPr="00C9418C">
              <w:rPr>
                <w:rFonts w:cstheme="minorHAnsi"/>
                <w:sz w:val="20"/>
                <w:szCs w:val="20"/>
                <w:lang w:eastAsia="en-US"/>
              </w:rPr>
              <w:t xml:space="preserve">AI-enabled microbiological </w:t>
            </w:r>
            <w:r w:rsidR="0095526F" w:rsidRPr="00C9418C">
              <w:rPr>
                <w:rFonts w:cstheme="minorHAnsi"/>
                <w:sz w:val="20"/>
                <w:szCs w:val="20"/>
                <w:lang w:eastAsia="en-US"/>
              </w:rPr>
              <w:t xml:space="preserve">analysis </w:t>
            </w:r>
            <w:r w:rsidRPr="00C9418C">
              <w:rPr>
                <w:rFonts w:cstheme="minorHAnsi"/>
                <w:sz w:val="20"/>
                <w:szCs w:val="20"/>
                <w:lang w:eastAsia="en-US"/>
              </w:rPr>
              <w:t xml:space="preserve">based on the use of hyperspectral sensors and video cameras </w:t>
            </w:r>
          </w:p>
        </w:tc>
        <w:tc>
          <w:tcPr>
            <w:tcW w:w="769" w:type="dxa"/>
          </w:tcPr>
          <w:p w14:paraId="3183625F" w14:textId="77777777" w:rsidR="0095526F" w:rsidRPr="00C9418C" w:rsidRDefault="0095526F" w:rsidP="00A10868">
            <w:pPr>
              <w:pStyle w:val="BodyText"/>
              <w:spacing w:line="276" w:lineRule="auto"/>
              <w:jc w:val="center"/>
              <w:rPr>
                <w:rFonts w:cstheme="minorBidi"/>
                <w:sz w:val="20"/>
                <w:szCs w:val="20"/>
                <w:lang w:eastAsia="en-US"/>
              </w:rPr>
            </w:pPr>
            <w:r w:rsidRPr="00C9418C">
              <w:rPr>
                <w:rFonts w:cstheme="minorBidi"/>
                <w:sz w:val="20"/>
                <w:szCs w:val="20"/>
                <w:lang w:eastAsia="en-US"/>
              </w:rPr>
              <w:t>2</w:t>
            </w:r>
          </w:p>
        </w:tc>
        <w:tc>
          <w:tcPr>
            <w:tcW w:w="839" w:type="dxa"/>
          </w:tcPr>
          <w:p w14:paraId="186194EE" w14:textId="77777777" w:rsidR="0095526F" w:rsidRPr="00C9418C" w:rsidRDefault="0095526F" w:rsidP="00A10868">
            <w:pPr>
              <w:pStyle w:val="BodyText"/>
              <w:spacing w:line="276" w:lineRule="auto"/>
              <w:jc w:val="center"/>
              <w:rPr>
                <w:rFonts w:cstheme="minorBidi"/>
                <w:sz w:val="20"/>
                <w:szCs w:val="20"/>
                <w:lang w:eastAsia="en-US"/>
              </w:rPr>
            </w:pPr>
            <w:r w:rsidRPr="00C9418C">
              <w:rPr>
                <w:rFonts w:cstheme="minorBidi"/>
                <w:sz w:val="20"/>
                <w:szCs w:val="20"/>
                <w:lang w:eastAsia="en-US"/>
              </w:rPr>
              <w:t>6</w:t>
            </w:r>
          </w:p>
        </w:tc>
      </w:tr>
      <w:tr w:rsidR="0095526F" w:rsidRPr="000873FF" w14:paraId="3B86D87A" w14:textId="77777777" w:rsidTr="00C9418C">
        <w:trPr>
          <w:trHeight w:hRule="exact" w:val="567"/>
        </w:trPr>
        <w:tc>
          <w:tcPr>
            <w:tcW w:w="7612" w:type="dxa"/>
          </w:tcPr>
          <w:p w14:paraId="72FD003C" w14:textId="77777777" w:rsidR="0095526F" w:rsidRPr="00C9418C" w:rsidRDefault="0095526F" w:rsidP="00BE2471">
            <w:pPr>
              <w:pStyle w:val="BodyText"/>
              <w:spacing w:line="276" w:lineRule="auto"/>
              <w:rPr>
                <w:rFonts w:cstheme="minorHAnsi"/>
                <w:sz w:val="20"/>
                <w:szCs w:val="20"/>
                <w:lang w:eastAsia="en-US"/>
              </w:rPr>
            </w:pPr>
            <w:r w:rsidRPr="00C9418C">
              <w:rPr>
                <w:rFonts w:cstheme="minorHAnsi"/>
                <w:sz w:val="20"/>
                <w:szCs w:val="20"/>
                <w:lang w:eastAsia="en-US"/>
              </w:rPr>
              <w:t xml:space="preserve">Advanced solutions for speech-to-text </w:t>
            </w:r>
          </w:p>
        </w:tc>
        <w:tc>
          <w:tcPr>
            <w:tcW w:w="769" w:type="dxa"/>
          </w:tcPr>
          <w:p w14:paraId="6EFF0258" w14:textId="77777777" w:rsidR="0095526F" w:rsidRPr="00C9418C" w:rsidRDefault="0095526F" w:rsidP="00A10868">
            <w:pPr>
              <w:pStyle w:val="BodyText"/>
              <w:spacing w:line="276" w:lineRule="auto"/>
              <w:jc w:val="center"/>
              <w:rPr>
                <w:rFonts w:cstheme="minorHAnsi"/>
                <w:sz w:val="20"/>
                <w:szCs w:val="20"/>
                <w:lang w:eastAsia="en-US"/>
              </w:rPr>
            </w:pPr>
            <w:r w:rsidRPr="00C9418C">
              <w:rPr>
                <w:rFonts w:cstheme="minorHAnsi"/>
                <w:sz w:val="20"/>
                <w:szCs w:val="20"/>
                <w:lang w:eastAsia="en-US"/>
              </w:rPr>
              <w:t>3</w:t>
            </w:r>
          </w:p>
        </w:tc>
        <w:tc>
          <w:tcPr>
            <w:tcW w:w="839" w:type="dxa"/>
          </w:tcPr>
          <w:p w14:paraId="4809D03F" w14:textId="77777777" w:rsidR="0095526F" w:rsidRPr="00C9418C" w:rsidRDefault="0095526F" w:rsidP="00A10868">
            <w:pPr>
              <w:pStyle w:val="BodyText"/>
              <w:spacing w:line="276" w:lineRule="auto"/>
              <w:jc w:val="center"/>
              <w:rPr>
                <w:rFonts w:cstheme="minorHAnsi"/>
                <w:sz w:val="20"/>
                <w:szCs w:val="20"/>
                <w:lang w:eastAsia="en-US"/>
              </w:rPr>
            </w:pPr>
            <w:r w:rsidRPr="00C9418C">
              <w:rPr>
                <w:rFonts w:cstheme="minorHAnsi"/>
                <w:sz w:val="20"/>
                <w:szCs w:val="20"/>
                <w:lang w:eastAsia="en-US"/>
              </w:rPr>
              <w:t>7</w:t>
            </w:r>
          </w:p>
        </w:tc>
      </w:tr>
      <w:tr w:rsidR="00A10868" w:rsidRPr="000873FF" w14:paraId="392ED158" w14:textId="77777777" w:rsidTr="00C9418C">
        <w:trPr>
          <w:trHeight w:hRule="exact" w:val="567"/>
        </w:trPr>
        <w:tc>
          <w:tcPr>
            <w:tcW w:w="7612" w:type="dxa"/>
          </w:tcPr>
          <w:p w14:paraId="66149A25" w14:textId="794A7EC1" w:rsidR="00A10868" w:rsidRPr="00C9418C" w:rsidRDefault="00A10868" w:rsidP="00A10868">
            <w:pPr>
              <w:pStyle w:val="BodyText"/>
              <w:spacing w:line="276" w:lineRule="auto"/>
              <w:rPr>
                <w:rFonts w:cstheme="minorHAnsi"/>
                <w:sz w:val="20"/>
                <w:szCs w:val="20"/>
                <w:lang w:eastAsia="en-US"/>
              </w:rPr>
            </w:pPr>
            <w:r w:rsidRPr="00C9418C">
              <w:rPr>
                <w:rFonts w:cstheme="minorHAnsi"/>
                <w:sz w:val="20"/>
                <w:szCs w:val="20"/>
                <w:lang w:eastAsia="en-US"/>
              </w:rPr>
              <w:t>AI-enabled solutions for the generation of effective data summaries and patients’ documentation summaries</w:t>
            </w:r>
          </w:p>
        </w:tc>
        <w:tc>
          <w:tcPr>
            <w:tcW w:w="769" w:type="dxa"/>
          </w:tcPr>
          <w:p w14:paraId="3F6A5961" w14:textId="14C4F657" w:rsidR="00A10868" w:rsidRPr="00C9418C" w:rsidRDefault="00A10868" w:rsidP="00A10868">
            <w:pPr>
              <w:pStyle w:val="BodyText"/>
              <w:spacing w:line="276" w:lineRule="auto"/>
              <w:jc w:val="center"/>
              <w:rPr>
                <w:rFonts w:cstheme="minorHAnsi"/>
                <w:sz w:val="20"/>
                <w:szCs w:val="20"/>
                <w:lang w:eastAsia="en-US"/>
              </w:rPr>
            </w:pPr>
            <w:r w:rsidRPr="00C9418C">
              <w:rPr>
                <w:rFonts w:cstheme="minorHAnsi"/>
                <w:sz w:val="20"/>
                <w:szCs w:val="20"/>
                <w:lang w:eastAsia="en-US"/>
              </w:rPr>
              <w:t>3</w:t>
            </w:r>
          </w:p>
        </w:tc>
        <w:tc>
          <w:tcPr>
            <w:tcW w:w="839" w:type="dxa"/>
          </w:tcPr>
          <w:p w14:paraId="6DF3B334" w14:textId="632B16BC" w:rsidR="00A10868" w:rsidRPr="00C9418C" w:rsidRDefault="00A10868" w:rsidP="00A10868">
            <w:pPr>
              <w:pStyle w:val="BodyText"/>
              <w:spacing w:line="276" w:lineRule="auto"/>
              <w:jc w:val="center"/>
              <w:rPr>
                <w:rFonts w:cstheme="minorHAnsi"/>
                <w:sz w:val="20"/>
                <w:szCs w:val="20"/>
                <w:lang w:eastAsia="en-US"/>
              </w:rPr>
            </w:pPr>
            <w:r w:rsidRPr="00C9418C">
              <w:rPr>
                <w:rFonts w:cstheme="minorHAnsi"/>
                <w:sz w:val="20"/>
                <w:szCs w:val="20"/>
                <w:lang w:eastAsia="en-US"/>
              </w:rPr>
              <w:t>6</w:t>
            </w:r>
          </w:p>
        </w:tc>
      </w:tr>
    </w:tbl>
    <w:p w14:paraId="3F2BA71F" w14:textId="77777777" w:rsidR="0095526F" w:rsidRDefault="0095526F" w:rsidP="0095526F">
      <w:pPr>
        <w:pStyle w:val="BodyText"/>
        <w:spacing w:line="276" w:lineRule="auto"/>
        <w:rPr>
          <w:rFonts w:cstheme="minorHAnsi"/>
          <w:b/>
          <w:bCs/>
          <w:szCs w:val="22"/>
          <w:lang w:eastAsia="en-US"/>
        </w:rPr>
      </w:pPr>
    </w:p>
    <w:p w14:paraId="770D6B26" w14:textId="77777777" w:rsidR="0095526F" w:rsidRPr="004F6E73" w:rsidRDefault="0095526F" w:rsidP="0095526F">
      <w:pPr>
        <w:pStyle w:val="BodyText"/>
        <w:numPr>
          <w:ilvl w:val="3"/>
          <w:numId w:val="290"/>
        </w:numPr>
        <w:spacing w:line="276" w:lineRule="auto"/>
        <w:ind w:left="709" w:hanging="425"/>
        <w:rPr>
          <w:rFonts w:cstheme="minorBidi"/>
          <w:b/>
          <w:bCs/>
          <w:lang w:eastAsia="en-US"/>
        </w:rPr>
      </w:pPr>
      <w:bookmarkStart w:id="14" w:name="_Hlk183526412"/>
      <w:r w:rsidRPr="004F6E73">
        <w:rPr>
          <w:rFonts w:cstheme="minorBidi"/>
          <w:b/>
          <w:bCs/>
          <w:lang w:eastAsia="en-US"/>
        </w:rPr>
        <w:t xml:space="preserve">AI-enabled solutions for clinical procedure assistance and automation and novel QA framework for AI algorithms in healthcare </w:t>
      </w:r>
    </w:p>
    <w:tbl>
      <w:tblPr>
        <w:tblStyle w:val="TableGrid"/>
        <w:tblW w:w="0" w:type="auto"/>
        <w:tblLook w:val="0420" w:firstRow="1" w:lastRow="0" w:firstColumn="0" w:lastColumn="0" w:noHBand="0" w:noVBand="1"/>
      </w:tblPr>
      <w:tblGrid>
        <w:gridCol w:w="7601"/>
        <w:gridCol w:w="769"/>
        <w:gridCol w:w="839"/>
      </w:tblGrid>
      <w:tr w:rsidR="0095526F" w:rsidRPr="000873FF" w14:paraId="22EFAADD" w14:textId="77777777" w:rsidTr="00C9418C">
        <w:trPr>
          <w:trHeight w:hRule="exact" w:val="567"/>
        </w:trPr>
        <w:tc>
          <w:tcPr>
            <w:tcW w:w="7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themeFill="accent4" w:themeFillTint="33"/>
            <w:hideMark/>
          </w:tcPr>
          <w:p w14:paraId="58D4797A" w14:textId="77777777" w:rsidR="0095526F" w:rsidRPr="00C9418C" w:rsidRDefault="0095526F" w:rsidP="004A3134">
            <w:pPr>
              <w:pStyle w:val="BodyText"/>
              <w:spacing w:line="276" w:lineRule="auto"/>
              <w:jc w:val="center"/>
              <w:rPr>
                <w:rFonts w:cstheme="minorHAnsi"/>
                <w:sz w:val="20"/>
                <w:szCs w:val="20"/>
                <w:lang w:eastAsia="en-US"/>
              </w:rPr>
            </w:pPr>
            <w:r w:rsidRPr="00C9418C">
              <w:rPr>
                <w:rFonts w:cstheme="minorHAnsi"/>
                <w:sz w:val="20"/>
                <w:szCs w:val="20"/>
                <w:lang w:eastAsia="en-US"/>
              </w:rPr>
              <w:t>Project output</w:t>
            </w:r>
          </w:p>
        </w:tc>
        <w:tc>
          <w:tcPr>
            <w:tcW w:w="7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themeFill="accent4" w:themeFillTint="33"/>
            <w:hideMark/>
          </w:tcPr>
          <w:p w14:paraId="6A453414" w14:textId="77777777" w:rsidR="0095526F" w:rsidRPr="00C9418C" w:rsidRDefault="0095526F" w:rsidP="004A3134">
            <w:pPr>
              <w:pStyle w:val="BodyText"/>
              <w:spacing w:line="276" w:lineRule="auto"/>
              <w:jc w:val="center"/>
              <w:rPr>
                <w:rFonts w:cstheme="minorHAnsi"/>
                <w:sz w:val="20"/>
                <w:szCs w:val="20"/>
                <w:lang w:eastAsia="en-US"/>
              </w:rPr>
            </w:pPr>
            <w:r w:rsidRPr="00C9418C">
              <w:rPr>
                <w:rFonts w:cstheme="minorHAnsi"/>
                <w:sz w:val="20"/>
                <w:szCs w:val="20"/>
                <w:lang w:eastAsia="en-US"/>
              </w:rPr>
              <w:t>Initial TRL</w:t>
            </w:r>
          </w:p>
        </w:tc>
        <w:tc>
          <w:tcPr>
            <w:tcW w:w="8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themeFill="accent4" w:themeFillTint="33"/>
            <w:hideMark/>
          </w:tcPr>
          <w:p w14:paraId="7BEBDFA5" w14:textId="77777777" w:rsidR="0095526F" w:rsidRPr="00C9418C" w:rsidRDefault="0095526F" w:rsidP="004A3134">
            <w:pPr>
              <w:pStyle w:val="BodyText"/>
              <w:spacing w:line="276" w:lineRule="auto"/>
              <w:jc w:val="center"/>
              <w:rPr>
                <w:rFonts w:cstheme="minorHAnsi"/>
                <w:sz w:val="20"/>
                <w:szCs w:val="20"/>
                <w:lang w:eastAsia="en-US"/>
              </w:rPr>
            </w:pPr>
            <w:r w:rsidRPr="00C9418C">
              <w:rPr>
                <w:rFonts w:cstheme="minorHAnsi"/>
                <w:sz w:val="20"/>
                <w:szCs w:val="20"/>
                <w:lang w:eastAsia="en-US"/>
              </w:rPr>
              <w:t>Target TRL</w:t>
            </w:r>
          </w:p>
        </w:tc>
      </w:tr>
      <w:tr w:rsidR="0095526F" w:rsidRPr="000873FF" w14:paraId="7C46A725" w14:textId="77777777" w:rsidTr="00C9418C">
        <w:trPr>
          <w:trHeight w:hRule="exact" w:val="851"/>
        </w:trPr>
        <w:tc>
          <w:tcPr>
            <w:tcW w:w="7601" w:type="dxa"/>
          </w:tcPr>
          <w:p w14:paraId="5F7AA5BE" w14:textId="5A270048" w:rsidR="0095526F" w:rsidRPr="00C9418C" w:rsidRDefault="0095526F" w:rsidP="00BE2471">
            <w:pPr>
              <w:pStyle w:val="BodyText"/>
              <w:spacing w:line="276" w:lineRule="auto"/>
              <w:rPr>
                <w:rFonts w:cstheme="minorHAnsi"/>
                <w:sz w:val="20"/>
                <w:szCs w:val="20"/>
                <w:lang w:eastAsia="en-US"/>
              </w:rPr>
            </w:pPr>
            <w:r w:rsidRPr="00C9418C">
              <w:rPr>
                <w:rFonts w:ascii="Calibri" w:eastAsia="Calibri" w:hAnsi="Calibri" w:cs="Calibri"/>
                <w:sz w:val="20"/>
                <w:szCs w:val="20"/>
              </w:rPr>
              <w:t>Healthcare compute appliance that can be used to deploy a multitude of medical algorithms</w:t>
            </w:r>
            <w:r w:rsidR="004A3134" w:rsidRPr="00C9418C">
              <w:rPr>
                <w:rFonts w:ascii="Calibri" w:eastAsia="Calibri" w:hAnsi="Calibri" w:cs="Calibri"/>
                <w:sz w:val="20"/>
                <w:szCs w:val="20"/>
              </w:rPr>
              <w:t xml:space="preserve"> in a safe and reliable manner and </w:t>
            </w:r>
            <w:r w:rsidRPr="00C9418C">
              <w:rPr>
                <w:rFonts w:ascii="Calibri" w:eastAsia="Calibri" w:hAnsi="Calibri" w:cs="Calibri"/>
                <w:sz w:val="20"/>
                <w:szCs w:val="20"/>
              </w:rPr>
              <w:t>respecting all medical requirements and regulations.</w:t>
            </w:r>
          </w:p>
        </w:tc>
        <w:tc>
          <w:tcPr>
            <w:tcW w:w="769" w:type="dxa"/>
          </w:tcPr>
          <w:p w14:paraId="7F355278"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HAnsi"/>
                <w:sz w:val="20"/>
                <w:szCs w:val="20"/>
                <w:lang w:eastAsia="en-US"/>
              </w:rPr>
              <w:t>3</w:t>
            </w:r>
          </w:p>
        </w:tc>
        <w:tc>
          <w:tcPr>
            <w:tcW w:w="839" w:type="dxa"/>
          </w:tcPr>
          <w:p w14:paraId="3BA9CDBD"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HAnsi"/>
                <w:sz w:val="20"/>
                <w:szCs w:val="20"/>
                <w:lang w:eastAsia="en-US"/>
              </w:rPr>
              <w:t>7</w:t>
            </w:r>
          </w:p>
        </w:tc>
      </w:tr>
      <w:tr w:rsidR="0095526F" w:rsidRPr="000873FF" w14:paraId="046A6E52" w14:textId="77777777" w:rsidTr="00C9418C">
        <w:trPr>
          <w:trHeight w:hRule="exact" w:val="1134"/>
        </w:trPr>
        <w:tc>
          <w:tcPr>
            <w:tcW w:w="7601" w:type="dxa"/>
          </w:tcPr>
          <w:p w14:paraId="3D872E54" w14:textId="1B4650DC" w:rsidR="0095526F" w:rsidRPr="00C9418C" w:rsidRDefault="004A3134" w:rsidP="00BE2471">
            <w:pPr>
              <w:pStyle w:val="BodyText"/>
              <w:spacing w:line="276" w:lineRule="auto"/>
              <w:rPr>
                <w:rFonts w:ascii="Calibri" w:eastAsia="Calibri" w:hAnsi="Calibri" w:cs="Calibri"/>
                <w:sz w:val="20"/>
                <w:szCs w:val="20"/>
              </w:rPr>
            </w:pPr>
            <w:r w:rsidRPr="00C9418C">
              <w:rPr>
                <w:rFonts w:ascii="Calibri" w:eastAsia="Calibri" w:hAnsi="Calibri" w:cs="Calibri"/>
                <w:sz w:val="20"/>
                <w:szCs w:val="20"/>
              </w:rPr>
              <w:t xml:space="preserve">A QA </w:t>
            </w:r>
            <w:proofErr w:type="gramStart"/>
            <w:r w:rsidRPr="00C9418C">
              <w:rPr>
                <w:rFonts w:ascii="Calibri" w:eastAsia="Calibri" w:hAnsi="Calibri" w:cs="Calibri"/>
                <w:sz w:val="20"/>
                <w:szCs w:val="20"/>
              </w:rPr>
              <w:t>framework</w:t>
            </w:r>
            <w:r w:rsidRPr="00C9418C">
              <w:rPr>
                <w:rFonts w:cstheme="minorHAnsi"/>
                <w:sz w:val="20"/>
                <w:szCs w:val="20"/>
                <w:lang w:eastAsia="en-US"/>
              </w:rPr>
              <w:t xml:space="preserve">  and</w:t>
            </w:r>
            <w:proofErr w:type="gramEnd"/>
            <w:r w:rsidRPr="00C9418C">
              <w:rPr>
                <w:rFonts w:cstheme="minorHAnsi"/>
                <w:sz w:val="20"/>
                <w:szCs w:val="20"/>
                <w:lang w:eastAsia="en-US"/>
              </w:rPr>
              <w:t xml:space="preserve"> a</w:t>
            </w:r>
            <w:r w:rsidR="0095526F" w:rsidRPr="00C9418C">
              <w:rPr>
                <w:rFonts w:cstheme="minorHAnsi"/>
                <w:sz w:val="20"/>
                <w:szCs w:val="20"/>
                <w:lang w:eastAsia="en-US"/>
              </w:rPr>
              <w:t xml:space="preserve"> set of quality </w:t>
            </w:r>
            <w:proofErr w:type="gramStart"/>
            <w:r w:rsidR="0095526F" w:rsidRPr="00C9418C">
              <w:rPr>
                <w:rFonts w:cstheme="minorHAnsi"/>
                <w:sz w:val="20"/>
                <w:szCs w:val="20"/>
                <w:lang w:eastAsia="en-US"/>
              </w:rPr>
              <w:t>metrics  and</w:t>
            </w:r>
            <w:proofErr w:type="gramEnd"/>
            <w:r w:rsidR="0095526F" w:rsidRPr="00C9418C">
              <w:rPr>
                <w:rFonts w:cstheme="minorHAnsi"/>
                <w:sz w:val="20"/>
                <w:szCs w:val="20"/>
                <w:lang w:eastAsia="en-US"/>
              </w:rPr>
              <w:t xml:space="preserve"> validation methods that can be used to monitor the reliability and performance of </w:t>
            </w:r>
            <w:r w:rsidR="00A10868" w:rsidRPr="00C9418C">
              <w:rPr>
                <w:rFonts w:cstheme="minorHAnsi"/>
                <w:sz w:val="20"/>
                <w:szCs w:val="20"/>
                <w:lang w:eastAsia="en-US"/>
              </w:rPr>
              <w:t xml:space="preserve">the deployed AI solutions </w:t>
            </w:r>
            <w:r w:rsidR="0095526F" w:rsidRPr="00C9418C">
              <w:rPr>
                <w:rFonts w:cstheme="minorHAnsi"/>
                <w:sz w:val="20"/>
                <w:szCs w:val="20"/>
                <w:lang w:eastAsia="en-US"/>
              </w:rPr>
              <w:t>constantly and iteratively</w:t>
            </w:r>
            <w:r w:rsidR="00A10868" w:rsidRPr="00C9418C">
              <w:rPr>
                <w:rFonts w:cstheme="minorHAnsi"/>
                <w:sz w:val="20"/>
                <w:szCs w:val="20"/>
                <w:lang w:eastAsia="en-US"/>
              </w:rPr>
              <w:t xml:space="preserve"> (NOTE: </w:t>
            </w:r>
            <w:r w:rsidR="00A10868" w:rsidRPr="00C9418C">
              <w:rPr>
                <w:rFonts w:ascii="Calibri" w:eastAsia="Calibri" w:hAnsi="Calibri" w:cs="Calibri"/>
                <w:sz w:val="20"/>
                <w:szCs w:val="20"/>
              </w:rPr>
              <w:t>the QA framework will be offered as an add on service or as a service layer integrated into a HC compute platform)</w:t>
            </w:r>
            <w:r w:rsidR="0095526F" w:rsidRPr="00C9418C">
              <w:rPr>
                <w:rFonts w:cstheme="minorHAnsi"/>
                <w:sz w:val="20"/>
                <w:szCs w:val="20"/>
                <w:lang w:eastAsia="en-US"/>
              </w:rPr>
              <w:t>.</w:t>
            </w:r>
          </w:p>
        </w:tc>
        <w:tc>
          <w:tcPr>
            <w:tcW w:w="769" w:type="dxa"/>
          </w:tcPr>
          <w:p w14:paraId="060917F9"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Bidi"/>
                <w:sz w:val="20"/>
                <w:szCs w:val="20"/>
                <w:lang w:eastAsia="en-US"/>
              </w:rPr>
              <w:t>2</w:t>
            </w:r>
          </w:p>
        </w:tc>
        <w:tc>
          <w:tcPr>
            <w:tcW w:w="839" w:type="dxa"/>
          </w:tcPr>
          <w:p w14:paraId="25E95B90"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Bidi"/>
                <w:sz w:val="20"/>
                <w:szCs w:val="20"/>
                <w:lang w:eastAsia="en-US"/>
              </w:rPr>
              <w:t>7</w:t>
            </w:r>
          </w:p>
        </w:tc>
      </w:tr>
      <w:tr w:rsidR="0095526F" w:rsidRPr="000873FF" w14:paraId="13FBAEDE" w14:textId="77777777" w:rsidTr="00C9418C">
        <w:trPr>
          <w:trHeight w:hRule="exact" w:val="567"/>
        </w:trPr>
        <w:tc>
          <w:tcPr>
            <w:tcW w:w="7601" w:type="dxa"/>
          </w:tcPr>
          <w:p w14:paraId="45904EE8" w14:textId="77777777" w:rsidR="0095526F" w:rsidRPr="00C9418C" w:rsidRDefault="0095526F" w:rsidP="00BE2471">
            <w:pPr>
              <w:pStyle w:val="BodyText"/>
              <w:spacing w:line="276" w:lineRule="auto"/>
              <w:rPr>
                <w:rFonts w:ascii="Calibri" w:eastAsia="Calibri" w:hAnsi="Calibri" w:cs="Calibri"/>
                <w:sz w:val="20"/>
                <w:szCs w:val="20"/>
              </w:rPr>
            </w:pPr>
            <w:r w:rsidRPr="00C9418C">
              <w:rPr>
                <w:sz w:val="20"/>
                <w:szCs w:val="20"/>
                <w:lang w:val="en-US"/>
              </w:rPr>
              <w:t>A proposal for a regulatory “adaptive” approach allowing continuous learning of AI algorithms in healthcare through real life data</w:t>
            </w:r>
          </w:p>
        </w:tc>
        <w:tc>
          <w:tcPr>
            <w:tcW w:w="769" w:type="dxa"/>
          </w:tcPr>
          <w:p w14:paraId="4C2FEA14"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Bidi"/>
                <w:sz w:val="20"/>
                <w:szCs w:val="20"/>
                <w:lang w:eastAsia="en-US"/>
              </w:rPr>
              <w:t>3</w:t>
            </w:r>
          </w:p>
        </w:tc>
        <w:tc>
          <w:tcPr>
            <w:tcW w:w="839" w:type="dxa"/>
          </w:tcPr>
          <w:p w14:paraId="6533EC43" w14:textId="77777777" w:rsidR="0095526F" w:rsidRPr="00C9418C" w:rsidRDefault="0095526F" w:rsidP="00BE2471">
            <w:pPr>
              <w:pStyle w:val="BodyText"/>
              <w:spacing w:line="276" w:lineRule="auto"/>
              <w:jc w:val="center"/>
              <w:rPr>
                <w:rFonts w:cstheme="minorBidi"/>
                <w:sz w:val="20"/>
                <w:szCs w:val="20"/>
                <w:lang w:eastAsia="en-US"/>
              </w:rPr>
            </w:pPr>
            <w:r w:rsidRPr="00C9418C">
              <w:rPr>
                <w:rFonts w:cstheme="minorBidi"/>
                <w:sz w:val="20"/>
                <w:szCs w:val="20"/>
                <w:lang w:eastAsia="en-US"/>
              </w:rPr>
              <w:t>6</w:t>
            </w:r>
          </w:p>
        </w:tc>
      </w:tr>
      <w:bookmarkEnd w:id="14"/>
    </w:tbl>
    <w:p w14:paraId="39703D09" w14:textId="77777777" w:rsidR="0095526F" w:rsidRDefault="0095526F" w:rsidP="0095526F">
      <w:pPr>
        <w:pStyle w:val="BodyText"/>
        <w:rPr>
          <w:lang w:eastAsia="en-US"/>
        </w:rPr>
      </w:pPr>
    </w:p>
    <w:p w14:paraId="2A7D5AA3" w14:textId="6D3E93C0" w:rsidR="00CA3E9D" w:rsidRPr="00CA3E9D" w:rsidRDefault="00C9418C" w:rsidP="00DE00A6">
      <w:pPr>
        <w:pStyle w:val="Heading1"/>
        <w:numPr>
          <w:ilvl w:val="0"/>
          <w:numId w:val="285"/>
        </w:numPr>
        <w:rPr>
          <w:lang w:eastAsia="en-GB"/>
        </w:rPr>
      </w:pPr>
      <w:bookmarkStart w:id="15" w:name="_Toc189497206"/>
      <w:r>
        <w:rPr>
          <w:lang w:eastAsia="en-GB"/>
        </w:rPr>
        <w:lastRenderedPageBreak/>
        <w:t>I</w:t>
      </w:r>
      <w:r w:rsidR="00DE00A6">
        <w:rPr>
          <w:lang w:eastAsia="en-GB"/>
        </w:rPr>
        <w:t>nnovations</w:t>
      </w:r>
      <w:bookmarkEnd w:id="15"/>
      <w:r w:rsidR="00CA3E9D">
        <w:rPr>
          <w:lang w:eastAsia="en-GB"/>
        </w:rPr>
        <w:t xml:space="preserve">  </w:t>
      </w:r>
    </w:p>
    <w:p w14:paraId="446D2182" w14:textId="3B86481C" w:rsidR="00452045" w:rsidRDefault="00452045" w:rsidP="00452045">
      <w:pPr>
        <w:pStyle w:val="BodyText"/>
        <w:rPr>
          <w:lang w:eastAsia="en-US"/>
        </w:rPr>
      </w:pPr>
      <w:r>
        <w:rPr>
          <w:lang w:eastAsia="en-US"/>
        </w:rPr>
        <w:t xml:space="preserve">The table </w:t>
      </w:r>
      <w:r w:rsidR="00A10868">
        <w:rPr>
          <w:lang w:eastAsia="en-US"/>
        </w:rPr>
        <w:t xml:space="preserve">provides an </w:t>
      </w:r>
      <w:r>
        <w:rPr>
          <w:lang w:eastAsia="en-US"/>
        </w:rPr>
        <w:t>overview</w:t>
      </w:r>
      <w:r w:rsidRPr="00111E91">
        <w:rPr>
          <w:lang w:eastAsia="en-US"/>
        </w:rPr>
        <w:t xml:space="preserve"> of the technological innovation </w:t>
      </w:r>
      <w:r>
        <w:rPr>
          <w:lang w:eastAsia="en-US"/>
        </w:rPr>
        <w:t xml:space="preserve">and </w:t>
      </w:r>
      <w:r w:rsidR="006A6ACD">
        <w:rPr>
          <w:lang w:eastAsia="en-US"/>
        </w:rPr>
        <w:t xml:space="preserve">the </w:t>
      </w:r>
      <w:r>
        <w:rPr>
          <w:lang w:eastAsia="en-US"/>
        </w:rPr>
        <w:t xml:space="preserve">identified gaps </w:t>
      </w:r>
      <w:r w:rsidR="006A6ACD">
        <w:rPr>
          <w:lang w:eastAsia="en-US"/>
        </w:rPr>
        <w:t xml:space="preserve">the PROFIT project plans to introduce: </w:t>
      </w:r>
    </w:p>
    <w:p w14:paraId="10D3A643" w14:textId="77777777" w:rsidR="006A6ACD" w:rsidRDefault="006A6ACD" w:rsidP="00452045">
      <w:pPr>
        <w:pStyle w:val="BodyText"/>
        <w:rPr>
          <w:lang w:eastAsia="en-US"/>
        </w:rPr>
      </w:pPr>
    </w:p>
    <w:tbl>
      <w:tblPr>
        <w:tblStyle w:val="GridTable4-Accent6"/>
        <w:tblW w:w="0" w:type="auto"/>
        <w:tblLook w:val="0620" w:firstRow="1" w:lastRow="0" w:firstColumn="0" w:lastColumn="0" w:noHBand="1" w:noVBand="1"/>
      </w:tblPr>
      <w:tblGrid>
        <w:gridCol w:w="1696"/>
        <w:gridCol w:w="3261"/>
        <w:gridCol w:w="4103"/>
      </w:tblGrid>
      <w:tr w:rsidR="00452045" w:rsidRPr="00707C49" w14:paraId="4AD3AAF2" w14:textId="77777777" w:rsidTr="00BE2471">
        <w:trPr>
          <w:cnfStyle w:val="100000000000" w:firstRow="1" w:lastRow="0" w:firstColumn="0" w:lastColumn="0" w:oddVBand="0" w:evenVBand="0" w:oddHBand="0" w:evenHBand="0" w:firstRowFirstColumn="0" w:firstRowLastColumn="0" w:lastRowFirstColumn="0" w:lastRowLastColumn="0"/>
          <w:trHeight w:val="283"/>
        </w:trPr>
        <w:tc>
          <w:tcPr>
            <w:tcW w:w="1696" w:type="dxa"/>
          </w:tcPr>
          <w:p w14:paraId="29AB62B4" w14:textId="77777777" w:rsidR="00452045" w:rsidRPr="00B9639D" w:rsidRDefault="00452045" w:rsidP="00BE2471">
            <w:pPr>
              <w:jc w:val="both"/>
              <w:rPr>
                <w:rFonts w:eastAsia="Arial" w:cstheme="minorHAnsi"/>
                <w:szCs w:val="20"/>
              </w:rPr>
            </w:pPr>
            <w:r w:rsidRPr="00B9639D">
              <w:rPr>
                <w:rFonts w:eastAsia="Arial" w:cstheme="minorHAnsi"/>
                <w:szCs w:val="20"/>
              </w:rPr>
              <w:t>Research area</w:t>
            </w:r>
          </w:p>
        </w:tc>
        <w:tc>
          <w:tcPr>
            <w:tcW w:w="3261" w:type="dxa"/>
          </w:tcPr>
          <w:p w14:paraId="2EF64B23" w14:textId="77777777" w:rsidR="00452045" w:rsidRPr="00B9639D" w:rsidRDefault="00452045" w:rsidP="00BE2471">
            <w:pPr>
              <w:jc w:val="both"/>
              <w:rPr>
                <w:rFonts w:eastAsia="Arial" w:cstheme="minorHAnsi"/>
                <w:szCs w:val="20"/>
              </w:rPr>
            </w:pPr>
            <w:r w:rsidRPr="00B9639D">
              <w:rPr>
                <w:rFonts w:eastAsia="Arial" w:cstheme="minorHAnsi"/>
                <w:szCs w:val="20"/>
              </w:rPr>
              <w:t>Current SotA</w:t>
            </w:r>
          </w:p>
        </w:tc>
        <w:tc>
          <w:tcPr>
            <w:tcW w:w="4103" w:type="dxa"/>
          </w:tcPr>
          <w:p w14:paraId="39AD5CF3" w14:textId="77777777" w:rsidR="00452045" w:rsidRPr="00B9639D" w:rsidRDefault="00452045" w:rsidP="00BE2471">
            <w:pPr>
              <w:jc w:val="both"/>
              <w:rPr>
                <w:rFonts w:eastAsia="Arial" w:cstheme="minorHAnsi"/>
                <w:szCs w:val="20"/>
              </w:rPr>
            </w:pPr>
            <w:r w:rsidRPr="00B9639D">
              <w:rPr>
                <w:rFonts w:eastAsia="Arial" w:cstheme="minorHAnsi"/>
                <w:szCs w:val="20"/>
              </w:rPr>
              <w:t>Proposed Innovation in PROFIT</w:t>
            </w:r>
          </w:p>
        </w:tc>
      </w:tr>
      <w:tr w:rsidR="00452045" w:rsidRPr="00707C49" w14:paraId="22776FFA" w14:textId="77777777" w:rsidTr="00BE2471">
        <w:trPr>
          <w:trHeight w:val="283"/>
        </w:trPr>
        <w:tc>
          <w:tcPr>
            <w:tcW w:w="0" w:type="auto"/>
            <w:gridSpan w:val="3"/>
            <w:shd w:val="clear" w:color="auto" w:fill="E2EFD9" w:themeFill="accent6" w:themeFillTint="33"/>
          </w:tcPr>
          <w:p w14:paraId="3551E97F" w14:textId="77777777" w:rsidR="00452045" w:rsidRPr="00C9418C" w:rsidRDefault="00452045" w:rsidP="00BE2471">
            <w:pPr>
              <w:rPr>
                <w:rFonts w:eastAsia="Arial"/>
                <w:sz w:val="20"/>
                <w:szCs w:val="20"/>
              </w:rPr>
            </w:pPr>
            <w:r w:rsidRPr="00C9418C">
              <w:rPr>
                <w:rFonts w:eastAsia="Arial"/>
                <w:b/>
                <w:bCs/>
                <w:sz w:val="20"/>
                <w:szCs w:val="20"/>
              </w:rPr>
              <w:t>Smart asset tracking</w:t>
            </w:r>
          </w:p>
        </w:tc>
      </w:tr>
      <w:tr w:rsidR="00452045" w:rsidRPr="00707C49" w14:paraId="3495D098" w14:textId="77777777" w:rsidTr="00BE2471">
        <w:trPr>
          <w:trHeight w:val="283"/>
        </w:trPr>
        <w:tc>
          <w:tcPr>
            <w:tcW w:w="1696" w:type="dxa"/>
          </w:tcPr>
          <w:p w14:paraId="5B0F7E32" w14:textId="77777777" w:rsidR="00452045" w:rsidRPr="007467C2" w:rsidRDefault="00452045" w:rsidP="00BE2471">
            <w:pPr>
              <w:rPr>
                <w:rFonts w:eastAsia="Arial"/>
                <w:sz w:val="20"/>
                <w:szCs w:val="20"/>
                <w:lang w:val="en-GB"/>
              </w:rPr>
            </w:pPr>
            <w:r w:rsidRPr="007467C2">
              <w:rPr>
                <w:rFonts w:eastAsia="Arial"/>
                <w:sz w:val="20"/>
                <w:szCs w:val="20"/>
                <w:lang w:val="en-GB"/>
              </w:rPr>
              <w:t>Real-time localization of hospital assets</w:t>
            </w:r>
          </w:p>
        </w:tc>
        <w:tc>
          <w:tcPr>
            <w:tcW w:w="3261" w:type="dxa"/>
          </w:tcPr>
          <w:p w14:paraId="7C691CBA" w14:textId="77777777" w:rsidR="00452045" w:rsidRPr="007467C2" w:rsidRDefault="00452045" w:rsidP="00BE2471">
            <w:pPr>
              <w:rPr>
                <w:rFonts w:eastAsia="Arial"/>
                <w:sz w:val="20"/>
                <w:szCs w:val="20"/>
                <w:lang w:val="en-GB"/>
              </w:rPr>
            </w:pPr>
            <w:r w:rsidRPr="007467C2">
              <w:rPr>
                <w:rFonts w:eastAsia="Arial"/>
                <w:sz w:val="20"/>
                <w:szCs w:val="20"/>
                <w:lang w:val="en-GB"/>
              </w:rPr>
              <w:t>Hardware-oriented solutions aimed at the localisation of tags</w:t>
            </w:r>
          </w:p>
        </w:tc>
        <w:tc>
          <w:tcPr>
            <w:tcW w:w="4103" w:type="dxa"/>
          </w:tcPr>
          <w:p w14:paraId="6780003B" w14:textId="77777777" w:rsidR="00452045" w:rsidRPr="007467C2" w:rsidRDefault="00452045" w:rsidP="00BE2471">
            <w:pPr>
              <w:rPr>
                <w:rFonts w:eastAsia="Arial"/>
                <w:sz w:val="20"/>
                <w:szCs w:val="20"/>
                <w:lang w:val="en-GB"/>
              </w:rPr>
            </w:pPr>
            <w:r w:rsidRPr="007467C2">
              <w:rPr>
                <w:rFonts w:eastAsia="Arial"/>
                <w:sz w:val="20"/>
                <w:szCs w:val="20"/>
                <w:lang w:val="en-GB"/>
              </w:rPr>
              <w:t>Development of advanced prescriptive intelligence aimed at the optimization of routine flow processes</w:t>
            </w:r>
          </w:p>
        </w:tc>
      </w:tr>
      <w:tr w:rsidR="00452045" w:rsidRPr="00707C49" w14:paraId="773FBAF4" w14:textId="77777777" w:rsidTr="00BE2471">
        <w:trPr>
          <w:trHeight w:val="283"/>
        </w:trPr>
        <w:tc>
          <w:tcPr>
            <w:tcW w:w="1696" w:type="dxa"/>
          </w:tcPr>
          <w:p w14:paraId="7270260A" w14:textId="77777777" w:rsidR="00452045" w:rsidRPr="00C9418C" w:rsidRDefault="00452045" w:rsidP="00BE2471">
            <w:pPr>
              <w:rPr>
                <w:rFonts w:eastAsia="Arial"/>
                <w:sz w:val="20"/>
                <w:szCs w:val="20"/>
              </w:rPr>
            </w:pPr>
            <w:r w:rsidRPr="00C9418C">
              <w:rPr>
                <w:rFonts w:eastAsia="Arial"/>
                <w:sz w:val="20"/>
                <w:szCs w:val="20"/>
              </w:rPr>
              <w:t>Sensor fusion</w:t>
            </w:r>
          </w:p>
        </w:tc>
        <w:tc>
          <w:tcPr>
            <w:tcW w:w="3261" w:type="dxa"/>
          </w:tcPr>
          <w:p w14:paraId="53705122" w14:textId="77777777" w:rsidR="00452045" w:rsidRPr="007467C2" w:rsidRDefault="00452045" w:rsidP="00BE2471">
            <w:pPr>
              <w:rPr>
                <w:rFonts w:eastAsia="Arial"/>
                <w:sz w:val="20"/>
                <w:szCs w:val="20"/>
                <w:lang w:val="en-GB"/>
              </w:rPr>
            </w:pPr>
            <w:r w:rsidRPr="007467C2">
              <w:rPr>
                <w:rFonts w:eastAsia="Arial"/>
                <w:sz w:val="20"/>
                <w:szCs w:val="20"/>
                <w:lang w:val="en-GB"/>
              </w:rPr>
              <w:t>Limited use of a combination of technologies with segmented data as a result</w:t>
            </w:r>
          </w:p>
        </w:tc>
        <w:tc>
          <w:tcPr>
            <w:tcW w:w="4103" w:type="dxa"/>
          </w:tcPr>
          <w:p w14:paraId="16E556CD" w14:textId="77777777" w:rsidR="00452045" w:rsidRPr="007467C2" w:rsidRDefault="00452045" w:rsidP="00BE2471">
            <w:pPr>
              <w:rPr>
                <w:rFonts w:eastAsia="Arial"/>
                <w:sz w:val="20"/>
                <w:szCs w:val="20"/>
                <w:lang w:val="en-GB"/>
              </w:rPr>
            </w:pPr>
            <w:r w:rsidRPr="007467C2">
              <w:rPr>
                <w:rFonts w:eastAsia="Arial"/>
                <w:sz w:val="20"/>
                <w:szCs w:val="20"/>
                <w:lang w:val="en-GB"/>
              </w:rPr>
              <w:t>Context-aware tracking through AI and advanced analytics</w:t>
            </w:r>
          </w:p>
        </w:tc>
      </w:tr>
      <w:tr w:rsidR="00452045" w:rsidRPr="00707C49" w14:paraId="4B0648EC" w14:textId="77777777" w:rsidTr="00BE2471">
        <w:trPr>
          <w:trHeight w:val="283"/>
        </w:trPr>
        <w:tc>
          <w:tcPr>
            <w:tcW w:w="0" w:type="auto"/>
            <w:gridSpan w:val="3"/>
            <w:shd w:val="clear" w:color="auto" w:fill="E2EFD9" w:themeFill="accent6" w:themeFillTint="33"/>
          </w:tcPr>
          <w:p w14:paraId="62F42397" w14:textId="77777777" w:rsidR="00452045" w:rsidRPr="00C9418C" w:rsidRDefault="00452045" w:rsidP="00BE2471">
            <w:pPr>
              <w:rPr>
                <w:sz w:val="20"/>
                <w:szCs w:val="20"/>
                <w:lang w:val="en-US"/>
              </w:rPr>
            </w:pPr>
            <w:r w:rsidRPr="007467C2">
              <w:rPr>
                <w:rFonts w:eastAsia="Arial"/>
                <w:b/>
                <w:bCs/>
                <w:sz w:val="20"/>
                <w:szCs w:val="20"/>
                <w:lang w:val="en-GB"/>
              </w:rPr>
              <w:t>Smart alarm response and context-aware information management</w:t>
            </w:r>
          </w:p>
        </w:tc>
      </w:tr>
      <w:tr w:rsidR="00452045" w:rsidRPr="00707C49" w14:paraId="24664B69" w14:textId="77777777" w:rsidTr="00BE2471">
        <w:trPr>
          <w:trHeight w:val="283"/>
        </w:trPr>
        <w:tc>
          <w:tcPr>
            <w:tcW w:w="1696" w:type="dxa"/>
          </w:tcPr>
          <w:p w14:paraId="4B28633F" w14:textId="77777777" w:rsidR="00452045" w:rsidRPr="00C9418C" w:rsidRDefault="00452045" w:rsidP="00BE2471">
            <w:pPr>
              <w:rPr>
                <w:rFonts w:eastAsia="Arial" w:cstheme="minorHAnsi"/>
                <w:sz w:val="20"/>
                <w:szCs w:val="20"/>
              </w:rPr>
            </w:pPr>
            <w:r w:rsidRPr="00C9418C">
              <w:rPr>
                <w:rFonts w:cstheme="minorHAnsi"/>
                <w:sz w:val="20"/>
                <w:szCs w:val="20"/>
              </w:rPr>
              <w:t>Context representation and detection</w:t>
            </w:r>
          </w:p>
        </w:tc>
        <w:tc>
          <w:tcPr>
            <w:tcW w:w="3261" w:type="dxa"/>
          </w:tcPr>
          <w:p w14:paraId="677435BC" w14:textId="77777777" w:rsidR="00452045" w:rsidRPr="007467C2" w:rsidRDefault="00452045" w:rsidP="00BE2471">
            <w:pPr>
              <w:rPr>
                <w:rFonts w:eastAsia="Arial" w:cstheme="minorHAnsi"/>
                <w:sz w:val="20"/>
                <w:szCs w:val="20"/>
                <w:lang w:val="en-GB"/>
              </w:rPr>
            </w:pPr>
            <w:r w:rsidRPr="007467C2">
              <w:rPr>
                <w:rFonts w:cstheme="minorHAnsi"/>
                <w:sz w:val="20"/>
                <w:szCs w:val="20"/>
                <w:lang w:val="en-GB"/>
              </w:rPr>
              <w:t>Heterogeneous and multi-source data in the healthcare domain</w:t>
            </w:r>
          </w:p>
        </w:tc>
        <w:tc>
          <w:tcPr>
            <w:tcW w:w="4103" w:type="dxa"/>
          </w:tcPr>
          <w:p w14:paraId="703E62EF" w14:textId="77777777" w:rsidR="00452045" w:rsidRPr="007467C2" w:rsidRDefault="00452045" w:rsidP="00BE2471">
            <w:pPr>
              <w:rPr>
                <w:rFonts w:eastAsia="Arial" w:cstheme="minorHAnsi"/>
                <w:sz w:val="20"/>
                <w:szCs w:val="20"/>
                <w:lang w:val="en-GB"/>
              </w:rPr>
            </w:pPr>
            <w:r w:rsidRPr="00C9418C">
              <w:rPr>
                <w:rFonts w:cstheme="minorHAnsi"/>
                <w:sz w:val="20"/>
                <w:szCs w:val="20"/>
                <w:lang w:val="en-US"/>
              </w:rPr>
              <w:t>Semi-supervised and adaptive approaches to detect the current context in (near) real-time</w:t>
            </w:r>
          </w:p>
        </w:tc>
      </w:tr>
      <w:tr w:rsidR="00452045" w:rsidRPr="00707C49" w14:paraId="2F8ACAE7" w14:textId="77777777" w:rsidTr="00BE2471">
        <w:trPr>
          <w:trHeight w:val="283"/>
        </w:trPr>
        <w:tc>
          <w:tcPr>
            <w:tcW w:w="1696" w:type="dxa"/>
          </w:tcPr>
          <w:p w14:paraId="0367B3DF" w14:textId="77777777" w:rsidR="00452045" w:rsidRPr="00C9418C" w:rsidRDefault="00452045" w:rsidP="00BE2471">
            <w:pPr>
              <w:rPr>
                <w:rFonts w:eastAsia="Arial" w:cstheme="minorHAnsi"/>
                <w:sz w:val="20"/>
                <w:szCs w:val="20"/>
              </w:rPr>
            </w:pPr>
            <w:r w:rsidRPr="00C9418C">
              <w:rPr>
                <w:rFonts w:cstheme="minorHAnsi"/>
                <w:sz w:val="20"/>
                <w:szCs w:val="20"/>
              </w:rPr>
              <w:t>Proactive support delivery</w:t>
            </w:r>
          </w:p>
        </w:tc>
        <w:tc>
          <w:tcPr>
            <w:tcW w:w="3261" w:type="dxa"/>
          </w:tcPr>
          <w:p w14:paraId="3C6C1262" w14:textId="77777777" w:rsidR="00452045" w:rsidRPr="007467C2" w:rsidRDefault="00452045" w:rsidP="00BE2471">
            <w:pPr>
              <w:rPr>
                <w:rFonts w:eastAsia="Arial" w:cstheme="minorHAnsi"/>
                <w:sz w:val="20"/>
                <w:szCs w:val="20"/>
                <w:lang w:val="en-GB"/>
              </w:rPr>
            </w:pPr>
            <w:r w:rsidRPr="007467C2">
              <w:rPr>
                <w:rFonts w:cstheme="minorHAnsi"/>
                <w:sz w:val="20"/>
                <w:szCs w:val="20"/>
                <w:lang w:val="en-GB"/>
              </w:rPr>
              <w:t>Different devices are unaware of each other, resulting in data fragmentation, incomplete user profiles, limited insights, and limited personalization.</w:t>
            </w:r>
          </w:p>
        </w:tc>
        <w:tc>
          <w:tcPr>
            <w:tcW w:w="4103" w:type="dxa"/>
          </w:tcPr>
          <w:p w14:paraId="1909FF10" w14:textId="039EFC8F" w:rsidR="00452045" w:rsidRPr="007467C2" w:rsidRDefault="00452045" w:rsidP="00BE2471">
            <w:pPr>
              <w:rPr>
                <w:rFonts w:eastAsia="Arial" w:cstheme="minorHAnsi"/>
                <w:sz w:val="20"/>
                <w:szCs w:val="20"/>
                <w:lang w:val="en-GB"/>
              </w:rPr>
            </w:pPr>
            <w:r w:rsidRPr="00C9418C">
              <w:rPr>
                <w:rFonts w:cstheme="minorHAnsi"/>
                <w:sz w:val="20"/>
                <w:szCs w:val="20"/>
                <w:lang w:val="en-US"/>
              </w:rPr>
              <w:t>Proactive information delivery to healthcare professionals, building upon heterogeneous data acquisition and integration, accurate user profiles, AI aided documentation</w:t>
            </w:r>
            <w:r w:rsidR="006A6ACD" w:rsidRPr="00C9418C">
              <w:rPr>
                <w:rFonts w:cstheme="minorHAnsi"/>
                <w:sz w:val="20"/>
                <w:szCs w:val="20"/>
                <w:lang w:val="en-US"/>
              </w:rPr>
              <w:t xml:space="preserve"> (including data summaries), </w:t>
            </w:r>
            <w:r w:rsidRPr="00C9418C">
              <w:rPr>
                <w:rFonts w:cstheme="minorHAnsi"/>
                <w:sz w:val="20"/>
                <w:szCs w:val="20"/>
                <w:lang w:val="en-US"/>
              </w:rPr>
              <w:t>context modelling and reasoning</w:t>
            </w:r>
          </w:p>
        </w:tc>
      </w:tr>
      <w:tr w:rsidR="00452045" w:rsidRPr="00707C49" w14:paraId="149BE9AB" w14:textId="77777777" w:rsidTr="00BE2471">
        <w:trPr>
          <w:trHeight w:val="283"/>
        </w:trPr>
        <w:tc>
          <w:tcPr>
            <w:tcW w:w="1696" w:type="dxa"/>
          </w:tcPr>
          <w:p w14:paraId="7A96BB55" w14:textId="77777777" w:rsidR="00452045" w:rsidRPr="00C9418C" w:rsidRDefault="00452045" w:rsidP="00BE2471">
            <w:pPr>
              <w:rPr>
                <w:rFonts w:eastAsia="Arial" w:cstheme="minorHAnsi"/>
                <w:sz w:val="20"/>
                <w:szCs w:val="20"/>
              </w:rPr>
            </w:pPr>
            <w:r w:rsidRPr="00C9418C">
              <w:rPr>
                <w:rFonts w:cstheme="minorHAnsi"/>
                <w:sz w:val="20"/>
                <w:szCs w:val="20"/>
              </w:rPr>
              <w:t>Alarm handling</w:t>
            </w:r>
          </w:p>
        </w:tc>
        <w:tc>
          <w:tcPr>
            <w:tcW w:w="3261" w:type="dxa"/>
          </w:tcPr>
          <w:p w14:paraId="039DADA9" w14:textId="77777777" w:rsidR="00452045" w:rsidRPr="007467C2" w:rsidRDefault="00452045" w:rsidP="00BE2471">
            <w:pPr>
              <w:rPr>
                <w:rFonts w:cstheme="minorHAnsi"/>
                <w:sz w:val="20"/>
                <w:szCs w:val="20"/>
                <w:lang w:val="en-GB"/>
              </w:rPr>
            </w:pPr>
            <w:r w:rsidRPr="007467C2">
              <w:rPr>
                <w:rFonts w:cstheme="minorHAnsi"/>
                <w:sz w:val="20"/>
                <w:szCs w:val="20"/>
                <w:lang w:val="en-GB"/>
              </w:rPr>
              <w:t>- No context is associated with an incoming alarm</w:t>
            </w:r>
          </w:p>
          <w:p w14:paraId="531BD096" w14:textId="77777777" w:rsidR="00452045" w:rsidRPr="007467C2" w:rsidRDefault="00452045" w:rsidP="00BE2471">
            <w:pPr>
              <w:rPr>
                <w:rFonts w:eastAsia="Arial" w:cstheme="minorHAnsi"/>
                <w:sz w:val="20"/>
                <w:szCs w:val="20"/>
                <w:lang w:val="en-GB"/>
              </w:rPr>
            </w:pPr>
            <w:r w:rsidRPr="007467C2">
              <w:rPr>
                <w:rFonts w:eastAsia="Arial" w:cstheme="minorHAnsi"/>
                <w:sz w:val="20"/>
                <w:szCs w:val="20"/>
                <w:lang w:val="en-GB"/>
              </w:rPr>
              <w:t xml:space="preserve">- </w:t>
            </w:r>
            <w:r w:rsidRPr="007467C2">
              <w:rPr>
                <w:rFonts w:cstheme="minorHAnsi"/>
                <w:sz w:val="20"/>
                <w:szCs w:val="20"/>
                <w:lang w:val="en-GB"/>
              </w:rPr>
              <w:t>Alarms and tasks are routed in a preconfigured way</w:t>
            </w:r>
          </w:p>
        </w:tc>
        <w:tc>
          <w:tcPr>
            <w:tcW w:w="4103" w:type="dxa"/>
          </w:tcPr>
          <w:p w14:paraId="6D1DDA10" w14:textId="77777777" w:rsidR="00452045" w:rsidRPr="00C9418C" w:rsidRDefault="00452045" w:rsidP="00BE2471">
            <w:pPr>
              <w:rPr>
                <w:rFonts w:cstheme="minorHAnsi"/>
                <w:sz w:val="20"/>
                <w:szCs w:val="20"/>
                <w:lang w:val="en-US"/>
              </w:rPr>
            </w:pPr>
            <w:r w:rsidRPr="00C9418C">
              <w:rPr>
                <w:rFonts w:cstheme="minorHAnsi"/>
                <w:sz w:val="20"/>
                <w:szCs w:val="20"/>
                <w:lang w:val="en-US"/>
              </w:rPr>
              <w:t>- Differentiated patient calls and call classification</w:t>
            </w:r>
          </w:p>
          <w:p w14:paraId="2D439445" w14:textId="77777777" w:rsidR="00452045" w:rsidRPr="007467C2" w:rsidRDefault="00452045" w:rsidP="00BE2471">
            <w:pPr>
              <w:rPr>
                <w:rFonts w:eastAsia="Arial" w:cstheme="minorHAnsi"/>
                <w:sz w:val="20"/>
                <w:szCs w:val="20"/>
                <w:lang w:val="en-GB"/>
              </w:rPr>
            </w:pPr>
            <w:r w:rsidRPr="00C9418C">
              <w:rPr>
                <w:rFonts w:cstheme="minorHAnsi"/>
                <w:sz w:val="20"/>
                <w:szCs w:val="20"/>
                <w:lang w:val="en-US"/>
              </w:rPr>
              <w:t>- Smart routing engine and call prioritization</w:t>
            </w:r>
          </w:p>
        </w:tc>
      </w:tr>
      <w:tr w:rsidR="00452045" w:rsidRPr="00707C49" w14:paraId="21F266C2" w14:textId="77777777" w:rsidTr="00BE2471">
        <w:trPr>
          <w:trHeight w:val="283"/>
        </w:trPr>
        <w:tc>
          <w:tcPr>
            <w:tcW w:w="1696" w:type="dxa"/>
          </w:tcPr>
          <w:p w14:paraId="3C600D5A" w14:textId="77777777" w:rsidR="00452045" w:rsidRPr="00C9418C" w:rsidRDefault="00452045" w:rsidP="00BE2471">
            <w:pPr>
              <w:rPr>
                <w:rFonts w:eastAsia="Arial" w:cstheme="minorHAnsi"/>
                <w:sz w:val="20"/>
                <w:szCs w:val="20"/>
              </w:rPr>
            </w:pPr>
            <w:r w:rsidRPr="00C9418C">
              <w:rPr>
                <w:rFonts w:cstheme="minorHAnsi"/>
                <w:sz w:val="20"/>
                <w:szCs w:val="20"/>
              </w:rPr>
              <w:t>Task and information management</w:t>
            </w:r>
          </w:p>
        </w:tc>
        <w:tc>
          <w:tcPr>
            <w:tcW w:w="3261" w:type="dxa"/>
          </w:tcPr>
          <w:p w14:paraId="4BED136E" w14:textId="77777777" w:rsidR="00452045" w:rsidRPr="007467C2" w:rsidRDefault="00452045" w:rsidP="00BE2471">
            <w:pPr>
              <w:rPr>
                <w:rFonts w:eastAsia="Arial" w:cstheme="minorHAnsi"/>
                <w:sz w:val="20"/>
                <w:szCs w:val="20"/>
                <w:lang w:val="en-GB"/>
              </w:rPr>
            </w:pPr>
            <w:r w:rsidRPr="007467C2">
              <w:rPr>
                <w:rFonts w:cstheme="minorHAnsi"/>
                <w:sz w:val="20"/>
                <w:szCs w:val="20"/>
                <w:lang w:val="en-GB"/>
              </w:rPr>
              <w:t>Alarms, tasks and information are not dynamically scheduled</w:t>
            </w:r>
          </w:p>
        </w:tc>
        <w:tc>
          <w:tcPr>
            <w:tcW w:w="4103" w:type="dxa"/>
          </w:tcPr>
          <w:p w14:paraId="610F45B7" w14:textId="77777777" w:rsidR="00452045" w:rsidRPr="007467C2" w:rsidRDefault="00452045" w:rsidP="00BE2471">
            <w:pPr>
              <w:rPr>
                <w:rFonts w:eastAsia="Arial" w:cstheme="minorHAnsi"/>
                <w:sz w:val="20"/>
                <w:szCs w:val="20"/>
                <w:lang w:val="en-GB"/>
              </w:rPr>
            </w:pPr>
            <w:r w:rsidRPr="00C9418C">
              <w:rPr>
                <w:rFonts w:cstheme="minorHAnsi"/>
                <w:sz w:val="20"/>
                <w:szCs w:val="20"/>
                <w:lang w:val="en-US"/>
              </w:rPr>
              <w:t>Planning and scheduling of workflows and tasks based on context</w:t>
            </w:r>
          </w:p>
        </w:tc>
      </w:tr>
      <w:tr w:rsidR="00452045" w:rsidRPr="00707C49" w14:paraId="6469DBBB" w14:textId="77777777" w:rsidTr="00BE2471">
        <w:trPr>
          <w:trHeight w:val="283"/>
        </w:trPr>
        <w:tc>
          <w:tcPr>
            <w:tcW w:w="9060" w:type="dxa"/>
            <w:gridSpan w:val="3"/>
            <w:shd w:val="clear" w:color="auto" w:fill="E2EFD9" w:themeFill="accent6" w:themeFillTint="33"/>
          </w:tcPr>
          <w:p w14:paraId="6B5CDBD1" w14:textId="77777777" w:rsidR="00452045" w:rsidRPr="00C9418C" w:rsidRDefault="00452045" w:rsidP="00BE2471">
            <w:pPr>
              <w:rPr>
                <w:rFonts w:cstheme="minorHAnsi"/>
                <w:b/>
                <w:bCs/>
                <w:sz w:val="20"/>
                <w:szCs w:val="20"/>
                <w:lang w:val="en-US"/>
              </w:rPr>
            </w:pPr>
            <w:r w:rsidRPr="00C9418C">
              <w:rPr>
                <w:rFonts w:cstheme="minorHAnsi"/>
                <w:b/>
                <w:bCs/>
                <w:sz w:val="20"/>
                <w:szCs w:val="20"/>
                <w:lang w:val="en-US"/>
              </w:rPr>
              <w:t>Data-driven operational efficiency</w:t>
            </w:r>
          </w:p>
        </w:tc>
      </w:tr>
      <w:tr w:rsidR="00452045" w:rsidRPr="00707C49" w14:paraId="27091F5A" w14:textId="77777777" w:rsidTr="00BE2471">
        <w:trPr>
          <w:trHeight w:val="283"/>
        </w:trPr>
        <w:tc>
          <w:tcPr>
            <w:tcW w:w="1696" w:type="dxa"/>
          </w:tcPr>
          <w:p w14:paraId="4C1F8A0C" w14:textId="77777777" w:rsidR="00452045" w:rsidRPr="00C9418C" w:rsidRDefault="00452045" w:rsidP="00BE2471">
            <w:pPr>
              <w:rPr>
                <w:rFonts w:cstheme="minorHAnsi"/>
                <w:sz w:val="20"/>
                <w:szCs w:val="20"/>
              </w:rPr>
            </w:pPr>
            <w:r w:rsidRPr="00C9418C">
              <w:rPr>
                <w:rFonts w:cstheme="minorHAnsi"/>
                <w:sz w:val="20"/>
                <w:szCs w:val="20"/>
              </w:rPr>
              <w:t>Information exchange</w:t>
            </w:r>
          </w:p>
        </w:tc>
        <w:tc>
          <w:tcPr>
            <w:tcW w:w="3261" w:type="dxa"/>
          </w:tcPr>
          <w:p w14:paraId="70FFC486" w14:textId="77777777" w:rsidR="00452045" w:rsidRPr="007467C2" w:rsidRDefault="00452045" w:rsidP="00BE2471">
            <w:pPr>
              <w:rPr>
                <w:rFonts w:cstheme="minorHAnsi"/>
                <w:sz w:val="20"/>
                <w:szCs w:val="20"/>
                <w:lang w:val="en-GB"/>
              </w:rPr>
            </w:pPr>
            <w:r w:rsidRPr="007467C2">
              <w:rPr>
                <w:rFonts w:eastAsia="Calibri" w:cstheme="minorHAnsi"/>
                <w:sz w:val="20"/>
                <w:szCs w:val="20"/>
                <w:lang w:val="en-GB"/>
              </w:rPr>
              <w:t>Lack of healthcare architecture models for the integration of AI-based solutions</w:t>
            </w:r>
          </w:p>
        </w:tc>
        <w:tc>
          <w:tcPr>
            <w:tcW w:w="4103" w:type="dxa"/>
          </w:tcPr>
          <w:p w14:paraId="1F23448A" w14:textId="77777777" w:rsidR="00452045" w:rsidRPr="00C9418C" w:rsidRDefault="00452045" w:rsidP="00BE2471">
            <w:pPr>
              <w:rPr>
                <w:rFonts w:cstheme="minorHAnsi"/>
                <w:sz w:val="20"/>
                <w:szCs w:val="20"/>
                <w:lang w:val="en-US"/>
              </w:rPr>
            </w:pPr>
            <w:r w:rsidRPr="007467C2">
              <w:rPr>
                <w:rFonts w:eastAsia="Calibri" w:cstheme="minorHAnsi"/>
                <w:sz w:val="20"/>
                <w:szCs w:val="20"/>
                <w:lang w:val="en-GB"/>
              </w:rPr>
              <w:t>Development of a platform for AI deployment in clinical practice that integrates multiple solutions, assures quality and compliance and meets the needs of stakeholders. It will also provide a testing environment for new AI algorithms.</w:t>
            </w:r>
          </w:p>
        </w:tc>
      </w:tr>
      <w:tr w:rsidR="00452045" w:rsidRPr="00707C49" w14:paraId="3D552F05" w14:textId="77777777" w:rsidTr="00BE2471">
        <w:trPr>
          <w:trHeight w:val="283"/>
        </w:trPr>
        <w:tc>
          <w:tcPr>
            <w:tcW w:w="1696" w:type="dxa"/>
          </w:tcPr>
          <w:p w14:paraId="3C998057" w14:textId="77777777" w:rsidR="00452045" w:rsidRPr="007467C2" w:rsidRDefault="00452045" w:rsidP="00BE2471">
            <w:pPr>
              <w:rPr>
                <w:rFonts w:cstheme="minorHAnsi"/>
                <w:sz w:val="20"/>
                <w:szCs w:val="20"/>
                <w:lang w:val="en-GB"/>
              </w:rPr>
            </w:pPr>
            <w:r w:rsidRPr="007467C2">
              <w:rPr>
                <w:rFonts w:cstheme="minorHAnsi"/>
                <w:sz w:val="20"/>
                <w:szCs w:val="20"/>
                <w:lang w:val="en-GB"/>
              </w:rPr>
              <w:t>Voice-to-text and generation of structured data entries into the EHR systems</w:t>
            </w:r>
          </w:p>
        </w:tc>
        <w:tc>
          <w:tcPr>
            <w:tcW w:w="3261" w:type="dxa"/>
          </w:tcPr>
          <w:p w14:paraId="67DD586E" w14:textId="77777777" w:rsidR="00452045" w:rsidRPr="007467C2" w:rsidRDefault="00452045" w:rsidP="00BE2471">
            <w:pPr>
              <w:rPr>
                <w:rFonts w:eastAsia="Calibri" w:cstheme="minorHAnsi"/>
                <w:sz w:val="20"/>
                <w:szCs w:val="20"/>
                <w:lang w:val="en-GB"/>
              </w:rPr>
            </w:pPr>
            <w:r w:rsidRPr="007467C2">
              <w:rPr>
                <w:rFonts w:eastAsia="Calibri" w:cstheme="minorHAnsi"/>
                <w:sz w:val="20"/>
                <w:szCs w:val="20"/>
                <w:lang w:val="en-GB"/>
              </w:rPr>
              <w:t xml:space="preserve">Not available even if natural language processing is an area attracting the attention of the research community  </w:t>
            </w:r>
          </w:p>
        </w:tc>
        <w:tc>
          <w:tcPr>
            <w:tcW w:w="4103" w:type="dxa"/>
          </w:tcPr>
          <w:p w14:paraId="31965119" w14:textId="12044F40" w:rsidR="00452045" w:rsidRPr="007467C2" w:rsidRDefault="00452045" w:rsidP="00BE2471">
            <w:pPr>
              <w:rPr>
                <w:rFonts w:eastAsia="Calibri"/>
                <w:sz w:val="20"/>
                <w:szCs w:val="20"/>
                <w:lang w:val="en-GB"/>
              </w:rPr>
            </w:pPr>
            <w:r w:rsidRPr="007467C2">
              <w:rPr>
                <w:rFonts w:eastAsia="Calibri"/>
                <w:sz w:val="20"/>
                <w:szCs w:val="20"/>
                <w:lang w:val="en-GB"/>
              </w:rPr>
              <w:t>Data about patient / customer can be easily collected and enriched by using AI-based solutions for transforming voice data into structured text-data and by creating data summaries. A next step will be advance in text-to-speech techniques such as voice control for EHR and  intuitive and innovative user interfaces.</w:t>
            </w:r>
          </w:p>
          <w:p w14:paraId="6EB1FD74" w14:textId="77777777" w:rsidR="00452045" w:rsidRPr="007467C2" w:rsidRDefault="00452045" w:rsidP="00BE2471">
            <w:pPr>
              <w:rPr>
                <w:rFonts w:eastAsia="Calibri"/>
                <w:sz w:val="20"/>
                <w:szCs w:val="20"/>
                <w:lang w:val="en-GB"/>
              </w:rPr>
            </w:pPr>
          </w:p>
        </w:tc>
      </w:tr>
      <w:tr w:rsidR="00452045" w:rsidRPr="00D62109" w14:paraId="111F322C" w14:textId="77777777" w:rsidTr="00BE2471">
        <w:trPr>
          <w:trHeight w:val="283"/>
        </w:trPr>
        <w:tc>
          <w:tcPr>
            <w:tcW w:w="9060" w:type="dxa"/>
            <w:gridSpan w:val="3"/>
            <w:shd w:val="clear" w:color="auto" w:fill="E2EFD9" w:themeFill="accent6" w:themeFillTint="33"/>
          </w:tcPr>
          <w:p w14:paraId="07F9B19B" w14:textId="77777777" w:rsidR="00452045" w:rsidRPr="00C9418C" w:rsidDel="001A4798" w:rsidRDefault="00452045" w:rsidP="00BE2471">
            <w:pPr>
              <w:jc w:val="both"/>
              <w:rPr>
                <w:rFonts w:eastAsia="Arial" w:cstheme="minorHAnsi"/>
                <w:sz w:val="20"/>
                <w:szCs w:val="20"/>
                <w:lang w:val="en-US"/>
              </w:rPr>
            </w:pPr>
            <w:r w:rsidRPr="00C9418C">
              <w:rPr>
                <w:rFonts w:cstheme="minorHAnsi"/>
                <w:b/>
                <w:sz w:val="20"/>
                <w:szCs w:val="20"/>
                <w:lang w:val="en-US"/>
              </w:rPr>
              <w:lastRenderedPageBreak/>
              <w:t>Deployment of AI as a medical device</w:t>
            </w:r>
          </w:p>
        </w:tc>
      </w:tr>
      <w:tr w:rsidR="00452045" w:rsidRPr="001A4798" w14:paraId="46DF2C1A" w14:textId="77777777" w:rsidTr="00BE2471">
        <w:trPr>
          <w:trHeight w:val="283"/>
        </w:trPr>
        <w:tc>
          <w:tcPr>
            <w:tcW w:w="1696" w:type="dxa"/>
          </w:tcPr>
          <w:p w14:paraId="74D47190" w14:textId="77777777" w:rsidR="00452045" w:rsidRPr="00C9418C" w:rsidDel="001A4798" w:rsidRDefault="00452045" w:rsidP="00BE2471">
            <w:pPr>
              <w:spacing w:line="276" w:lineRule="auto"/>
              <w:rPr>
                <w:rFonts w:eastAsia="Arial" w:cstheme="minorHAnsi"/>
                <w:sz w:val="20"/>
                <w:szCs w:val="20"/>
                <w:lang w:val="it-IT"/>
              </w:rPr>
            </w:pPr>
            <w:r w:rsidRPr="00C9418C">
              <w:rPr>
                <w:rFonts w:eastAsia="Arial" w:cstheme="minorHAnsi"/>
                <w:sz w:val="20"/>
                <w:szCs w:val="20"/>
                <w:lang w:val="it-IT"/>
              </w:rPr>
              <w:t>Interoperability of multivendor AI algorithms</w:t>
            </w:r>
          </w:p>
        </w:tc>
        <w:tc>
          <w:tcPr>
            <w:tcW w:w="3261" w:type="dxa"/>
          </w:tcPr>
          <w:p w14:paraId="15158844" w14:textId="3DE667C3" w:rsidR="00452045" w:rsidRPr="00C9418C" w:rsidDel="001A4798" w:rsidRDefault="006A6ACD" w:rsidP="00BE2471">
            <w:pPr>
              <w:spacing w:line="276" w:lineRule="auto"/>
              <w:rPr>
                <w:rFonts w:eastAsia="Arial" w:cstheme="minorHAnsi"/>
                <w:sz w:val="20"/>
                <w:szCs w:val="20"/>
                <w:lang w:val="en-US"/>
              </w:rPr>
            </w:pPr>
            <w:r w:rsidRPr="00C9418C">
              <w:rPr>
                <w:rFonts w:eastAsia="Arial" w:cstheme="minorHAnsi"/>
                <w:sz w:val="20"/>
                <w:szCs w:val="20"/>
                <w:lang w:val="en-US"/>
              </w:rPr>
              <w:t>L</w:t>
            </w:r>
            <w:r w:rsidR="00452045" w:rsidRPr="00C9418C">
              <w:rPr>
                <w:rFonts w:eastAsia="Arial" w:cstheme="minorHAnsi"/>
                <w:sz w:val="20"/>
                <w:szCs w:val="20"/>
                <w:lang w:val="en-US"/>
              </w:rPr>
              <w:t xml:space="preserve">ack of </w:t>
            </w:r>
            <w:r w:rsidRPr="00C9418C">
              <w:rPr>
                <w:rFonts w:eastAsia="Arial" w:cstheme="minorHAnsi"/>
                <w:sz w:val="20"/>
                <w:szCs w:val="20"/>
                <w:lang w:val="en-US"/>
              </w:rPr>
              <w:t xml:space="preserve">a </w:t>
            </w:r>
            <w:r w:rsidR="00452045" w:rsidRPr="00C9418C">
              <w:rPr>
                <w:rFonts w:eastAsia="Arial" w:cstheme="minorHAnsi"/>
                <w:sz w:val="20"/>
                <w:szCs w:val="20"/>
                <w:lang w:val="en-US"/>
              </w:rPr>
              <w:t>HC compute platforms capable to run multivendor medical applications and specifically AI algorithms. Interoperability of these algorithms and devices represents a complex challenge</w:t>
            </w:r>
          </w:p>
        </w:tc>
        <w:tc>
          <w:tcPr>
            <w:tcW w:w="4103" w:type="dxa"/>
          </w:tcPr>
          <w:p w14:paraId="7619625B" w14:textId="77777777" w:rsidR="00452045" w:rsidRPr="00C9418C" w:rsidDel="001A4798" w:rsidRDefault="00452045" w:rsidP="00BE2471">
            <w:pPr>
              <w:spacing w:line="276" w:lineRule="auto"/>
              <w:rPr>
                <w:rFonts w:eastAsia="Arial" w:cstheme="minorHAnsi"/>
                <w:sz w:val="20"/>
                <w:szCs w:val="20"/>
                <w:lang w:val="en-US"/>
              </w:rPr>
            </w:pPr>
            <w:r w:rsidRPr="00C9418C">
              <w:rPr>
                <w:rFonts w:eastAsia="Arial" w:cstheme="minorHAnsi"/>
                <w:sz w:val="20"/>
                <w:szCs w:val="20"/>
                <w:lang w:val="en-US"/>
              </w:rPr>
              <w:t>A novel medical-grade compute framework (HW &amp; SW layers) allowing integration of various 3</w:t>
            </w:r>
            <w:r w:rsidRPr="00C9418C">
              <w:rPr>
                <w:rFonts w:eastAsia="Arial" w:cstheme="minorHAnsi"/>
                <w:sz w:val="20"/>
                <w:szCs w:val="20"/>
                <w:vertAlign w:val="superscript"/>
                <w:lang w:val="en-US"/>
              </w:rPr>
              <w:t>rd</w:t>
            </w:r>
            <w:r w:rsidRPr="00C9418C">
              <w:rPr>
                <w:rFonts w:eastAsia="Arial" w:cstheme="minorHAnsi"/>
                <w:sz w:val="20"/>
                <w:szCs w:val="20"/>
                <w:lang w:val="en-US"/>
              </w:rPr>
              <w:t xml:space="preserve"> party AI solutions into the hospital ICT infrastructure and to program a cascade of algorithms that sequentially perform multiple and different tasks.</w:t>
            </w:r>
          </w:p>
        </w:tc>
      </w:tr>
      <w:tr w:rsidR="00452045" w:rsidRPr="001A4798" w14:paraId="78D9000A" w14:textId="77777777" w:rsidTr="00BE2471">
        <w:trPr>
          <w:trHeight w:val="283"/>
        </w:trPr>
        <w:tc>
          <w:tcPr>
            <w:tcW w:w="1696" w:type="dxa"/>
          </w:tcPr>
          <w:p w14:paraId="7AABC2C6" w14:textId="77777777" w:rsidR="00452045" w:rsidRPr="00C9418C" w:rsidDel="001A4798" w:rsidRDefault="00452045" w:rsidP="00BE2471">
            <w:pPr>
              <w:spacing w:line="276" w:lineRule="auto"/>
              <w:rPr>
                <w:rFonts w:eastAsia="Arial" w:cstheme="minorHAnsi"/>
                <w:sz w:val="20"/>
                <w:szCs w:val="20"/>
                <w:lang w:val="en-US"/>
              </w:rPr>
            </w:pPr>
            <w:r w:rsidRPr="00C9418C">
              <w:rPr>
                <w:rFonts w:eastAsia="Arial" w:cstheme="minorHAnsi"/>
                <w:sz w:val="20"/>
                <w:szCs w:val="20"/>
                <w:lang w:val="en-US"/>
              </w:rPr>
              <w:t xml:space="preserve"> Performance metrics for AI algorithms in healthcare</w:t>
            </w:r>
          </w:p>
        </w:tc>
        <w:tc>
          <w:tcPr>
            <w:tcW w:w="3261" w:type="dxa"/>
          </w:tcPr>
          <w:p w14:paraId="2A5C2443" w14:textId="4B276746" w:rsidR="00452045" w:rsidRPr="00C9418C" w:rsidDel="001A4798" w:rsidRDefault="00452045" w:rsidP="00BE2471">
            <w:pPr>
              <w:spacing w:line="276" w:lineRule="auto"/>
              <w:rPr>
                <w:rFonts w:eastAsia="Arial" w:cstheme="minorHAnsi"/>
                <w:sz w:val="20"/>
                <w:szCs w:val="20"/>
                <w:lang w:val="en-US"/>
              </w:rPr>
            </w:pPr>
            <w:r w:rsidRPr="00C9418C">
              <w:rPr>
                <w:rFonts w:eastAsia="Arial" w:cstheme="minorHAnsi"/>
                <w:sz w:val="20"/>
                <w:szCs w:val="20"/>
                <w:lang w:val="en-US"/>
              </w:rPr>
              <w:t xml:space="preserve">Very little research has been done with performance modelling and monitoring of AI algorithms mainly in time-critical context and applications requiring low latency </w:t>
            </w:r>
          </w:p>
        </w:tc>
        <w:tc>
          <w:tcPr>
            <w:tcW w:w="4103" w:type="dxa"/>
          </w:tcPr>
          <w:p w14:paraId="2BE7DB68" w14:textId="10F26D6E" w:rsidR="00452045" w:rsidRPr="00C9418C" w:rsidDel="001A4798" w:rsidRDefault="006A6ACD" w:rsidP="00BE2471">
            <w:pPr>
              <w:spacing w:line="276" w:lineRule="auto"/>
              <w:jc w:val="both"/>
              <w:rPr>
                <w:rFonts w:eastAsia="Arial" w:cstheme="minorHAnsi"/>
                <w:sz w:val="20"/>
                <w:szCs w:val="20"/>
                <w:lang w:val="en-US"/>
              </w:rPr>
            </w:pPr>
            <w:r w:rsidRPr="00C9418C">
              <w:rPr>
                <w:rFonts w:eastAsia="Arial" w:cstheme="minorHAnsi"/>
                <w:sz w:val="20"/>
                <w:szCs w:val="20"/>
                <w:lang w:val="en-US"/>
              </w:rPr>
              <w:t>Multiple p</w:t>
            </w:r>
            <w:r w:rsidR="00452045" w:rsidRPr="00C9418C">
              <w:rPr>
                <w:rFonts w:eastAsia="Arial" w:cstheme="minorHAnsi"/>
                <w:sz w:val="20"/>
                <w:szCs w:val="20"/>
                <w:lang w:val="en-US"/>
              </w:rPr>
              <w:t xml:space="preserve">erformance metrics and QA framework for AI algorithms with advanced features such as: </w:t>
            </w:r>
            <w:r w:rsidRPr="00C9418C">
              <w:rPr>
                <w:rFonts w:eastAsia="Arial" w:cstheme="minorHAnsi"/>
                <w:sz w:val="20"/>
                <w:szCs w:val="20"/>
                <w:lang w:val="en-US"/>
              </w:rPr>
              <w:t>a</w:t>
            </w:r>
            <w:r w:rsidR="00452045" w:rsidRPr="00C9418C">
              <w:rPr>
                <w:rFonts w:eastAsia="Arial" w:cstheme="minorHAnsi"/>
                <w:sz w:val="20"/>
                <w:szCs w:val="20"/>
                <w:lang w:val="en-US"/>
              </w:rPr>
              <w:t xml:space="preserve">. differentiation </w:t>
            </w:r>
            <w:proofErr w:type="gramStart"/>
            <w:r w:rsidR="00452045" w:rsidRPr="00C9418C">
              <w:rPr>
                <w:rFonts w:eastAsia="Arial" w:cstheme="minorHAnsi"/>
                <w:sz w:val="20"/>
                <w:szCs w:val="20"/>
                <w:lang w:val="en-US"/>
              </w:rPr>
              <w:t>on the basis of</w:t>
            </w:r>
            <w:proofErr w:type="gramEnd"/>
            <w:r w:rsidR="00452045" w:rsidRPr="00C9418C">
              <w:rPr>
                <w:rFonts w:eastAsia="Arial" w:cstheme="minorHAnsi"/>
                <w:sz w:val="20"/>
                <w:szCs w:val="20"/>
                <w:lang w:val="en-US"/>
              </w:rPr>
              <w:t xml:space="preserve"> subgroups of diseases, patients and users; </w:t>
            </w:r>
            <w:r w:rsidRPr="00C9418C">
              <w:rPr>
                <w:rFonts w:eastAsia="Arial" w:cstheme="minorHAnsi"/>
                <w:sz w:val="20"/>
                <w:szCs w:val="20"/>
                <w:lang w:val="en-US"/>
              </w:rPr>
              <w:t>b</w:t>
            </w:r>
            <w:r w:rsidR="00452045" w:rsidRPr="00C9418C">
              <w:rPr>
                <w:rFonts w:eastAsia="Arial" w:cstheme="minorHAnsi"/>
                <w:sz w:val="20"/>
                <w:szCs w:val="20"/>
                <w:lang w:val="en-US"/>
              </w:rPr>
              <w:t xml:space="preserve">. definition of confidence intervals for the expected performances; </w:t>
            </w:r>
            <w:r w:rsidRPr="00C9418C">
              <w:rPr>
                <w:rFonts w:eastAsia="Arial" w:cstheme="minorHAnsi"/>
                <w:sz w:val="20"/>
                <w:szCs w:val="20"/>
                <w:lang w:val="en-US"/>
              </w:rPr>
              <w:t>c</w:t>
            </w:r>
            <w:r w:rsidR="00452045" w:rsidRPr="00C9418C">
              <w:rPr>
                <w:rFonts w:eastAsia="Arial" w:cstheme="minorHAnsi"/>
                <w:sz w:val="20"/>
                <w:szCs w:val="20"/>
                <w:lang w:val="en-US"/>
              </w:rPr>
              <w:t xml:space="preserve">. detection of subpopulations for which AI was insufficiently trained; </w:t>
            </w:r>
            <w:r w:rsidRPr="00C9418C">
              <w:rPr>
                <w:rFonts w:eastAsia="Arial" w:cstheme="minorHAnsi"/>
                <w:sz w:val="20"/>
                <w:szCs w:val="20"/>
                <w:lang w:val="en-US"/>
              </w:rPr>
              <w:t>d</w:t>
            </w:r>
            <w:r w:rsidR="00452045" w:rsidRPr="00C9418C">
              <w:rPr>
                <w:rFonts w:eastAsia="Arial" w:cstheme="minorHAnsi"/>
                <w:sz w:val="20"/>
                <w:szCs w:val="20"/>
                <w:lang w:val="en-US"/>
              </w:rPr>
              <w:t>. detection of heterogeneity in real world data.</w:t>
            </w:r>
          </w:p>
        </w:tc>
      </w:tr>
      <w:tr w:rsidR="00452045" w:rsidRPr="00F933AA" w14:paraId="0F848D69" w14:textId="77777777" w:rsidTr="00BE2471">
        <w:trPr>
          <w:trHeight w:val="283"/>
        </w:trPr>
        <w:tc>
          <w:tcPr>
            <w:tcW w:w="1696" w:type="dxa"/>
          </w:tcPr>
          <w:p w14:paraId="37E388FA" w14:textId="77777777" w:rsidR="00452045" w:rsidRPr="00C9418C" w:rsidRDefault="00452045" w:rsidP="00BE2471">
            <w:pPr>
              <w:spacing w:line="276" w:lineRule="auto"/>
              <w:rPr>
                <w:rFonts w:eastAsia="Arial" w:cstheme="minorHAnsi"/>
                <w:sz w:val="20"/>
                <w:szCs w:val="20"/>
                <w:lang w:val="en-US"/>
              </w:rPr>
            </w:pPr>
            <w:r w:rsidRPr="00C9418C">
              <w:rPr>
                <w:rFonts w:eastAsia="Arial" w:cstheme="minorHAnsi"/>
                <w:sz w:val="20"/>
                <w:szCs w:val="20"/>
                <w:lang w:val="en-US"/>
              </w:rPr>
              <w:t>Regulatory approval for AI algorithms in HC</w:t>
            </w:r>
          </w:p>
        </w:tc>
        <w:tc>
          <w:tcPr>
            <w:tcW w:w="3261" w:type="dxa"/>
          </w:tcPr>
          <w:p w14:paraId="2F0AB6B6" w14:textId="77777777" w:rsidR="00452045" w:rsidRPr="00C9418C" w:rsidRDefault="00452045" w:rsidP="00BE2471">
            <w:pPr>
              <w:spacing w:line="276" w:lineRule="auto"/>
              <w:rPr>
                <w:rFonts w:eastAsia="Arial" w:cstheme="minorHAnsi"/>
                <w:sz w:val="20"/>
                <w:szCs w:val="20"/>
                <w:lang w:val="en-US"/>
              </w:rPr>
            </w:pPr>
            <w:r w:rsidRPr="00C9418C">
              <w:rPr>
                <w:rFonts w:eastAsia="Arial" w:cstheme="minorHAnsi"/>
                <w:sz w:val="20"/>
                <w:szCs w:val="20"/>
                <w:lang w:val="en-US"/>
              </w:rPr>
              <w:t xml:space="preserve">A “locked approach” based on a limited quantity of data collected on a relatively small patient population and asking for a new approval with a new clinical study protocol in case of retraining of the algorithms </w:t>
            </w:r>
          </w:p>
        </w:tc>
        <w:tc>
          <w:tcPr>
            <w:tcW w:w="4103" w:type="dxa"/>
          </w:tcPr>
          <w:p w14:paraId="0FF53C01" w14:textId="77777777" w:rsidR="006A6ACD" w:rsidRPr="00C9418C" w:rsidRDefault="00452045" w:rsidP="00BE2471">
            <w:pPr>
              <w:spacing w:line="276" w:lineRule="auto"/>
              <w:rPr>
                <w:rFonts w:eastAsia="Arial" w:cstheme="minorHAnsi"/>
                <w:sz w:val="20"/>
                <w:szCs w:val="20"/>
                <w:lang w:val="en-US"/>
              </w:rPr>
            </w:pPr>
            <w:proofErr w:type="gramStart"/>
            <w:r w:rsidRPr="00C9418C">
              <w:rPr>
                <w:rFonts w:eastAsia="Arial" w:cstheme="minorHAnsi"/>
                <w:sz w:val="20"/>
                <w:szCs w:val="20"/>
                <w:lang w:val="en-US"/>
              </w:rPr>
              <w:t>A continuous</w:t>
            </w:r>
            <w:proofErr w:type="gramEnd"/>
            <w:r w:rsidRPr="00C9418C">
              <w:rPr>
                <w:rFonts w:eastAsia="Arial" w:cstheme="minorHAnsi"/>
                <w:sz w:val="20"/>
                <w:szCs w:val="20"/>
                <w:lang w:val="en-US"/>
              </w:rPr>
              <w:t xml:space="preserve"> post-market monitoring in a </w:t>
            </w:r>
            <w:proofErr w:type="gramStart"/>
            <w:r w:rsidRPr="00C9418C">
              <w:rPr>
                <w:rFonts w:eastAsia="Arial" w:cstheme="minorHAnsi"/>
                <w:sz w:val="20"/>
                <w:szCs w:val="20"/>
                <w:lang w:val="en-US"/>
              </w:rPr>
              <w:t>real life</w:t>
            </w:r>
            <w:proofErr w:type="gramEnd"/>
            <w:r w:rsidRPr="00C9418C">
              <w:rPr>
                <w:rFonts w:eastAsia="Arial" w:cstheme="minorHAnsi"/>
                <w:sz w:val="20"/>
                <w:szCs w:val="20"/>
                <w:lang w:val="en-US"/>
              </w:rPr>
              <w:t xml:space="preserve"> context during the </w:t>
            </w:r>
            <w:proofErr w:type="gramStart"/>
            <w:r w:rsidRPr="00C9418C">
              <w:rPr>
                <w:rFonts w:eastAsia="Arial" w:cstheme="minorHAnsi"/>
                <w:sz w:val="20"/>
                <w:szCs w:val="20"/>
                <w:lang w:val="en-US"/>
              </w:rPr>
              <w:t>full lifecycle</w:t>
            </w:r>
            <w:proofErr w:type="gramEnd"/>
            <w:r w:rsidR="006A6ACD" w:rsidRPr="00C9418C">
              <w:rPr>
                <w:rFonts w:eastAsia="Arial" w:cstheme="minorHAnsi"/>
                <w:sz w:val="20"/>
                <w:szCs w:val="20"/>
                <w:lang w:val="en-US"/>
              </w:rPr>
              <w:t>; it will be en</w:t>
            </w:r>
            <w:r w:rsidRPr="00C9418C">
              <w:rPr>
                <w:rFonts w:eastAsia="Arial" w:cstheme="minorHAnsi"/>
                <w:sz w:val="20"/>
                <w:szCs w:val="20"/>
                <w:lang w:val="en-US"/>
              </w:rPr>
              <w:t>sured by the PROFIT QA framework</w:t>
            </w:r>
            <w:r w:rsidR="006A6ACD" w:rsidRPr="00C9418C">
              <w:rPr>
                <w:rFonts w:eastAsia="Arial" w:cstheme="minorHAnsi"/>
                <w:sz w:val="20"/>
                <w:szCs w:val="20"/>
                <w:lang w:val="en-US"/>
              </w:rPr>
              <w:t>.</w:t>
            </w:r>
          </w:p>
          <w:p w14:paraId="4910406E" w14:textId="7449A4A1" w:rsidR="00452045" w:rsidRPr="00C9418C" w:rsidRDefault="006A6ACD" w:rsidP="00BE2471">
            <w:pPr>
              <w:spacing w:line="276" w:lineRule="auto"/>
              <w:rPr>
                <w:rFonts w:eastAsia="Arial" w:cstheme="minorHAnsi"/>
                <w:sz w:val="20"/>
                <w:szCs w:val="20"/>
                <w:lang w:val="en-US"/>
              </w:rPr>
            </w:pPr>
            <w:r w:rsidRPr="00C9418C">
              <w:rPr>
                <w:rFonts w:eastAsia="Arial" w:cstheme="minorHAnsi"/>
                <w:sz w:val="20"/>
                <w:szCs w:val="20"/>
                <w:lang w:val="en-US"/>
              </w:rPr>
              <w:t>R</w:t>
            </w:r>
            <w:r w:rsidR="00452045" w:rsidRPr="00C9418C">
              <w:rPr>
                <w:rFonts w:eastAsia="Arial" w:cstheme="minorHAnsi"/>
                <w:sz w:val="20"/>
                <w:szCs w:val="20"/>
                <w:lang w:val="en-US"/>
              </w:rPr>
              <w:t>eduction of the need to formally conduct clinical trials in a hospital setting through a “decentralized clinical trial” with the additional benefit of a wider representativeness of the population and a mitigation of the risk of biases.</w:t>
            </w:r>
          </w:p>
        </w:tc>
      </w:tr>
    </w:tbl>
    <w:p w14:paraId="6B31B9A0" w14:textId="77777777" w:rsidR="00452045" w:rsidRPr="001A4798" w:rsidRDefault="00452045" w:rsidP="00452045">
      <w:pPr>
        <w:pStyle w:val="BodyText"/>
        <w:rPr>
          <w:lang w:val="en-US" w:eastAsia="en-US"/>
        </w:rPr>
      </w:pPr>
    </w:p>
    <w:p w14:paraId="6DAB3013" w14:textId="77777777" w:rsidR="00452045" w:rsidRDefault="00452045" w:rsidP="00452045">
      <w:pPr>
        <w:pStyle w:val="BodyText"/>
        <w:rPr>
          <w:lang w:val="en-US" w:eastAsia="en-US"/>
        </w:rPr>
      </w:pPr>
    </w:p>
    <w:p w14:paraId="795EC9B5" w14:textId="77777777" w:rsidR="00452045" w:rsidRDefault="00452045" w:rsidP="00481218">
      <w:pPr>
        <w:rPr>
          <w:rFonts w:ascii="Calibri" w:eastAsia="Calibri" w:hAnsi="Calibri" w:cs="Calibri"/>
          <w:color w:val="000000" w:themeColor="text1"/>
        </w:rPr>
      </w:pPr>
    </w:p>
    <w:p w14:paraId="5ABF327D" w14:textId="77777777" w:rsidR="00C9418C" w:rsidRDefault="00C9418C" w:rsidP="00481218">
      <w:pPr>
        <w:rPr>
          <w:rFonts w:ascii="Calibri" w:eastAsia="Calibri" w:hAnsi="Calibri" w:cs="Calibri"/>
          <w:color w:val="000000" w:themeColor="text1"/>
        </w:rPr>
      </w:pPr>
    </w:p>
    <w:p w14:paraId="5D033CEB" w14:textId="77777777" w:rsidR="00C9418C" w:rsidRDefault="00C9418C" w:rsidP="00481218">
      <w:pPr>
        <w:rPr>
          <w:rFonts w:ascii="Calibri" w:eastAsia="Calibri" w:hAnsi="Calibri" w:cs="Calibri"/>
          <w:color w:val="000000" w:themeColor="text1"/>
        </w:rPr>
      </w:pPr>
    </w:p>
    <w:p w14:paraId="4FF50F1D" w14:textId="77777777" w:rsidR="00C9418C" w:rsidRDefault="00C9418C" w:rsidP="00481218">
      <w:pPr>
        <w:rPr>
          <w:rFonts w:ascii="Calibri" w:eastAsia="Calibri" w:hAnsi="Calibri" w:cs="Calibri"/>
          <w:color w:val="000000" w:themeColor="text1"/>
        </w:rPr>
      </w:pPr>
    </w:p>
    <w:p w14:paraId="60EEF4CE" w14:textId="77777777" w:rsidR="00C9418C" w:rsidRDefault="00C9418C" w:rsidP="00481218">
      <w:pPr>
        <w:rPr>
          <w:rFonts w:ascii="Calibri" w:eastAsia="Calibri" w:hAnsi="Calibri" w:cs="Calibri"/>
          <w:color w:val="000000" w:themeColor="text1"/>
        </w:rPr>
      </w:pPr>
    </w:p>
    <w:p w14:paraId="0CEB7E8D" w14:textId="77777777" w:rsidR="00C9418C" w:rsidRDefault="00C9418C" w:rsidP="00481218">
      <w:pPr>
        <w:rPr>
          <w:rFonts w:ascii="Calibri" w:eastAsia="Calibri" w:hAnsi="Calibri" w:cs="Calibri"/>
          <w:color w:val="000000" w:themeColor="text1"/>
        </w:rPr>
      </w:pPr>
    </w:p>
    <w:p w14:paraId="0181B7EC" w14:textId="77777777" w:rsidR="00C9418C" w:rsidRDefault="00C9418C" w:rsidP="00481218">
      <w:pPr>
        <w:rPr>
          <w:rFonts w:ascii="Calibri" w:eastAsia="Calibri" w:hAnsi="Calibri" w:cs="Calibri"/>
          <w:color w:val="000000" w:themeColor="text1"/>
        </w:rPr>
      </w:pPr>
    </w:p>
    <w:p w14:paraId="1C71A95C" w14:textId="77777777" w:rsidR="00C9418C" w:rsidRDefault="00C9418C" w:rsidP="00481218">
      <w:pPr>
        <w:rPr>
          <w:rFonts w:ascii="Calibri" w:eastAsia="Calibri" w:hAnsi="Calibri" w:cs="Calibri"/>
          <w:color w:val="000000" w:themeColor="text1"/>
        </w:rPr>
      </w:pPr>
    </w:p>
    <w:p w14:paraId="38B4A0AB" w14:textId="77777777" w:rsidR="00C9418C" w:rsidRDefault="00C9418C" w:rsidP="00481218">
      <w:pPr>
        <w:rPr>
          <w:rFonts w:ascii="Calibri" w:eastAsia="Calibri" w:hAnsi="Calibri" w:cs="Calibri"/>
          <w:color w:val="000000" w:themeColor="text1"/>
        </w:rPr>
      </w:pPr>
    </w:p>
    <w:p w14:paraId="2D4BEDE3" w14:textId="77777777" w:rsidR="00CA3E9D" w:rsidRDefault="00CA3E9D" w:rsidP="00CA3E9D">
      <w:pPr>
        <w:rPr>
          <w:lang w:eastAsia="en-GB"/>
        </w:rPr>
      </w:pPr>
    </w:p>
    <w:p w14:paraId="61729F77" w14:textId="77777777" w:rsidR="00CA3E9D" w:rsidRDefault="00CA3E9D" w:rsidP="00CA3E9D">
      <w:pPr>
        <w:rPr>
          <w:lang w:eastAsia="en-GB"/>
        </w:rPr>
      </w:pPr>
    </w:p>
    <w:p w14:paraId="2B91151B" w14:textId="40727E67" w:rsidR="00CA3E9D" w:rsidRDefault="00CA3E9D" w:rsidP="00DE00A6">
      <w:pPr>
        <w:pStyle w:val="Heading1"/>
        <w:numPr>
          <w:ilvl w:val="0"/>
          <w:numId w:val="285"/>
        </w:numPr>
        <w:spacing w:before="0"/>
        <w:rPr>
          <w:lang w:eastAsia="en-GB"/>
        </w:rPr>
      </w:pPr>
      <w:bookmarkStart w:id="16" w:name="_Toc189497207"/>
      <w:r>
        <w:rPr>
          <w:lang w:eastAsia="en-GB"/>
        </w:rPr>
        <w:lastRenderedPageBreak/>
        <w:t xml:space="preserve">The PROFIT </w:t>
      </w:r>
      <w:r w:rsidR="00DE00A6">
        <w:rPr>
          <w:lang w:eastAsia="en-GB"/>
        </w:rPr>
        <w:t>Consortium</w:t>
      </w:r>
      <w:bookmarkEnd w:id="16"/>
    </w:p>
    <w:p w14:paraId="30FC77CD" w14:textId="358C0747" w:rsidR="0095526F" w:rsidRDefault="0095526F" w:rsidP="0095526F">
      <w:pPr>
        <w:rPr>
          <w:lang w:eastAsia="en-GB"/>
        </w:rPr>
      </w:pPr>
      <w:r>
        <w:rPr>
          <w:lang w:eastAsia="en-GB"/>
        </w:rPr>
        <w:t xml:space="preserve">The PROFIT Consortium </w:t>
      </w:r>
      <w:proofErr w:type="gramStart"/>
      <w:r>
        <w:rPr>
          <w:lang w:eastAsia="en-GB"/>
        </w:rPr>
        <w:t>includes  16</w:t>
      </w:r>
      <w:proofErr w:type="gramEnd"/>
      <w:r>
        <w:rPr>
          <w:lang w:eastAsia="en-GB"/>
        </w:rPr>
        <w:t xml:space="preserve"> organizations from Belgium (4), Finland (8) and Portugal (4). </w:t>
      </w:r>
      <w:r>
        <w:rPr>
          <w:lang w:val="en-GB" w:eastAsia="en-GB"/>
        </w:rPr>
        <w:t xml:space="preserve">Two of them, </w:t>
      </w:r>
      <w:r w:rsidRPr="003A6E08">
        <w:rPr>
          <w:lang w:val="en-GB" w:eastAsia="en-GB"/>
        </w:rPr>
        <w:t xml:space="preserve">Esko Systems and </w:t>
      </w:r>
      <w:proofErr w:type="spellStart"/>
      <w:r w:rsidRPr="003A6E08">
        <w:rPr>
          <w:lang w:val="en-GB" w:eastAsia="en-GB"/>
        </w:rPr>
        <w:t>Inliso</w:t>
      </w:r>
      <w:r w:rsidR="006A6ACD">
        <w:rPr>
          <w:lang w:val="en-GB" w:eastAsia="en-GB"/>
        </w:rPr>
        <w:t>l</w:t>
      </w:r>
      <w:proofErr w:type="spellEnd"/>
      <w:r w:rsidRPr="003A6E08">
        <w:rPr>
          <w:lang w:val="en-GB" w:eastAsia="en-GB"/>
        </w:rPr>
        <w:t xml:space="preserve"> </w:t>
      </w:r>
      <w:r w:rsidR="00F03EAD">
        <w:rPr>
          <w:lang w:val="en-GB" w:eastAsia="en-GB"/>
        </w:rPr>
        <w:t>(</w:t>
      </w:r>
      <w:r w:rsidRPr="003A6E08">
        <w:rPr>
          <w:lang w:val="en-GB" w:eastAsia="en-GB"/>
        </w:rPr>
        <w:t>both from Finland</w:t>
      </w:r>
      <w:r w:rsidR="00F03EAD">
        <w:rPr>
          <w:lang w:val="en-GB" w:eastAsia="en-GB"/>
        </w:rPr>
        <w:t>)</w:t>
      </w:r>
      <w:r w:rsidRPr="003A6E08">
        <w:rPr>
          <w:lang w:val="en-GB" w:eastAsia="en-GB"/>
        </w:rPr>
        <w:t xml:space="preserve"> participate as “in-kind contributors”.</w:t>
      </w:r>
    </w:p>
    <w:p w14:paraId="608CC2BF" w14:textId="0318B2BD" w:rsidR="0095526F" w:rsidRDefault="0095526F" w:rsidP="0095526F">
      <w:pPr>
        <w:rPr>
          <w:lang w:eastAsia="en-GB"/>
        </w:rPr>
      </w:pPr>
      <w:r>
        <w:rPr>
          <w:lang w:eastAsia="en-GB"/>
        </w:rPr>
        <w:t>BARCO has the role of Project Lead and will be responsible for the coordination of the international project and for the interfacing with the ITEA Office.</w:t>
      </w:r>
    </w:p>
    <w:p w14:paraId="1317F9F9" w14:textId="4241075B" w:rsidR="0095526F" w:rsidRDefault="0095526F" w:rsidP="0095526F">
      <w:pPr>
        <w:rPr>
          <w:lang w:eastAsia="en-GB"/>
        </w:rPr>
      </w:pPr>
      <w:r>
        <w:rPr>
          <w:lang w:eastAsia="en-GB"/>
        </w:rPr>
        <w:t>Each national consortium appointed a Country Coordinator</w:t>
      </w:r>
      <w:r w:rsidR="00031728">
        <w:rPr>
          <w:lang w:eastAsia="en-GB"/>
        </w:rPr>
        <w:t xml:space="preserve"> (BARCO for Belgium, VTT for FINLAND and </w:t>
      </w:r>
      <w:proofErr w:type="spellStart"/>
      <w:r w:rsidR="00031728">
        <w:rPr>
          <w:lang w:eastAsia="en-GB"/>
        </w:rPr>
        <w:t>Wiseware</w:t>
      </w:r>
      <w:proofErr w:type="spellEnd"/>
      <w:r w:rsidR="00031728">
        <w:rPr>
          <w:lang w:eastAsia="en-GB"/>
        </w:rPr>
        <w:t xml:space="preserve"> for Portugal).</w:t>
      </w:r>
    </w:p>
    <w:p w14:paraId="2289EE43" w14:textId="77777777" w:rsidR="0095526F" w:rsidRDefault="0095526F" w:rsidP="0095526F">
      <w:pPr>
        <w:rPr>
          <w:lang w:eastAsia="en-GB"/>
        </w:rPr>
      </w:pPr>
      <w:r>
        <w:rPr>
          <w:noProof/>
          <w:lang w:eastAsia="en-GB"/>
        </w:rPr>
        <w:drawing>
          <wp:inline distT="0" distB="0" distL="0" distR="0" wp14:anchorId="1D7E6AC9" wp14:editId="15D3662E">
            <wp:extent cx="5913120" cy="2575872"/>
            <wp:effectExtent l="0" t="0" r="0" b="0"/>
            <wp:docPr id="126729936" name="Picture 1" descr="A map of europe with a green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9936" name="Picture 1" descr="A map of europe with a green sign&#10;&#10;Description automatically generated"/>
                    <pic:cNvPicPr/>
                  </pic:nvPicPr>
                  <pic:blipFill rotWithShape="1">
                    <a:blip r:embed="rId13">
                      <a:extLst>
                        <a:ext uri="{28A0092B-C50C-407E-A947-70E740481C1C}">
                          <a14:useLocalDpi xmlns:a14="http://schemas.microsoft.com/office/drawing/2010/main" val="0"/>
                        </a:ext>
                      </a:extLst>
                    </a:blip>
                    <a:srcRect t="11980" b="10572"/>
                    <a:stretch/>
                  </pic:blipFill>
                  <pic:spPr bwMode="auto">
                    <a:xfrm>
                      <a:off x="0" y="0"/>
                      <a:ext cx="5929391" cy="2582960"/>
                    </a:xfrm>
                    <a:prstGeom prst="rect">
                      <a:avLst/>
                    </a:prstGeom>
                    <a:ln>
                      <a:noFill/>
                    </a:ln>
                    <a:extLst>
                      <a:ext uri="{53640926-AAD7-44D8-BBD7-CCE9431645EC}">
                        <a14:shadowObscured xmlns:a14="http://schemas.microsoft.com/office/drawing/2010/main"/>
                      </a:ext>
                    </a:extLst>
                  </pic:spPr>
                </pic:pic>
              </a:graphicData>
            </a:graphic>
          </wp:inline>
        </w:drawing>
      </w:r>
    </w:p>
    <w:p w14:paraId="20863F48" w14:textId="77777777" w:rsidR="0095526F" w:rsidRDefault="0095526F" w:rsidP="0095526F">
      <w:pPr>
        <w:rPr>
          <w:lang w:eastAsia="en-GB"/>
        </w:rPr>
      </w:pPr>
    </w:p>
    <w:p w14:paraId="593676CF" w14:textId="69725C9F" w:rsidR="0095526F" w:rsidRPr="000E1A3A" w:rsidRDefault="0095526F" w:rsidP="0095526F">
      <w:pPr>
        <w:jc w:val="center"/>
        <w:rPr>
          <w:i/>
          <w:iCs/>
          <w:sz w:val="20"/>
          <w:szCs w:val="20"/>
          <w:lang w:eastAsia="en-GB"/>
        </w:rPr>
      </w:pPr>
      <w:r w:rsidRPr="000E1A3A">
        <w:rPr>
          <w:i/>
          <w:iCs/>
          <w:sz w:val="20"/>
          <w:szCs w:val="20"/>
          <w:lang w:eastAsia="en-GB"/>
        </w:rPr>
        <w:t xml:space="preserve">Figure </w:t>
      </w:r>
      <w:r w:rsidR="00031728">
        <w:rPr>
          <w:i/>
          <w:iCs/>
          <w:sz w:val="20"/>
          <w:szCs w:val="20"/>
          <w:lang w:eastAsia="en-GB"/>
        </w:rPr>
        <w:t>2</w:t>
      </w:r>
      <w:r w:rsidRPr="000E1A3A">
        <w:rPr>
          <w:i/>
          <w:iCs/>
          <w:sz w:val="20"/>
          <w:szCs w:val="20"/>
          <w:lang w:eastAsia="en-GB"/>
        </w:rPr>
        <w:t xml:space="preserve"> – The PROFIT Consortium</w:t>
      </w:r>
    </w:p>
    <w:p w14:paraId="48DD57F5" w14:textId="77777777" w:rsidR="00031728" w:rsidRDefault="00031728" w:rsidP="0095526F">
      <w:pPr>
        <w:rPr>
          <w:lang w:eastAsia="en-GB"/>
        </w:rPr>
      </w:pPr>
    </w:p>
    <w:p w14:paraId="1978D23F" w14:textId="63582DAE" w:rsidR="0095526F" w:rsidRDefault="0095526F" w:rsidP="0095526F">
      <w:pPr>
        <w:rPr>
          <w:lang w:val="en-GB" w:eastAsia="en-GB"/>
        </w:rPr>
      </w:pPr>
      <w:r w:rsidRPr="003A6E08">
        <w:rPr>
          <w:lang w:eastAsia="en-GB"/>
        </w:rPr>
        <w:t xml:space="preserve">The Consortium includes </w:t>
      </w:r>
      <w:r w:rsidRPr="003A6E08">
        <w:rPr>
          <w:lang w:val="en-GB" w:eastAsia="en-GB"/>
        </w:rPr>
        <w:t xml:space="preserve">3 large industries (BARCO, SOLITA, TELEVIC); 5 </w:t>
      </w:r>
      <w:proofErr w:type="gramStart"/>
      <w:r w:rsidRPr="003A6E08">
        <w:rPr>
          <w:lang w:val="en-GB" w:eastAsia="en-GB"/>
        </w:rPr>
        <w:t>SMEs  (</w:t>
      </w:r>
      <w:proofErr w:type="gramEnd"/>
      <w:r w:rsidRPr="003A6E08">
        <w:rPr>
          <w:lang w:val="en-GB" w:eastAsia="en-GB"/>
        </w:rPr>
        <w:t>ESKO SYSTEMS, INLISOL, OIVA HEALTH, MEDICONSULT, WISEWARE); 4 universities (ISEP, TUAS, Univ. Eastern Finland, Univ. Porto</w:t>
      </w:r>
      <w:proofErr w:type="gramStart"/>
      <w:r w:rsidRPr="003A6E08">
        <w:rPr>
          <w:lang w:val="en-GB" w:eastAsia="en-GB"/>
        </w:rPr>
        <w:t xml:space="preserve">);   </w:t>
      </w:r>
      <w:proofErr w:type="gramEnd"/>
      <w:r w:rsidRPr="003A6E08">
        <w:rPr>
          <w:lang w:val="en-GB" w:eastAsia="en-GB"/>
        </w:rPr>
        <w:t xml:space="preserve"> </w:t>
      </w:r>
      <w:proofErr w:type="gramStart"/>
      <w:r w:rsidRPr="003A6E08">
        <w:rPr>
          <w:lang w:val="en-GB" w:eastAsia="en-GB"/>
        </w:rPr>
        <w:t>2  Research</w:t>
      </w:r>
      <w:proofErr w:type="gramEnd"/>
      <w:r w:rsidRPr="003A6E08">
        <w:rPr>
          <w:lang w:val="en-GB" w:eastAsia="en-GB"/>
        </w:rPr>
        <w:t xml:space="preserve"> </w:t>
      </w:r>
      <w:proofErr w:type="spellStart"/>
      <w:r w:rsidRPr="003A6E08">
        <w:rPr>
          <w:lang w:val="en-GB" w:eastAsia="en-GB"/>
        </w:rPr>
        <w:t>Centers</w:t>
      </w:r>
      <w:proofErr w:type="spellEnd"/>
      <w:r w:rsidRPr="003A6E08">
        <w:rPr>
          <w:lang w:val="en-GB" w:eastAsia="en-GB"/>
        </w:rPr>
        <w:t xml:space="preserve"> (VTT, SIRRIS); 2 medical institutions (AZ </w:t>
      </w:r>
      <w:proofErr w:type="spellStart"/>
      <w:r w:rsidRPr="003A6E08">
        <w:rPr>
          <w:lang w:val="en-GB" w:eastAsia="en-GB"/>
        </w:rPr>
        <w:t>Groeninge</w:t>
      </w:r>
      <w:proofErr w:type="spellEnd"/>
      <w:r w:rsidRPr="003A6E08">
        <w:rPr>
          <w:lang w:val="en-GB" w:eastAsia="en-GB"/>
        </w:rPr>
        <w:t xml:space="preserve">, Centro </w:t>
      </w:r>
      <w:proofErr w:type="spellStart"/>
      <w:r w:rsidRPr="003A6E08">
        <w:rPr>
          <w:lang w:val="en-GB" w:eastAsia="en-GB"/>
        </w:rPr>
        <w:t>Hospitalar</w:t>
      </w:r>
      <w:proofErr w:type="spellEnd"/>
      <w:r w:rsidRPr="003A6E08">
        <w:rPr>
          <w:lang w:val="en-GB" w:eastAsia="en-GB"/>
        </w:rPr>
        <w:t xml:space="preserve"> of Leiria).</w:t>
      </w:r>
    </w:p>
    <w:p w14:paraId="088A7D36" w14:textId="58000004" w:rsidR="00F359A0" w:rsidRDefault="00F359A0" w:rsidP="00CA3E9D">
      <w:r w:rsidRPr="67EB7832">
        <w:t xml:space="preserve">In addition, clinical experts are either partners in the project or linked to the </w:t>
      </w:r>
      <w:proofErr w:type="gramStart"/>
      <w:r w:rsidRPr="67EB7832">
        <w:t xml:space="preserve">project, </w:t>
      </w:r>
      <w:r>
        <w:t>and</w:t>
      </w:r>
      <w:proofErr w:type="gramEnd"/>
      <w:r>
        <w:t xml:space="preserve"> will </w:t>
      </w:r>
      <w:r w:rsidRPr="67EB7832">
        <w:t>ensur</w:t>
      </w:r>
      <w:r>
        <w:t>e</w:t>
      </w:r>
      <w:r w:rsidRPr="67EB7832">
        <w:t xml:space="preserve"> that end-user needs are appropriately addressed in new products, features, and services.</w:t>
      </w:r>
    </w:p>
    <w:p w14:paraId="1D362B6B" w14:textId="767CC9A8" w:rsidR="00CA3E9D" w:rsidRDefault="00F359A0" w:rsidP="00CA3E9D">
      <w:r w:rsidRPr="00DE7C9E">
        <w:t xml:space="preserve">The PROFIT consortium has a good balance of research-oriented partners, technology suppliers and industrial end-product suppliers. </w:t>
      </w:r>
    </w:p>
    <w:p w14:paraId="1AEE03B9" w14:textId="130D6F66" w:rsidR="00F359A0" w:rsidRDefault="00F359A0" w:rsidP="00CA3E9D">
      <w:pPr>
        <w:rPr>
          <w:rFonts w:eastAsia="Arial"/>
        </w:rPr>
      </w:pPr>
      <w:r>
        <w:rPr>
          <w:rFonts w:eastAsia="Arial"/>
        </w:rPr>
        <w:t>The d</w:t>
      </w:r>
      <w:r w:rsidRPr="67EB7832">
        <w:rPr>
          <w:rFonts w:eastAsia="Arial"/>
        </w:rPr>
        <w:t xml:space="preserve">emonstrators built for each of </w:t>
      </w:r>
      <w:r>
        <w:rPr>
          <w:rFonts w:eastAsia="Arial"/>
        </w:rPr>
        <w:t xml:space="preserve">the </w:t>
      </w:r>
      <w:proofErr w:type="gramStart"/>
      <w:r>
        <w:rPr>
          <w:rFonts w:eastAsia="Arial"/>
        </w:rPr>
        <w:t>above mentioned</w:t>
      </w:r>
      <w:proofErr w:type="gramEnd"/>
      <w:r>
        <w:rPr>
          <w:rFonts w:eastAsia="Arial"/>
        </w:rPr>
        <w:t xml:space="preserve"> </w:t>
      </w:r>
      <w:r w:rsidRPr="67EB7832">
        <w:rPr>
          <w:rFonts w:eastAsia="Arial"/>
        </w:rPr>
        <w:t>use case</w:t>
      </w:r>
      <w:r>
        <w:rPr>
          <w:rFonts w:eastAsia="Arial"/>
        </w:rPr>
        <w:t xml:space="preserve">s </w:t>
      </w:r>
      <w:r w:rsidRPr="67EB7832">
        <w:rPr>
          <w:rFonts w:eastAsia="Arial"/>
        </w:rPr>
        <w:t>will show how the partners’ achievements complement each other in the clinical workflow.</w:t>
      </w:r>
    </w:p>
    <w:p w14:paraId="63A8D802" w14:textId="69165A1F" w:rsidR="00F359A0" w:rsidRPr="00DE7C9E" w:rsidRDefault="00F359A0" w:rsidP="00F359A0">
      <w:pPr>
        <w:pStyle w:val="BodyText"/>
        <w:rPr>
          <w:lang w:eastAsia="en-US"/>
        </w:rPr>
      </w:pPr>
      <w:r>
        <w:rPr>
          <w:rFonts w:eastAsia="Arial"/>
        </w:rPr>
        <w:t xml:space="preserve">Furthermore, </w:t>
      </w:r>
      <w:r>
        <w:rPr>
          <w:lang w:eastAsia="en-US"/>
        </w:rPr>
        <w:t>t</w:t>
      </w:r>
      <w:r w:rsidRPr="67EB7832">
        <w:rPr>
          <w:lang w:eastAsia="en-US"/>
        </w:rPr>
        <w:t xml:space="preserve">he PROFIT consortium brings together multiple partners capable to commercialize the project’s results in </w:t>
      </w:r>
      <w:r>
        <w:rPr>
          <w:lang w:eastAsia="en-US"/>
        </w:rPr>
        <w:t xml:space="preserve">promising market segments </w:t>
      </w:r>
      <w:r w:rsidRPr="67EB7832">
        <w:rPr>
          <w:lang w:eastAsia="en-US"/>
        </w:rPr>
        <w:t>and to benefit from the collaboration with knowledge institutes</w:t>
      </w:r>
      <w:r w:rsidR="00F03EAD">
        <w:rPr>
          <w:lang w:eastAsia="en-US"/>
        </w:rPr>
        <w:t xml:space="preserve"> (see section 6)</w:t>
      </w:r>
      <w:r w:rsidRPr="67EB7832">
        <w:rPr>
          <w:lang w:eastAsia="en-US"/>
        </w:rPr>
        <w:t xml:space="preserve">. </w:t>
      </w:r>
    </w:p>
    <w:p w14:paraId="5543E165" w14:textId="5F73A9A7" w:rsidR="00F359A0" w:rsidRDefault="00F359A0" w:rsidP="00CA3E9D">
      <w:pPr>
        <w:rPr>
          <w:lang w:val="en-GB" w:eastAsia="en-GB"/>
        </w:rPr>
      </w:pPr>
    </w:p>
    <w:p w14:paraId="26ABFA0A" w14:textId="04EB6750" w:rsidR="0095526F" w:rsidRDefault="0095526F" w:rsidP="007C4E11">
      <w:pPr>
        <w:pStyle w:val="Heading2"/>
        <w:numPr>
          <w:ilvl w:val="1"/>
          <w:numId w:val="285"/>
        </w:numPr>
        <w:rPr>
          <w:lang w:eastAsia="en-GB"/>
        </w:rPr>
      </w:pPr>
      <w:bookmarkStart w:id="17" w:name="_Toc183190165"/>
      <w:bookmarkStart w:id="18" w:name="_Toc189497208"/>
      <w:r>
        <w:rPr>
          <w:lang w:eastAsia="en-GB"/>
        </w:rPr>
        <w:lastRenderedPageBreak/>
        <w:t>The Belgian Consortium</w:t>
      </w:r>
      <w:bookmarkEnd w:id="17"/>
      <w:bookmarkEnd w:id="18"/>
      <w:r>
        <w:rPr>
          <w:lang w:eastAsia="en-GB"/>
        </w:rPr>
        <w:t xml:space="preserve"> </w:t>
      </w:r>
    </w:p>
    <w:p w14:paraId="2EA408C8" w14:textId="4F9BE604" w:rsidR="0095526F" w:rsidRPr="007C4E11" w:rsidRDefault="0095526F" w:rsidP="007C4E11">
      <w:pPr>
        <w:pStyle w:val="Heading3"/>
        <w:numPr>
          <w:ilvl w:val="2"/>
          <w:numId w:val="285"/>
        </w:numPr>
      </w:pPr>
      <w:bookmarkStart w:id="19" w:name="_Toc189497209"/>
      <w:bookmarkStart w:id="20" w:name="_Toc183190166"/>
      <w:r w:rsidRPr="007C4E11">
        <w:t xml:space="preserve">AZ </w:t>
      </w:r>
      <w:proofErr w:type="spellStart"/>
      <w:r w:rsidRPr="007C4E11">
        <w:t>Groeninge</w:t>
      </w:r>
      <w:bookmarkEnd w:id="19"/>
      <w:proofErr w:type="spellEnd"/>
      <w:r w:rsidRPr="007C4E11">
        <w:t xml:space="preserve"> </w:t>
      </w:r>
      <w:bookmarkEnd w:id="20"/>
    </w:p>
    <w:p w14:paraId="65F1AE81" w14:textId="5A4A0DC0" w:rsidR="0095526F" w:rsidRPr="00E270A5" w:rsidRDefault="0095526F" w:rsidP="0095526F">
      <w:pPr>
        <w:rPr>
          <w:lang w:eastAsia="en-GB"/>
        </w:rPr>
      </w:pPr>
      <w:r w:rsidRPr="005C6406">
        <w:rPr>
          <w:lang w:eastAsia="en-GB"/>
        </w:rPr>
        <w:t xml:space="preserve">Az </w:t>
      </w:r>
      <w:proofErr w:type="spellStart"/>
      <w:r>
        <w:rPr>
          <w:lang w:eastAsia="en-GB"/>
        </w:rPr>
        <w:t>G</w:t>
      </w:r>
      <w:r w:rsidRPr="005C6406">
        <w:rPr>
          <w:lang w:eastAsia="en-GB"/>
        </w:rPr>
        <w:t>roeninge</w:t>
      </w:r>
      <w:proofErr w:type="spellEnd"/>
      <w:r w:rsidRPr="005C6406">
        <w:rPr>
          <w:lang w:eastAsia="en-GB"/>
        </w:rPr>
        <w:t xml:space="preserve"> in Kortrijk is one of the oldest </w:t>
      </w:r>
      <w:r>
        <w:rPr>
          <w:lang w:eastAsia="en-GB"/>
        </w:rPr>
        <w:t>and</w:t>
      </w:r>
      <w:r w:rsidRPr="005C6406">
        <w:rPr>
          <w:lang w:eastAsia="en-GB"/>
        </w:rPr>
        <w:t xml:space="preserve"> largest hospitals in Belgium, formed from the merger of</w:t>
      </w:r>
      <w:r>
        <w:rPr>
          <w:lang w:eastAsia="en-GB"/>
        </w:rPr>
        <w:t xml:space="preserve"> </w:t>
      </w:r>
      <w:proofErr w:type="gramStart"/>
      <w:r>
        <w:rPr>
          <w:lang w:eastAsia="en-GB"/>
        </w:rPr>
        <w:t xml:space="preserve">five </w:t>
      </w:r>
      <w:r w:rsidRPr="005C6406">
        <w:rPr>
          <w:lang w:eastAsia="en-GB"/>
        </w:rPr>
        <w:t xml:space="preserve"> hospitals</w:t>
      </w:r>
      <w:proofErr w:type="gramEnd"/>
      <w:r w:rsidRPr="005C6406">
        <w:rPr>
          <w:lang w:eastAsia="en-GB"/>
        </w:rPr>
        <w:t>. </w:t>
      </w:r>
      <w:r>
        <w:rPr>
          <w:lang w:eastAsia="en-GB"/>
        </w:rPr>
        <w:t>AZG will be involved in the PROFIT project through its R&amp;D Center, a lab a</w:t>
      </w:r>
      <w:r w:rsidRPr="005C6406">
        <w:rPr>
          <w:lang w:eastAsia="en-GB"/>
        </w:rPr>
        <w:t xml:space="preserve">t the heart of </w:t>
      </w:r>
      <w:r>
        <w:rPr>
          <w:lang w:eastAsia="en-GB"/>
        </w:rPr>
        <w:t>A</w:t>
      </w:r>
      <w:r w:rsidRPr="005C6406">
        <w:rPr>
          <w:lang w:eastAsia="en-GB"/>
        </w:rPr>
        <w:t xml:space="preserve">z </w:t>
      </w:r>
      <w:proofErr w:type="spellStart"/>
      <w:r>
        <w:rPr>
          <w:lang w:eastAsia="en-GB"/>
        </w:rPr>
        <w:t>G</w:t>
      </w:r>
      <w:r w:rsidRPr="005C6406">
        <w:rPr>
          <w:lang w:eastAsia="en-GB"/>
        </w:rPr>
        <w:t>roeninge</w:t>
      </w:r>
      <w:proofErr w:type="spellEnd"/>
      <w:r w:rsidRPr="005C6406">
        <w:rPr>
          <w:lang w:eastAsia="en-GB"/>
        </w:rPr>
        <w:t xml:space="preserve"> </w:t>
      </w:r>
      <w:r w:rsidR="001B0434">
        <w:rPr>
          <w:lang w:eastAsia="en-GB"/>
        </w:rPr>
        <w:t xml:space="preserve">that </w:t>
      </w:r>
      <w:r w:rsidRPr="005C6406">
        <w:rPr>
          <w:lang w:eastAsia="en-GB"/>
        </w:rPr>
        <w:t>strives for innovation,</w:t>
      </w:r>
      <w:r w:rsidR="001B0434">
        <w:rPr>
          <w:lang w:eastAsia="en-GB"/>
        </w:rPr>
        <w:t xml:space="preserve"> R&amp;D</w:t>
      </w:r>
      <w:r w:rsidRPr="005C6406">
        <w:rPr>
          <w:lang w:eastAsia="en-GB"/>
        </w:rPr>
        <w:t>, education</w:t>
      </w:r>
      <w:r w:rsidR="001B0434">
        <w:rPr>
          <w:lang w:eastAsia="en-GB"/>
        </w:rPr>
        <w:t>; its</w:t>
      </w:r>
      <w:r w:rsidRPr="005C6406">
        <w:rPr>
          <w:lang w:eastAsia="en-GB"/>
        </w:rPr>
        <w:t xml:space="preserve"> expertise</w:t>
      </w:r>
      <w:r w:rsidR="00031728">
        <w:rPr>
          <w:lang w:eastAsia="en-GB"/>
        </w:rPr>
        <w:t xml:space="preserve"> includ</w:t>
      </w:r>
      <w:r w:rsidR="001B0434">
        <w:rPr>
          <w:lang w:eastAsia="en-GB"/>
        </w:rPr>
        <w:t>es</w:t>
      </w:r>
      <w:r w:rsidR="00031728">
        <w:rPr>
          <w:lang w:eastAsia="en-GB"/>
        </w:rPr>
        <w:t xml:space="preserve"> </w:t>
      </w:r>
      <w:r>
        <w:rPr>
          <w:lang w:eastAsia="en-GB"/>
        </w:rPr>
        <w:t xml:space="preserve">the selection of the most promising technologies for healthcare and particularly AI. </w:t>
      </w:r>
    </w:p>
    <w:p w14:paraId="03C08081" w14:textId="63173A8C" w:rsidR="0095526F" w:rsidRDefault="0095526F" w:rsidP="0095526F">
      <w:pPr>
        <w:rPr>
          <w:lang w:eastAsia="en-GB"/>
        </w:rPr>
      </w:pPr>
      <w:r w:rsidRPr="00BD1203">
        <w:rPr>
          <w:lang w:eastAsia="en-GB"/>
        </w:rPr>
        <w:t xml:space="preserve">AZ </w:t>
      </w:r>
      <w:proofErr w:type="spellStart"/>
      <w:r w:rsidRPr="00BD1203">
        <w:rPr>
          <w:lang w:eastAsia="en-GB"/>
        </w:rPr>
        <w:t>Groeninge</w:t>
      </w:r>
      <w:proofErr w:type="spellEnd"/>
      <w:r w:rsidRPr="00BD1203">
        <w:rPr>
          <w:lang w:eastAsia="en-GB"/>
        </w:rPr>
        <w:t xml:space="preserve"> will play a key role in </w:t>
      </w:r>
      <w:r w:rsidR="001B0434">
        <w:rPr>
          <w:lang w:eastAsia="en-GB"/>
        </w:rPr>
        <w:t>the definition of</w:t>
      </w:r>
      <w:r w:rsidRPr="00BD1203">
        <w:rPr>
          <w:lang w:eastAsia="en-GB"/>
        </w:rPr>
        <w:t xml:space="preserve"> the use cases and requirements </w:t>
      </w:r>
      <w:r w:rsidR="00B5756B">
        <w:rPr>
          <w:lang w:eastAsia="en-GB"/>
        </w:rPr>
        <w:t>(</w:t>
      </w:r>
      <w:r w:rsidR="001B0434" w:rsidRPr="00BD1203">
        <w:rPr>
          <w:lang w:eastAsia="en-GB"/>
        </w:rPr>
        <w:t>including technical, legal, privacy and usability aspects</w:t>
      </w:r>
      <w:r w:rsidR="00B5756B">
        <w:rPr>
          <w:lang w:eastAsia="en-GB"/>
        </w:rPr>
        <w:t>)</w:t>
      </w:r>
      <w:r w:rsidR="001B0434" w:rsidRPr="00BD1203">
        <w:rPr>
          <w:lang w:eastAsia="en-GB"/>
        </w:rPr>
        <w:t xml:space="preserve"> </w:t>
      </w:r>
      <w:r w:rsidRPr="00BD1203">
        <w:rPr>
          <w:lang w:eastAsia="en-GB"/>
        </w:rPr>
        <w:t xml:space="preserve">in terms </w:t>
      </w:r>
      <w:r w:rsidR="001B0434">
        <w:rPr>
          <w:lang w:eastAsia="en-GB"/>
        </w:rPr>
        <w:t xml:space="preserve">of </w:t>
      </w:r>
      <w:r w:rsidRPr="00BD1203">
        <w:rPr>
          <w:lang w:eastAsia="en-GB"/>
        </w:rPr>
        <w:t>workflow</w:t>
      </w:r>
      <w:r w:rsidR="001B0434">
        <w:rPr>
          <w:lang w:eastAsia="en-GB"/>
        </w:rPr>
        <w:t xml:space="preserve"> enhancement </w:t>
      </w:r>
      <w:r w:rsidRPr="00BD1203">
        <w:rPr>
          <w:lang w:eastAsia="en-GB"/>
        </w:rPr>
        <w:t>and impact on the staff. </w:t>
      </w:r>
    </w:p>
    <w:p w14:paraId="0B0E8F16" w14:textId="77777777" w:rsidR="0095526F" w:rsidRDefault="0095526F" w:rsidP="0095526F">
      <w:pPr>
        <w:rPr>
          <w:lang w:eastAsia="en-GB"/>
        </w:rPr>
      </w:pPr>
    </w:p>
    <w:p w14:paraId="38B1993D" w14:textId="77777777" w:rsidR="007C4E11" w:rsidRPr="007C4E11" w:rsidRDefault="007C4E11" w:rsidP="007C4E11">
      <w:pPr>
        <w:pStyle w:val="ListParagraph"/>
        <w:keepNext/>
        <w:keepLines/>
        <w:numPr>
          <w:ilvl w:val="0"/>
          <w:numId w:val="292"/>
        </w:numPr>
        <w:spacing w:before="40"/>
        <w:contextualSpacing w:val="0"/>
        <w:outlineLvl w:val="2"/>
        <w:rPr>
          <w:rFonts w:asciiTheme="majorHAnsi" w:eastAsiaTheme="majorEastAsia" w:hAnsiTheme="majorHAnsi" w:cstheme="majorBidi"/>
          <w:vanish/>
          <w:color w:val="2E74B5" w:themeColor="accent1" w:themeShade="BF"/>
          <w:sz w:val="28"/>
          <w:szCs w:val="28"/>
          <w:lang w:eastAsia="en-GB"/>
        </w:rPr>
      </w:pPr>
      <w:bookmarkStart w:id="21" w:name="_Toc189067067"/>
      <w:bookmarkStart w:id="22" w:name="_Toc189067141"/>
      <w:bookmarkStart w:id="23" w:name="_Toc189067195"/>
      <w:bookmarkStart w:id="24" w:name="_Toc189386841"/>
      <w:bookmarkStart w:id="25" w:name="_Toc189406596"/>
      <w:bookmarkStart w:id="26" w:name="_Toc189497210"/>
      <w:bookmarkStart w:id="27" w:name="_Toc183190167"/>
      <w:bookmarkEnd w:id="21"/>
      <w:bookmarkEnd w:id="22"/>
      <w:bookmarkEnd w:id="23"/>
      <w:bookmarkEnd w:id="24"/>
      <w:bookmarkEnd w:id="25"/>
      <w:bookmarkEnd w:id="26"/>
    </w:p>
    <w:p w14:paraId="7B2D5AD0" w14:textId="77777777" w:rsidR="007C4E11" w:rsidRPr="007C4E11" w:rsidRDefault="007C4E11" w:rsidP="007C4E11">
      <w:pPr>
        <w:pStyle w:val="ListParagraph"/>
        <w:keepNext/>
        <w:keepLines/>
        <w:numPr>
          <w:ilvl w:val="0"/>
          <w:numId w:val="292"/>
        </w:numPr>
        <w:spacing w:before="40"/>
        <w:contextualSpacing w:val="0"/>
        <w:outlineLvl w:val="2"/>
        <w:rPr>
          <w:rFonts w:asciiTheme="majorHAnsi" w:eastAsiaTheme="majorEastAsia" w:hAnsiTheme="majorHAnsi" w:cstheme="majorBidi"/>
          <w:vanish/>
          <w:color w:val="2E74B5" w:themeColor="accent1" w:themeShade="BF"/>
          <w:sz w:val="28"/>
          <w:szCs w:val="28"/>
          <w:lang w:eastAsia="en-GB"/>
        </w:rPr>
      </w:pPr>
      <w:bookmarkStart w:id="28" w:name="_Toc189067068"/>
      <w:bookmarkStart w:id="29" w:name="_Toc189067142"/>
      <w:bookmarkStart w:id="30" w:name="_Toc189067196"/>
      <w:bookmarkStart w:id="31" w:name="_Toc189386842"/>
      <w:bookmarkStart w:id="32" w:name="_Toc189406597"/>
      <w:bookmarkStart w:id="33" w:name="_Toc189497211"/>
      <w:bookmarkEnd w:id="28"/>
      <w:bookmarkEnd w:id="29"/>
      <w:bookmarkEnd w:id="30"/>
      <w:bookmarkEnd w:id="31"/>
      <w:bookmarkEnd w:id="32"/>
      <w:bookmarkEnd w:id="33"/>
    </w:p>
    <w:p w14:paraId="5CE56525" w14:textId="77777777" w:rsidR="007C4E11" w:rsidRPr="007C4E11" w:rsidRDefault="007C4E11" w:rsidP="007C4E11">
      <w:pPr>
        <w:pStyle w:val="ListParagraph"/>
        <w:keepNext/>
        <w:keepLines/>
        <w:numPr>
          <w:ilvl w:val="0"/>
          <w:numId w:val="292"/>
        </w:numPr>
        <w:spacing w:before="40"/>
        <w:contextualSpacing w:val="0"/>
        <w:outlineLvl w:val="2"/>
        <w:rPr>
          <w:rFonts w:asciiTheme="majorHAnsi" w:eastAsiaTheme="majorEastAsia" w:hAnsiTheme="majorHAnsi" w:cstheme="majorBidi"/>
          <w:vanish/>
          <w:color w:val="2E74B5" w:themeColor="accent1" w:themeShade="BF"/>
          <w:sz w:val="28"/>
          <w:szCs w:val="28"/>
          <w:lang w:eastAsia="en-GB"/>
        </w:rPr>
      </w:pPr>
      <w:bookmarkStart w:id="34" w:name="_Toc189067069"/>
      <w:bookmarkStart w:id="35" w:name="_Toc189067143"/>
      <w:bookmarkStart w:id="36" w:name="_Toc189067197"/>
      <w:bookmarkStart w:id="37" w:name="_Toc189386843"/>
      <w:bookmarkStart w:id="38" w:name="_Toc189406598"/>
      <w:bookmarkStart w:id="39" w:name="_Toc189497212"/>
      <w:bookmarkEnd w:id="34"/>
      <w:bookmarkEnd w:id="35"/>
      <w:bookmarkEnd w:id="36"/>
      <w:bookmarkEnd w:id="37"/>
      <w:bookmarkEnd w:id="38"/>
      <w:bookmarkEnd w:id="39"/>
    </w:p>
    <w:p w14:paraId="52B97698" w14:textId="77777777" w:rsidR="007C4E11" w:rsidRPr="007C4E11" w:rsidRDefault="007C4E11" w:rsidP="007C4E11">
      <w:pPr>
        <w:pStyle w:val="ListParagraph"/>
        <w:keepNext/>
        <w:keepLines/>
        <w:numPr>
          <w:ilvl w:val="0"/>
          <w:numId w:val="292"/>
        </w:numPr>
        <w:spacing w:before="40"/>
        <w:contextualSpacing w:val="0"/>
        <w:outlineLvl w:val="2"/>
        <w:rPr>
          <w:rFonts w:asciiTheme="majorHAnsi" w:eastAsiaTheme="majorEastAsia" w:hAnsiTheme="majorHAnsi" w:cstheme="majorBidi"/>
          <w:vanish/>
          <w:color w:val="2E74B5" w:themeColor="accent1" w:themeShade="BF"/>
          <w:sz w:val="28"/>
          <w:szCs w:val="28"/>
          <w:lang w:eastAsia="en-GB"/>
        </w:rPr>
      </w:pPr>
      <w:bookmarkStart w:id="40" w:name="_Toc189067070"/>
      <w:bookmarkStart w:id="41" w:name="_Toc189067144"/>
      <w:bookmarkStart w:id="42" w:name="_Toc189067198"/>
      <w:bookmarkStart w:id="43" w:name="_Toc189386844"/>
      <w:bookmarkStart w:id="44" w:name="_Toc189406599"/>
      <w:bookmarkStart w:id="45" w:name="_Toc189497213"/>
      <w:bookmarkEnd w:id="40"/>
      <w:bookmarkEnd w:id="41"/>
      <w:bookmarkEnd w:id="42"/>
      <w:bookmarkEnd w:id="43"/>
      <w:bookmarkEnd w:id="44"/>
      <w:bookmarkEnd w:id="45"/>
    </w:p>
    <w:p w14:paraId="2C5FC014" w14:textId="77777777" w:rsidR="007C4E11" w:rsidRPr="007C4E11" w:rsidRDefault="007C4E11" w:rsidP="007C4E11">
      <w:pPr>
        <w:pStyle w:val="ListParagraph"/>
        <w:keepNext/>
        <w:keepLines/>
        <w:numPr>
          <w:ilvl w:val="1"/>
          <w:numId w:val="292"/>
        </w:numPr>
        <w:spacing w:before="40"/>
        <w:contextualSpacing w:val="0"/>
        <w:outlineLvl w:val="2"/>
        <w:rPr>
          <w:rFonts w:asciiTheme="majorHAnsi" w:eastAsiaTheme="majorEastAsia" w:hAnsiTheme="majorHAnsi" w:cstheme="majorBidi"/>
          <w:vanish/>
          <w:color w:val="2E74B5" w:themeColor="accent1" w:themeShade="BF"/>
          <w:sz w:val="28"/>
          <w:szCs w:val="28"/>
          <w:lang w:eastAsia="en-GB"/>
        </w:rPr>
      </w:pPr>
      <w:bookmarkStart w:id="46" w:name="_Toc189067071"/>
      <w:bookmarkStart w:id="47" w:name="_Toc189067145"/>
      <w:bookmarkStart w:id="48" w:name="_Toc189067199"/>
      <w:bookmarkStart w:id="49" w:name="_Toc189386845"/>
      <w:bookmarkStart w:id="50" w:name="_Toc189406600"/>
      <w:bookmarkStart w:id="51" w:name="_Toc189497214"/>
      <w:bookmarkEnd w:id="46"/>
      <w:bookmarkEnd w:id="47"/>
      <w:bookmarkEnd w:id="48"/>
      <w:bookmarkEnd w:id="49"/>
      <w:bookmarkEnd w:id="50"/>
      <w:bookmarkEnd w:id="51"/>
    </w:p>
    <w:p w14:paraId="0E27FE53" w14:textId="77777777" w:rsidR="007C4E11" w:rsidRPr="007C4E11" w:rsidRDefault="007C4E11" w:rsidP="007C4E11">
      <w:pPr>
        <w:pStyle w:val="ListParagraph"/>
        <w:keepNext/>
        <w:keepLines/>
        <w:numPr>
          <w:ilvl w:val="2"/>
          <w:numId w:val="292"/>
        </w:numPr>
        <w:spacing w:before="40"/>
        <w:contextualSpacing w:val="0"/>
        <w:outlineLvl w:val="2"/>
        <w:rPr>
          <w:rFonts w:asciiTheme="majorHAnsi" w:eastAsiaTheme="majorEastAsia" w:hAnsiTheme="majorHAnsi" w:cstheme="majorBidi"/>
          <w:vanish/>
          <w:color w:val="2E74B5" w:themeColor="accent1" w:themeShade="BF"/>
          <w:sz w:val="28"/>
          <w:szCs w:val="28"/>
          <w:lang w:eastAsia="en-GB"/>
        </w:rPr>
      </w:pPr>
      <w:bookmarkStart w:id="52" w:name="_Toc189067072"/>
      <w:bookmarkStart w:id="53" w:name="_Toc189067146"/>
      <w:bookmarkStart w:id="54" w:name="_Toc189067200"/>
      <w:bookmarkStart w:id="55" w:name="_Toc189386846"/>
      <w:bookmarkStart w:id="56" w:name="_Toc189406601"/>
      <w:bookmarkStart w:id="57" w:name="_Toc189497215"/>
      <w:bookmarkEnd w:id="52"/>
      <w:bookmarkEnd w:id="53"/>
      <w:bookmarkEnd w:id="54"/>
      <w:bookmarkEnd w:id="55"/>
      <w:bookmarkEnd w:id="56"/>
      <w:bookmarkEnd w:id="57"/>
    </w:p>
    <w:p w14:paraId="4893F7A3" w14:textId="70587FB4" w:rsidR="0095526F" w:rsidRDefault="0095526F" w:rsidP="007C4E11">
      <w:pPr>
        <w:pStyle w:val="Heading3"/>
        <w:numPr>
          <w:ilvl w:val="2"/>
          <w:numId w:val="292"/>
        </w:numPr>
        <w:rPr>
          <w:lang w:eastAsia="en-GB"/>
        </w:rPr>
      </w:pPr>
      <w:bookmarkStart w:id="58" w:name="_Toc189497216"/>
      <w:r>
        <w:rPr>
          <w:lang w:eastAsia="en-GB"/>
        </w:rPr>
        <w:t xml:space="preserve">BARCO </w:t>
      </w:r>
      <w:bookmarkEnd w:id="27"/>
      <w:r w:rsidR="00031728">
        <w:rPr>
          <w:lang w:eastAsia="en-GB"/>
        </w:rPr>
        <w:t>N.V.</w:t>
      </w:r>
      <w:bookmarkEnd w:id="58"/>
    </w:p>
    <w:p w14:paraId="6F900E57" w14:textId="196E8EED" w:rsidR="0095526F" w:rsidRDefault="0095526F" w:rsidP="0095526F">
      <w:pPr>
        <w:rPr>
          <w:lang w:eastAsia="en-GB"/>
        </w:rPr>
      </w:pPr>
      <w:r w:rsidRPr="00BD1203">
        <w:rPr>
          <w:lang w:eastAsia="en-GB"/>
        </w:rPr>
        <w:t>Barco</w:t>
      </w:r>
      <w:r>
        <w:rPr>
          <w:lang w:eastAsia="en-GB"/>
        </w:rPr>
        <w:t xml:space="preserve"> is </w:t>
      </w:r>
      <w:r w:rsidRPr="00BD1203">
        <w:rPr>
          <w:lang w:eastAsia="en-GB"/>
        </w:rPr>
        <w:t>a global technology company</w:t>
      </w:r>
      <w:r>
        <w:rPr>
          <w:lang w:eastAsia="en-GB"/>
        </w:rPr>
        <w:t xml:space="preserve"> with more than 3,000 employees that</w:t>
      </w:r>
      <w:r w:rsidRPr="00BD1203">
        <w:rPr>
          <w:lang w:eastAsia="en-GB"/>
        </w:rPr>
        <w:t xml:space="preserve"> designs solutions </w:t>
      </w:r>
      <w:r>
        <w:rPr>
          <w:lang w:eastAsia="en-GB"/>
        </w:rPr>
        <w:t xml:space="preserve">(hardware, software and services) </w:t>
      </w:r>
      <w:r w:rsidRPr="00BD1203">
        <w:rPr>
          <w:lang w:eastAsia="en-GB"/>
        </w:rPr>
        <w:t xml:space="preserve">for </w:t>
      </w:r>
      <w:r>
        <w:rPr>
          <w:lang w:eastAsia="en-GB"/>
        </w:rPr>
        <w:t>three</w:t>
      </w:r>
      <w:r w:rsidRPr="00BD1203">
        <w:rPr>
          <w:lang w:eastAsia="en-GB"/>
        </w:rPr>
        <w:t xml:space="preserve"> professional markets: entertainment</w:t>
      </w:r>
      <w:r>
        <w:rPr>
          <w:lang w:eastAsia="en-GB"/>
        </w:rPr>
        <w:t xml:space="preserve"> (digital cinema, immersive experience)</w:t>
      </w:r>
      <w:r w:rsidRPr="00BD1203">
        <w:rPr>
          <w:lang w:eastAsia="en-GB"/>
        </w:rPr>
        <w:t xml:space="preserve">, </w:t>
      </w:r>
      <w:r>
        <w:rPr>
          <w:lang w:eastAsia="en-GB"/>
        </w:rPr>
        <w:t xml:space="preserve">enterprises (meeting experience, large video walls), healthcare (diagnostic imaging, surgical &amp; modality).  </w:t>
      </w:r>
    </w:p>
    <w:p w14:paraId="04830F8D" w14:textId="4AE4A299" w:rsidR="0095526F" w:rsidRPr="001C77CF" w:rsidRDefault="00B5756B" w:rsidP="0095526F">
      <w:pPr>
        <w:rPr>
          <w:lang w:eastAsia="en-GB"/>
        </w:rPr>
      </w:pPr>
      <w:r>
        <w:rPr>
          <w:lang w:eastAsia="en-GB"/>
        </w:rPr>
        <w:t>In the PROFIT project t</w:t>
      </w:r>
      <w:r w:rsidR="0095526F">
        <w:rPr>
          <w:lang w:eastAsia="en-GB"/>
        </w:rPr>
        <w:t xml:space="preserve">he Healthcare BARCO Lab will be involved. It has expertise in HW &amp; SW, imaging, surgical operating room connectivity (the </w:t>
      </w:r>
      <w:proofErr w:type="spellStart"/>
      <w:r w:rsidR="0095526F">
        <w:rPr>
          <w:lang w:eastAsia="en-GB"/>
        </w:rPr>
        <w:t>Nexxis</w:t>
      </w:r>
      <w:proofErr w:type="spellEnd"/>
      <w:r w:rsidR="0095526F">
        <w:rPr>
          <w:lang w:eastAsia="en-GB"/>
        </w:rPr>
        <w:t xml:space="preserve"> audio / video over IP solution), quality assurance and tools for workflow efficiency. </w:t>
      </w:r>
    </w:p>
    <w:p w14:paraId="56BAFC42" w14:textId="59135E76" w:rsidR="007C4E11" w:rsidRDefault="0095526F" w:rsidP="0095526F">
      <w:pPr>
        <w:rPr>
          <w:lang w:val="en-GB" w:eastAsia="en-GB"/>
        </w:rPr>
      </w:pPr>
      <w:r>
        <w:rPr>
          <w:lang w:eastAsia="en-GB"/>
        </w:rPr>
        <w:t>In PROFIT the BARCO involvement is addres</w:t>
      </w:r>
      <w:r w:rsidR="00B5756B">
        <w:rPr>
          <w:lang w:eastAsia="en-GB"/>
        </w:rPr>
        <w:t>s</w:t>
      </w:r>
      <w:r>
        <w:rPr>
          <w:lang w:eastAsia="en-GB"/>
        </w:rPr>
        <w:t>ed to the deployment of AI-enabled solutions in healthcare and to an innovative platform providing low-latency</w:t>
      </w:r>
      <w:r w:rsidR="00B5756B">
        <w:rPr>
          <w:lang w:eastAsia="en-GB"/>
        </w:rPr>
        <w:t xml:space="preserve">. The solution includes </w:t>
      </w:r>
      <w:r>
        <w:rPr>
          <w:lang w:eastAsia="en-GB"/>
        </w:rPr>
        <w:t xml:space="preserve">a QA layer that ensures the safe, </w:t>
      </w:r>
      <w:r w:rsidRPr="00103457">
        <w:rPr>
          <w:lang w:val="en-GB" w:eastAsia="en-GB"/>
        </w:rPr>
        <w:t xml:space="preserve">highly performant, reliable, privacy preserving and regulatory compliant </w:t>
      </w:r>
      <w:r>
        <w:rPr>
          <w:lang w:val="en-GB" w:eastAsia="en-GB"/>
        </w:rPr>
        <w:t>implementation and operation of AI-based solutions</w:t>
      </w:r>
      <w:r w:rsidRPr="00103457">
        <w:rPr>
          <w:lang w:val="en-GB" w:eastAsia="en-GB"/>
        </w:rPr>
        <w:t>.</w:t>
      </w:r>
    </w:p>
    <w:p w14:paraId="32F85616" w14:textId="2F547937" w:rsidR="0095526F" w:rsidRDefault="0095526F" w:rsidP="0095526F">
      <w:pPr>
        <w:rPr>
          <w:lang w:eastAsia="en-GB"/>
        </w:rPr>
      </w:pPr>
      <w:r>
        <w:rPr>
          <w:lang w:val="en-GB" w:eastAsia="en-GB"/>
        </w:rPr>
        <w:t xml:space="preserve"> </w:t>
      </w:r>
      <w:r>
        <w:rPr>
          <w:lang w:eastAsia="en-GB"/>
        </w:rPr>
        <w:t xml:space="preserve">  </w:t>
      </w:r>
    </w:p>
    <w:p w14:paraId="7C0B56DE" w14:textId="6830F9A2" w:rsidR="0095526F" w:rsidRDefault="0095526F" w:rsidP="007C4E11">
      <w:pPr>
        <w:pStyle w:val="Heading3"/>
        <w:numPr>
          <w:ilvl w:val="2"/>
          <w:numId w:val="292"/>
        </w:numPr>
        <w:rPr>
          <w:lang w:eastAsia="en-GB"/>
        </w:rPr>
      </w:pPr>
      <w:bookmarkStart w:id="59" w:name="_Toc189497217"/>
      <w:bookmarkStart w:id="60" w:name="_Toc183190168"/>
      <w:r>
        <w:rPr>
          <w:lang w:eastAsia="en-GB"/>
        </w:rPr>
        <w:t>SIRRIS</w:t>
      </w:r>
      <w:bookmarkEnd w:id="59"/>
      <w:r>
        <w:rPr>
          <w:lang w:eastAsia="en-GB"/>
        </w:rPr>
        <w:t xml:space="preserve"> </w:t>
      </w:r>
      <w:bookmarkEnd w:id="60"/>
    </w:p>
    <w:p w14:paraId="5A106A6C" w14:textId="60104C79" w:rsidR="0095526F" w:rsidRDefault="0095526F" w:rsidP="0095526F">
      <w:pPr>
        <w:rPr>
          <w:lang w:eastAsia="en-GB"/>
        </w:rPr>
      </w:pPr>
      <w:proofErr w:type="spellStart"/>
      <w:r w:rsidRPr="00103457">
        <w:rPr>
          <w:lang w:eastAsia="en-GB"/>
        </w:rPr>
        <w:t>Sirris</w:t>
      </w:r>
      <w:proofErr w:type="spellEnd"/>
      <w:r w:rsidRPr="00103457">
        <w:rPr>
          <w:lang w:eastAsia="en-GB"/>
        </w:rPr>
        <w:t xml:space="preserve"> is the collective </w:t>
      </w:r>
      <w:proofErr w:type="spellStart"/>
      <w:r w:rsidRPr="00103457">
        <w:rPr>
          <w:lang w:eastAsia="en-GB"/>
        </w:rPr>
        <w:t>centre</w:t>
      </w:r>
      <w:proofErr w:type="spellEnd"/>
      <w:r w:rsidRPr="00103457">
        <w:rPr>
          <w:lang w:eastAsia="en-GB"/>
        </w:rPr>
        <w:t xml:space="preserve"> of the Belgian technology industry</w:t>
      </w:r>
      <w:r>
        <w:rPr>
          <w:lang w:eastAsia="en-GB"/>
        </w:rPr>
        <w:t xml:space="preserve"> and </w:t>
      </w:r>
      <w:r w:rsidRPr="00103457">
        <w:rPr>
          <w:lang w:eastAsia="en-GB"/>
        </w:rPr>
        <w:t>helps companies in the implementation of technological innovations.</w:t>
      </w:r>
      <w:r>
        <w:rPr>
          <w:lang w:eastAsia="en-GB"/>
        </w:rPr>
        <w:t xml:space="preserve"> Two research groups are involved in PROFIT: the </w:t>
      </w:r>
      <w:proofErr w:type="spellStart"/>
      <w:r>
        <w:rPr>
          <w:lang w:eastAsia="en-GB"/>
        </w:rPr>
        <w:t>ElucoDATA</w:t>
      </w:r>
      <w:proofErr w:type="spellEnd"/>
      <w:r>
        <w:rPr>
          <w:lang w:eastAsia="en-GB"/>
        </w:rPr>
        <w:t xml:space="preserve"> Lab and the Digital Services Lab.  The </w:t>
      </w:r>
      <w:proofErr w:type="gramStart"/>
      <w:r>
        <w:rPr>
          <w:lang w:eastAsia="en-GB"/>
        </w:rPr>
        <w:t>main focus</w:t>
      </w:r>
      <w:proofErr w:type="gramEnd"/>
      <w:r>
        <w:rPr>
          <w:lang w:eastAsia="en-GB"/>
        </w:rPr>
        <w:t xml:space="preserve"> of </w:t>
      </w:r>
      <w:proofErr w:type="spellStart"/>
      <w:r>
        <w:rPr>
          <w:lang w:eastAsia="en-GB"/>
        </w:rPr>
        <w:t>ElucoDATA</w:t>
      </w:r>
      <w:proofErr w:type="spellEnd"/>
      <w:r>
        <w:rPr>
          <w:lang w:eastAsia="en-GB"/>
        </w:rPr>
        <w:t xml:space="preserve"> Lab is on data driven </w:t>
      </w:r>
      <w:r w:rsidR="00B5756B">
        <w:rPr>
          <w:lang w:eastAsia="en-GB"/>
        </w:rPr>
        <w:t xml:space="preserve">and </w:t>
      </w:r>
      <w:r>
        <w:rPr>
          <w:lang w:eastAsia="en-GB"/>
        </w:rPr>
        <w:t>AI</w:t>
      </w:r>
      <w:r w:rsidR="00B5756B">
        <w:rPr>
          <w:lang w:eastAsia="en-GB"/>
        </w:rPr>
        <w:t>-based solutions</w:t>
      </w:r>
      <w:r>
        <w:rPr>
          <w:lang w:eastAsia="en-GB"/>
        </w:rPr>
        <w:t xml:space="preserve">. Key fields of interest </w:t>
      </w:r>
      <w:proofErr w:type="gramStart"/>
      <w:r>
        <w:rPr>
          <w:lang w:eastAsia="en-GB"/>
        </w:rPr>
        <w:t>are:</w:t>
      </w:r>
      <w:proofErr w:type="gramEnd"/>
      <w:r>
        <w:rPr>
          <w:lang w:eastAsia="en-GB"/>
        </w:rPr>
        <w:t xml:space="preserve"> digital transformation, process analytics, optimization of manufacturing processes, video / data analytics, sustainable energy systems, distributed intelligence   </w:t>
      </w:r>
    </w:p>
    <w:p w14:paraId="42CFA11A" w14:textId="523BE56F" w:rsidR="0095526F" w:rsidRDefault="0095526F" w:rsidP="0095526F">
      <w:pPr>
        <w:rPr>
          <w:lang w:eastAsia="en-GB"/>
        </w:rPr>
      </w:pPr>
      <w:r>
        <w:rPr>
          <w:lang w:eastAsia="en-GB"/>
        </w:rPr>
        <w:t xml:space="preserve">In PROFIT the </w:t>
      </w:r>
      <w:proofErr w:type="spellStart"/>
      <w:r>
        <w:rPr>
          <w:lang w:eastAsia="en-GB"/>
        </w:rPr>
        <w:t>ElucoDATA</w:t>
      </w:r>
      <w:proofErr w:type="spellEnd"/>
      <w:r>
        <w:rPr>
          <w:lang w:eastAsia="en-GB"/>
        </w:rPr>
        <w:t xml:space="preserve"> Lab will be involved</w:t>
      </w:r>
      <w:r w:rsidR="00031728">
        <w:rPr>
          <w:lang w:eastAsia="en-GB"/>
        </w:rPr>
        <w:t xml:space="preserve"> in the design of smart alarming solutions</w:t>
      </w:r>
      <w:r>
        <w:rPr>
          <w:lang w:eastAsia="en-GB"/>
        </w:rPr>
        <w:t>.</w:t>
      </w:r>
    </w:p>
    <w:p w14:paraId="3264438E" w14:textId="3B05D735" w:rsidR="0095526F" w:rsidRDefault="0095526F" w:rsidP="0095526F">
      <w:pPr>
        <w:rPr>
          <w:lang w:eastAsia="en-GB"/>
        </w:rPr>
      </w:pPr>
      <w:r>
        <w:rPr>
          <w:lang w:eastAsia="en-GB"/>
        </w:rPr>
        <w:t xml:space="preserve">The Digital Services Lab provides technical </w:t>
      </w:r>
      <w:proofErr w:type="gramStart"/>
      <w:r>
        <w:rPr>
          <w:lang w:eastAsia="en-GB"/>
        </w:rPr>
        <w:t>advices</w:t>
      </w:r>
      <w:proofErr w:type="gramEnd"/>
      <w:r>
        <w:rPr>
          <w:lang w:eastAsia="en-GB"/>
        </w:rPr>
        <w:t xml:space="preserve"> to the industry and addresses topics related to cybersecurity. In PROFIT the </w:t>
      </w:r>
      <w:r w:rsidR="00031728">
        <w:rPr>
          <w:lang w:eastAsia="en-GB"/>
        </w:rPr>
        <w:t xml:space="preserve">Digital Services </w:t>
      </w:r>
      <w:r>
        <w:rPr>
          <w:lang w:eastAsia="en-GB"/>
        </w:rPr>
        <w:t>Lab will be involved mainly in WP2 (acquisition and integration of multisource and heterogeneous data and multilevel secure access.</w:t>
      </w:r>
    </w:p>
    <w:p w14:paraId="4B8061A5" w14:textId="77777777" w:rsidR="0095526F" w:rsidRDefault="0095526F" w:rsidP="0095526F">
      <w:pPr>
        <w:rPr>
          <w:lang w:eastAsia="en-GB"/>
        </w:rPr>
      </w:pPr>
    </w:p>
    <w:p w14:paraId="172EE696" w14:textId="600DF17B" w:rsidR="0095526F" w:rsidRDefault="0095526F" w:rsidP="00E404CC">
      <w:pPr>
        <w:pStyle w:val="Heading3"/>
        <w:numPr>
          <w:ilvl w:val="2"/>
          <w:numId w:val="292"/>
        </w:numPr>
        <w:rPr>
          <w:lang w:eastAsia="en-GB"/>
        </w:rPr>
      </w:pPr>
      <w:bookmarkStart w:id="61" w:name="_Toc189497218"/>
      <w:bookmarkStart w:id="62" w:name="_Toc183190169"/>
      <w:r>
        <w:rPr>
          <w:lang w:eastAsia="en-GB"/>
        </w:rPr>
        <w:t>TELEVIC</w:t>
      </w:r>
      <w:bookmarkEnd w:id="61"/>
      <w:r>
        <w:rPr>
          <w:lang w:eastAsia="en-GB"/>
        </w:rPr>
        <w:t xml:space="preserve"> </w:t>
      </w:r>
      <w:bookmarkEnd w:id="62"/>
    </w:p>
    <w:p w14:paraId="7D50D4B1" w14:textId="66BF01AE" w:rsidR="0095526F" w:rsidRDefault="0095526F" w:rsidP="00B5756B">
      <w:pPr>
        <w:rPr>
          <w:lang w:eastAsia="en-GB"/>
        </w:rPr>
      </w:pPr>
      <w:proofErr w:type="spellStart"/>
      <w:r w:rsidRPr="00F646E0">
        <w:rPr>
          <w:lang w:eastAsia="en-GB"/>
        </w:rPr>
        <w:t>Televic</w:t>
      </w:r>
      <w:proofErr w:type="spellEnd"/>
      <w:r w:rsidRPr="00F646E0">
        <w:rPr>
          <w:lang w:eastAsia="en-GB"/>
        </w:rPr>
        <w:t xml:space="preserve"> Group </w:t>
      </w:r>
      <w:r>
        <w:rPr>
          <w:lang w:eastAsia="en-GB"/>
        </w:rPr>
        <w:t>is specialized in</w:t>
      </w:r>
      <w:r w:rsidRPr="00F646E0">
        <w:rPr>
          <w:lang w:eastAsia="en-GB"/>
        </w:rPr>
        <w:t xml:space="preserve"> critical communication solutions for </w:t>
      </w:r>
      <w:r>
        <w:rPr>
          <w:lang w:eastAsia="en-GB"/>
        </w:rPr>
        <w:t xml:space="preserve">four </w:t>
      </w:r>
      <w:r w:rsidRPr="00F646E0">
        <w:rPr>
          <w:lang w:eastAsia="en-GB"/>
        </w:rPr>
        <w:t>different niche markets: railway, conferencing, education and healthcare</w:t>
      </w:r>
      <w:r w:rsidR="00B5756B">
        <w:rPr>
          <w:lang w:eastAsia="en-GB"/>
        </w:rPr>
        <w:t xml:space="preserve">. It </w:t>
      </w:r>
      <w:r w:rsidRPr="00F646E0">
        <w:rPr>
          <w:lang w:eastAsia="en-GB"/>
        </w:rPr>
        <w:t>employs about 1,000 people worldwide.</w:t>
      </w:r>
      <w:r w:rsidRPr="00F646E0">
        <w:rPr>
          <w:lang w:eastAsia="en-GB"/>
        </w:rPr>
        <w:br/>
      </w:r>
      <w:proofErr w:type="spellStart"/>
      <w:r w:rsidRPr="00F646E0">
        <w:rPr>
          <w:lang w:eastAsia="en-GB"/>
        </w:rPr>
        <w:t>Televic</w:t>
      </w:r>
      <w:proofErr w:type="spellEnd"/>
      <w:r w:rsidRPr="00F646E0">
        <w:rPr>
          <w:lang w:eastAsia="en-GB"/>
        </w:rPr>
        <w:t xml:space="preserve"> Healthcare </w:t>
      </w:r>
      <w:r>
        <w:rPr>
          <w:lang w:eastAsia="en-GB"/>
        </w:rPr>
        <w:t xml:space="preserve">(THC) </w:t>
      </w:r>
      <w:r w:rsidR="00B5756B">
        <w:rPr>
          <w:lang w:eastAsia="en-GB"/>
        </w:rPr>
        <w:t xml:space="preserve">creates, </w:t>
      </w:r>
      <w:r w:rsidRPr="00F646E0">
        <w:rPr>
          <w:lang w:eastAsia="en-GB"/>
        </w:rPr>
        <w:t>de</w:t>
      </w:r>
      <w:r w:rsidR="00B5756B">
        <w:rPr>
          <w:lang w:eastAsia="en-GB"/>
        </w:rPr>
        <w:t xml:space="preserve">velops, </w:t>
      </w:r>
      <w:r w:rsidRPr="00F646E0">
        <w:rPr>
          <w:lang w:eastAsia="en-GB"/>
        </w:rPr>
        <w:t>manufactures</w:t>
      </w:r>
      <w:r w:rsidR="00B5756B">
        <w:rPr>
          <w:lang w:eastAsia="en-GB"/>
        </w:rPr>
        <w:t xml:space="preserve"> and commercializes </w:t>
      </w:r>
      <w:proofErr w:type="gramStart"/>
      <w:r w:rsidR="00B5756B">
        <w:rPr>
          <w:lang w:eastAsia="en-GB"/>
        </w:rPr>
        <w:t>all across</w:t>
      </w:r>
      <w:proofErr w:type="gramEnd"/>
      <w:r w:rsidR="00B5756B">
        <w:rPr>
          <w:lang w:eastAsia="en-GB"/>
        </w:rPr>
        <w:t xml:space="preserve"> Europe</w:t>
      </w:r>
      <w:r w:rsidRPr="00F646E0">
        <w:rPr>
          <w:lang w:eastAsia="en-GB"/>
        </w:rPr>
        <w:t xml:space="preserve"> </w:t>
      </w:r>
      <w:proofErr w:type="gramStart"/>
      <w:r w:rsidRPr="00F646E0">
        <w:rPr>
          <w:lang w:eastAsia="en-GB"/>
        </w:rPr>
        <w:t xml:space="preserve">care </w:t>
      </w:r>
      <w:r w:rsidRPr="00F646E0">
        <w:rPr>
          <w:lang w:eastAsia="en-GB"/>
        </w:rPr>
        <w:lastRenderedPageBreak/>
        <w:t>communication</w:t>
      </w:r>
      <w:proofErr w:type="gramEnd"/>
      <w:r w:rsidRPr="00F646E0">
        <w:rPr>
          <w:lang w:eastAsia="en-GB"/>
        </w:rPr>
        <w:t xml:space="preserve"> systems including nurse calls (</w:t>
      </w:r>
      <w:r w:rsidR="00B5756B">
        <w:rPr>
          <w:lang w:eastAsia="en-GB"/>
        </w:rPr>
        <w:t xml:space="preserve">for </w:t>
      </w:r>
      <w:r w:rsidRPr="00F646E0">
        <w:rPr>
          <w:lang w:eastAsia="en-GB"/>
        </w:rPr>
        <w:t xml:space="preserve">hospitals, </w:t>
      </w:r>
      <w:r>
        <w:rPr>
          <w:lang w:eastAsia="en-GB"/>
        </w:rPr>
        <w:t>elderly care, assisted living homes</w:t>
      </w:r>
      <w:r w:rsidRPr="00F646E0">
        <w:rPr>
          <w:lang w:eastAsia="en-GB"/>
        </w:rPr>
        <w:t>)</w:t>
      </w:r>
      <w:r>
        <w:rPr>
          <w:lang w:eastAsia="en-GB"/>
        </w:rPr>
        <w:t xml:space="preserve"> commercialized </w:t>
      </w:r>
      <w:proofErr w:type="gramStart"/>
      <w:r>
        <w:rPr>
          <w:lang w:eastAsia="en-GB"/>
        </w:rPr>
        <w:t>all across</w:t>
      </w:r>
      <w:proofErr w:type="gramEnd"/>
      <w:r>
        <w:rPr>
          <w:lang w:eastAsia="en-GB"/>
        </w:rPr>
        <w:t xml:space="preserve"> Europe</w:t>
      </w:r>
      <w:r w:rsidRPr="00F646E0">
        <w:rPr>
          <w:lang w:eastAsia="en-GB"/>
        </w:rPr>
        <w:t xml:space="preserve">. </w:t>
      </w:r>
      <w:r>
        <w:rPr>
          <w:lang w:eastAsia="en-GB"/>
        </w:rPr>
        <w:t>The vision is to move from standalone nurse</w:t>
      </w:r>
      <w:r w:rsidR="00B5756B">
        <w:rPr>
          <w:lang w:eastAsia="en-GB"/>
        </w:rPr>
        <w:t>-based</w:t>
      </w:r>
      <w:r>
        <w:rPr>
          <w:lang w:eastAsia="en-GB"/>
        </w:rPr>
        <w:t xml:space="preserve"> to </w:t>
      </w:r>
      <w:r w:rsidR="00B5756B">
        <w:rPr>
          <w:lang w:eastAsia="en-GB"/>
        </w:rPr>
        <w:t xml:space="preserve">an integrated </w:t>
      </w:r>
      <w:r>
        <w:rPr>
          <w:lang w:eastAsia="en-GB"/>
        </w:rPr>
        <w:t xml:space="preserve">care </w:t>
      </w:r>
      <w:proofErr w:type="gramStart"/>
      <w:r>
        <w:rPr>
          <w:lang w:eastAsia="en-GB"/>
        </w:rPr>
        <w:t>platform</w:t>
      </w:r>
      <w:r w:rsidR="00B5756B">
        <w:rPr>
          <w:lang w:eastAsia="en-GB"/>
        </w:rPr>
        <w:t xml:space="preserve">; </w:t>
      </w:r>
      <w:r w:rsidR="00031728">
        <w:rPr>
          <w:lang w:eastAsia="en-GB"/>
        </w:rPr>
        <w:t xml:space="preserve"> the</w:t>
      </w:r>
      <w:proofErr w:type="gramEnd"/>
      <w:r w:rsidR="00031728">
        <w:rPr>
          <w:lang w:eastAsia="en-GB"/>
        </w:rPr>
        <w:t xml:space="preserve"> </w:t>
      </w:r>
      <w:r>
        <w:rPr>
          <w:lang w:eastAsia="en-GB"/>
        </w:rPr>
        <w:t xml:space="preserve">AQURA solution </w:t>
      </w:r>
      <w:r w:rsidR="00031728">
        <w:rPr>
          <w:lang w:eastAsia="en-GB"/>
        </w:rPr>
        <w:t xml:space="preserve">currently </w:t>
      </w:r>
      <w:r>
        <w:rPr>
          <w:lang w:eastAsia="en-GB"/>
        </w:rPr>
        <w:t xml:space="preserve">offered by THC is an open </w:t>
      </w:r>
      <w:proofErr w:type="gramStart"/>
      <w:r>
        <w:rPr>
          <w:lang w:eastAsia="en-GB"/>
        </w:rPr>
        <w:t>platform  for</w:t>
      </w:r>
      <w:proofErr w:type="gramEnd"/>
      <w:r>
        <w:rPr>
          <w:lang w:eastAsia="en-GB"/>
        </w:rPr>
        <w:t xml:space="preserve">  entry level nurse care system </w:t>
      </w:r>
      <w:proofErr w:type="gramStart"/>
      <w:r>
        <w:rPr>
          <w:lang w:eastAsia="en-GB"/>
        </w:rPr>
        <w:t>includ</w:t>
      </w:r>
      <w:r w:rsidR="00031728">
        <w:rPr>
          <w:lang w:eastAsia="en-GB"/>
        </w:rPr>
        <w:t xml:space="preserve">ing </w:t>
      </w:r>
      <w:r>
        <w:rPr>
          <w:lang w:eastAsia="en-GB"/>
        </w:rPr>
        <w:t xml:space="preserve"> intelligent</w:t>
      </w:r>
      <w:proofErr w:type="gramEnd"/>
      <w:r>
        <w:rPr>
          <w:lang w:eastAsia="en-GB"/>
        </w:rPr>
        <w:t xml:space="preserve"> alarm management.</w:t>
      </w:r>
    </w:p>
    <w:p w14:paraId="20FC8017" w14:textId="758AE2B2" w:rsidR="0095526F" w:rsidRDefault="0095526F" w:rsidP="0095526F">
      <w:pPr>
        <w:rPr>
          <w:lang w:eastAsia="en-GB"/>
        </w:rPr>
      </w:pPr>
      <w:r>
        <w:rPr>
          <w:lang w:eastAsia="en-GB"/>
        </w:rPr>
        <w:t xml:space="preserve">In PROFIT THC will contribute to develop context-aware alarming systems </w:t>
      </w:r>
      <w:proofErr w:type="gramStart"/>
      <w:r>
        <w:rPr>
          <w:lang w:eastAsia="en-GB"/>
        </w:rPr>
        <w:t>taking into account</w:t>
      </w:r>
      <w:proofErr w:type="gramEnd"/>
      <w:r>
        <w:rPr>
          <w:lang w:eastAsia="en-GB"/>
        </w:rPr>
        <w:t xml:space="preserve"> </w:t>
      </w:r>
      <w:r w:rsidRPr="00F646E0">
        <w:rPr>
          <w:lang w:eastAsia="en-GB"/>
        </w:rPr>
        <w:t>the trigger of the call</w:t>
      </w:r>
      <w:r>
        <w:rPr>
          <w:lang w:eastAsia="en-GB"/>
        </w:rPr>
        <w:t>,</w:t>
      </w:r>
      <w:r w:rsidRPr="00F646E0">
        <w:rPr>
          <w:lang w:eastAsia="en-GB"/>
        </w:rPr>
        <w:t xml:space="preserve"> the profile of the patient</w:t>
      </w:r>
      <w:r>
        <w:rPr>
          <w:lang w:eastAsia="en-GB"/>
        </w:rPr>
        <w:t>,</w:t>
      </w:r>
      <w:r w:rsidRPr="00F646E0">
        <w:rPr>
          <w:lang w:eastAsia="en-GB"/>
        </w:rPr>
        <w:t xml:space="preserve"> the </w:t>
      </w:r>
      <w:r>
        <w:rPr>
          <w:lang w:eastAsia="en-GB"/>
        </w:rPr>
        <w:t xml:space="preserve">profile, </w:t>
      </w:r>
      <w:r w:rsidRPr="00F646E0">
        <w:rPr>
          <w:lang w:eastAsia="en-GB"/>
        </w:rPr>
        <w:t xml:space="preserve">location </w:t>
      </w:r>
      <w:r>
        <w:rPr>
          <w:lang w:eastAsia="en-GB"/>
        </w:rPr>
        <w:t xml:space="preserve">and “activity” </w:t>
      </w:r>
      <w:r w:rsidRPr="00F646E0">
        <w:rPr>
          <w:lang w:eastAsia="en-GB"/>
        </w:rPr>
        <w:t>of the nurse</w:t>
      </w:r>
      <w:r>
        <w:rPr>
          <w:lang w:eastAsia="en-GB"/>
        </w:rPr>
        <w:t xml:space="preserve"> with the final goal of </w:t>
      </w:r>
      <w:r w:rsidR="00B5756B">
        <w:rPr>
          <w:lang w:eastAsia="en-GB"/>
        </w:rPr>
        <w:t xml:space="preserve">enhancing the quality of care for the patients, </w:t>
      </w:r>
      <w:r>
        <w:rPr>
          <w:lang w:eastAsia="en-GB"/>
        </w:rPr>
        <w:t xml:space="preserve">reducing the staff burden, </w:t>
      </w:r>
      <w:r w:rsidR="00B5756B">
        <w:rPr>
          <w:lang w:eastAsia="en-GB"/>
        </w:rPr>
        <w:t xml:space="preserve">optimizing </w:t>
      </w:r>
      <w:r>
        <w:rPr>
          <w:lang w:eastAsia="en-GB"/>
        </w:rPr>
        <w:t>the care workflow and boost</w:t>
      </w:r>
      <w:r w:rsidR="00B5756B">
        <w:rPr>
          <w:lang w:eastAsia="en-GB"/>
        </w:rPr>
        <w:t>ing</w:t>
      </w:r>
      <w:r>
        <w:rPr>
          <w:lang w:eastAsia="en-GB"/>
        </w:rPr>
        <w:t xml:space="preserve"> </w:t>
      </w:r>
      <w:r w:rsidRPr="00F646E0">
        <w:rPr>
          <w:lang w:eastAsia="en-GB"/>
        </w:rPr>
        <w:t xml:space="preserve">the motivation of the staff. </w:t>
      </w:r>
    </w:p>
    <w:p w14:paraId="11CABA84" w14:textId="77777777" w:rsidR="0095526F" w:rsidRDefault="0095526F" w:rsidP="0095526F">
      <w:pPr>
        <w:rPr>
          <w:lang w:eastAsia="en-GB"/>
        </w:rPr>
      </w:pPr>
    </w:p>
    <w:p w14:paraId="29620A5C" w14:textId="77777777" w:rsidR="0095526F" w:rsidRDefault="0095526F" w:rsidP="00E404CC">
      <w:pPr>
        <w:pStyle w:val="Heading2"/>
        <w:numPr>
          <w:ilvl w:val="1"/>
          <w:numId w:val="292"/>
        </w:numPr>
        <w:rPr>
          <w:lang w:eastAsia="en-GB"/>
        </w:rPr>
      </w:pPr>
      <w:bookmarkStart w:id="63" w:name="_Toc183190170"/>
      <w:bookmarkStart w:id="64" w:name="_Toc189497219"/>
      <w:r>
        <w:rPr>
          <w:lang w:eastAsia="en-GB"/>
        </w:rPr>
        <w:t>The Finnish Consortium</w:t>
      </w:r>
      <w:bookmarkEnd w:id="63"/>
      <w:bookmarkEnd w:id="64"/>
    </w:p>
    <w:p w14:paraId="31342BF0" w14:textId="057A2F5A" w:rsidR="0095526F" w:rsidRDefault="0095526F" w:rsidP="00E404CC">
      <w:pPr>
        <w:pStyle w:val="Heading3"/>
        <w:numPr>
          <w:ilvl w:val="2"/>
          <w:numId w:val="292"/>
        </w:numPr>
        <w:rPr>
          <w:lang w:eastAsia="en-GB"/>
        </w:rPr>
      </w:pPr>
      <w:bookmarkStart w:id="65" w:name="_Toc189497220"/>
      <w:bookmarkStart w:id="66" w:name="_Toc183190171"/>
      <w:r>
        <w:rPr>
          <w:lang w:eastAsia="en-GB"/>
        </w:rPr>
        <w:t>MEDICONSULT</w:t>
      </w:r>
      <w:bookmarkEnd w:id="65"/>
      <w:r>
        <w:rPr>
          <w:lang w:eastAsia="en-GB"/>
        </w:rPr>
        <w:t xml:space="preserve"> </w:t>
      </w:r>
      <w:bookmarkEnd w:id="66"/>
    </w:p>
    <w:p w14:paraId="398658B9" w14:textId="77777777" w:rsidR="0095526F" w:rsidRDefault="0095526F" w:rsidP="0095526F">
      <w:pPr>
        <w:ind w:left="66"/>
        <w:rPr>
          <w:lang w:eastAsia="en-GB"/>
        </w:rPr>
      </w:pPr>
      <w:proofErr w:type="spellStart"/>
      <w:r w:rsidRPr="000F23A1">
        <w:rPr>
          <w:lang w:eastAsia="en-GB"/>
        </w:rPr>
        <w:t>Mediconsult</w:t>
      </w:r>
      <w:proofErr w:type="spellEnd"/>
      <w:r w:rsidRPr="000F23A1">
        <w:rPr>
          <w:lang w:eastAsia="en-GB"/>
        </w:rPr>
        <w:t xml:space="preserve"> is </w:t>
      </w:r>
      <w:r>
        <w:rPr>
          <w:lang w:eastAsia="en-GB"/>
        </w:rPr>
        <w:t xml:space="preserve">an </w:t>
      </w:r>
      <w:r w:rsidRPr="000F23A1">
        <w:rPr>
          <w:lang w:eastAsia="en-GB"/>
        </w:rPr>
        <w:t xml:space="preserve">information system </w:t>
      </w:r>
      <w:proofErr w:type="spellStart"/>
      <w:r w:rsidRPr="000F23A1">
        <w:rPr>
          <w:lang w:eastAsia="en-GB"/>
        </w:rPr>
        <w:t>provider</w:t>
      </w:r>
      <w:proofErr w:type="spellEnd"/>
      <w:r w:rsidRPr="000F23A1">
        <w:rPr>
          <w:lang w:eastAsia="en-GB"/>
        </w:rPr>
        <w:t xml:space="preserve"> </w:t>
      </w:r>
      <w:proofErr w:type="spellStart"/>
      <w:r w:rsidRPr="000F23A1">
        <w:rPr>
          <w:lang w:eastAsia="en-GB"/>
        </w:rPr>
        <w:t>specialis</w:t>
      </w:r>
      <w:r>
        <w:rPr>
          <w:lang w:eastAsia="en-GB"/>
        </w:rPr>
        <w:t>ed</w:t>
      </w:r>
      <w:proofErr w:type="spellEnd"/>
      <w:r w:rsidRPr="000F23A1">
        <w:rPr>
          <w:lang w:eastAsia="en-GB"/>
        </w:rPr>
        <w:t xml:space="preserve"> in the healthcare and social welfare sector</w:t>
      </w:r>
      <w:r>
        <w:rPr>
          <w:lang w:eastAsia="en-GB"/>
        </w:rPr>
        <w:t xml:space="preserve">s; its mission is to </w:t>
      </w:r>
      <w:r w:rsidRPr="000F23A1">
        <w:rPr>
          <w:lang w:eastAsia="en-GB"/>
        </w:rPr>
        <w:t>advanc</w:t>
      </w:r>
      <w:r>
        <w:rPr>
          <w:lang w:eastAsia="en-GB"/>
        </w:rPr>
        <w:t xml:space="preserve">e </w:t>
      </w:r>
      <w:r w:rsidRPr="000F23A1">
        <w:rPr>
          <w:lang w:eastAsia="en-GB"/>
        </w:rPr>
        <w:t>healthcare technology by integrating AI into EMR and social care systems.</w:t>
      </w:r>
      <w:r>
        <w:rPr>
          <w:lang w:eastAsia="en-GB"/>
        </w:rPr>
        <w:t xml:space="preserve"> The </w:t>
      </w:r>
      <w:proofErr w:type="gramStart"/>
      <w:r>
        <w:rPr>
          <w:lang w:eastAsia="en-GB"/>
        </w:rPr>
        <w:t>company  has</w:t>
      </w:r>
      <w:proofErr w:type="gramEnd"/>
      <w:r>
        <w:rPr>
          <w:lang w:eastAsia="en-GB"/>
        </w:rPr>
        <w:t xml:space="preserve"> 220 employees</w:t>
      </w:r>
      <w:r w:rsidRPr="000F23A1">
        <w:rPr>
          <w:lang w:eastAsia="en-GB"/>
        </w:rPr>
        <w:t>.</w:t>
      </w:r>
      <w:r>
        <w:rPr>
          <w:lang w:eastAsia="en-GB"/>
        </w:rPr>
        <w:t xml:space="preserve"> </w:t>
      </w:r>
    </w:p>
    <w:p w14:paraId="50725198" w14:textId="23E639BE" w:rsidR="0095526F" w:rsidRDefault="0095526F" w:rsidP="007C274C">
      <w:pPr>
        <w:ind w:left="66"/>
        <w:rPr>
          <w:lang w:eastAsia="en-GB"/>
        </w:rPr>
      </w:pPr>
      <w:r w:rsidRPr="000F23A1">
        <w:rPr>
          <w:lang w:eastAsia="en-GB"/>
        </w:rPr>
        <w:t>The</w:t>
      </w:r>
      <w:r>
        <w:rPr>
          <w:lang w:eastAsia="en-GB"/>
        </w:rPr>
        <w:t xml:space="preserve"> </w:t>
      </w:r>
      <w:r w:rsidRPr="000F23A1">
        <w:rPr>
          <w:lang w:eastAsia="en-GB"/>
        </w:rPr>
        <w:t xml:space="preserve">principal product is </w:t>
      </w:r>
      <w:r>
        <w:rPr>
          <w:lang w:eastAsia="en-GB"/>
        </w:rPr>
        <w:t xml:space="preserve">the </w:t>
      </w:r>
      <w:proofErr w:type="spellStart"/>
      <w:r w:rsidRPr="000F23A1">
        <w:rPr>
          <w:lang w:eastAsia="en-GB"/>
        </w:rPr>
        <w:t>Mediconsult</w:t>
      </w:r>
      <w:proofErr w:type="spellEnd"/>
      <w:r w:rsidRPr="000F23A1">
        <w:rPr>
          <w:lang w:eastAsia="en-GB"/>
        </w:rPr>
        <w:t xml:space="preserve"> Saga solution</w:t>
      </w:r>
      <w:r>
        <w:rPr>
          <w:lang w:eastAsia="en-GB"/>
        </w:rPr>
        <w:t xml:space="preserve"> that connects primary healthcare, specialized medical care and social welfare. It applies open standard solutions and </w:t>
      </w:r>
      <w:r w:rsidRPr="000F23A1">
        <w:rPr>
          <w:lang w:eastAsia="en-GB"/>
        </w:rPr>
        <w:t xml:space="preserve">is easy to </w:t>
      </w:r>
      <w:r>
        <w:rPr>
          <w:lang w:eastAsia="en-GB"/>
        </w:rPr>
        <w:t xml:space="preserve">be </w:t>
      </w:r>
      <w:r w:rsidRPr="000F23A1">
        <w:rPr>
          <w:lang w:eastAsia="en-GB"/>
        </w:rPr>
        <w:t>integrate</w:t>
      </w:r>
      <w:r>
        <w:rPr>
          <w:lang w:eastAsia="en-GB"/>
        </w:rPr>
        <w:t xml:space="preserve">d </w:t>
      </w:r>
      <w:r w:rsidR="00B45BB5">
        <w:rPr>
          <w:lang w:eastAsia="en-GB"/>
        </w:rPr>
        <w:t>in</w:t>
      </w:r>
      <w:r w:rsidRPr="000F23A1">
        <w:rPr>
          <w:lang w:eastAsia="en-GB"/>
        </w:rPr>
        <w:t>to third party systems and solutions.</w:t>
      </w:r>
    </w:p>
    <w:p w14:paraId="4CB11F11" w14:textId="77777777" w:rsidR="0095526F" w:rsidRDefault="0095526F" w:rsidP="0095526F">
      <w:pPr>
        <w:rPr>
          <w:lang w:eastAsia="en-GB"/>
        </w:rPr>
      </w:pPr>
      <w:r>
        <w:rPr>
          <w:lang w:eastAsia="en-GB"/>
        </w:rPr>
        <w:t xml:space="preserve">In PROFIT </w:t>
      </w:r>
      <w:proofErr w:type="spellStart"/>
      <w:r>
        <w:rPr>
          <w:lang w:eastAsia="en-GB"/>
        </w:rPr>
        <w:t>Mediconsult</w:t>
      </w:r>
      <w:proofErr w:type="spellEnd"/>
      <w:r>
        <w:rPr>
          <w:lang w:eastAsia="en-GB"/>
        </w:rPr>
        <w:t xml:space="preserve"> by </w:t>
      </w:r>
      <w:proofErr w:type="gramStart"/>
      <w:r>
        <w:rPr>
          <w:lang w:eastAsia="en-GB"/>
        </w:rPr>
        <w:t>using  AI</w:t>
      </w:r>
      <w:proofErr w:type="gramEnd"/>
      <w:r>
        <w:rPr>
          <w:lang w:eastAsia="en-GB"/>
        </w:rPr>
        <w:t>-based solutions will provide its expertise in converting speech into structured data and in generating efficient patient’s summaries from EHR data.</w:t>
      </w:r>
    </w:p>
    <w:p w14:paraId="4201A9C4" w14:textId="77777777" w:rsidR="0095526F" w:rsidRDefault="0095526F" w:rsidP="0095526F">
      <w:pPr>
        <w:rPr>
          <w:lang w:eastAsia="en-GB"/>
        </w:rPr>
      </w:pPr>
    </w:p>
    <w:p w14:paraId="07E10071" w14:textId="77777777" w:rsidR="00E404CC" w:rsidRPr="00E404CC" w:rsidRDefault="00E404CC" w:rsidP="00E404CC">
      <w:pPr>
        <w:pStyle w:val="ListParagraph"/>
        <w:keepNext/>
        <w:keepLines/>
        <w:numPr>
          <w:ilvl w:val="0"/>
          <w:numId w:val="293"/>
        </w:numPr>
        <w:spacing w:before="40"/>
        <w:contextualSpacing w:val="0"/>
        <w:outlineLvl w:val="2"/>
        <w:rPr>
          <w:rFonts w:asciiTheme="majorHAnsi" w:eastAsiaTheme="majorEastAsia" w:hAnsiTheme="majorHAnsi" w:cstheme="majorBidi"/>
          <w:vanish/>
          <w:color w:val="2E74B5" w:themeColor="accent1" w:themeShade="BF"/>
          <w:sz w:val="28"/>
          <w:szCs w:val="28"/>
          <w:lang w:eastAsia="en-GB"/>
        </w:rPr>
      </w:pPr>
      <w:bookmarkStart w:id="67" w:name="_Toc189067078"/>
      <w:bookmarkStart w:id="68" w:name="_Toc189067152"/>
      <w:bookmarkStart w:id="69" w:name="_Toc189067206"/>
      <w:bookmarkStart w:id="70" w:name="_Toc189386852"/>
      <w:bookmarkStart w:id="71" w:name="_Toc189406607"/>
      <w:bookmarkStart w:id="72" w:name="_Toc189497221"/>
      <w:bookmarkStart w:id="73" w:name="_Toc183190172"/>
      <w:bookmarkEnd w:id="67"/>
      <w:bookmarkEnd w:id="68"/>
      <w:bookmarkEnd w:id="69"/>
      <w:bookmarkEnd w:id="70"/>
      <w:bookmarkEnd w:id="71"/>
      <w:bookmarkEnd w:id="72"/>
    </w:p>
    <w:p w14:paraId="28FE56AE" w14:textId="77777777" w:rsidR="00E404CC" w:rsidRPr="00E404CC" w:rsidRDefault="00E404CC" w:rsidP="00E404CC">
      <w:pPr>
        <w:pStyle w:val="ListParagraph"/>
        <w:keepNext/>
        <w:keepLines/>
        <w:numPr>
          <w:ilvl w:val="0"/>
          <w:numId w:val="293"/>
        </w:numPr>
        <w:spacing w:before="40"/>
        <w:contextualSpacing w:val="0"/>
        <w:outlineLvl w:val="2"/>
        <w:rPr>
          <w:rFonts w:asciiTheme="majorHAnsi" w:eastAsiaTheme="majorEastAsia" w:hAnsiTheme="majorHAnsi" w:cstheme="majorBidi"/>
          <w:vanish/>
          <w:color w:val="2E74B5" w:themeColor="accent1" w:themeShade="BF"/>
          <w:sz w:val="28"/>
          <w:szCs w:val="28"/>
          <w:lang w:eastAsia="en-GB"/>
        </w:rPr>
      </w:pPr>
      <w:bookmarkStart w:id="74" w:name="_Toc189067079"/>
      <w:bookmarkStart w:id="75" w:name="_Toc189067153"/>
      <w:bookmarkStart w:id="76" w:name="_Toc189067207"/>
      <w:bookmarkStart w:id="77" w:name="_Toc189386853"/>
      <w:bookmarkStart w:id="78" w:name="_Toc189406608"/>
      <w:bookmarkStart w:id="79" w:name="_Toc189497222"/>
      <w:bookmarkEnd w:id="74"/>
      <w:bookmarkEnd w:id="75"/>
      <w:bookmarkEnd w:id="76"/>
      <w:bookmarkEnd w:id="77"/>
      <w:bookmarkEnd w:id="78"/>
      <w:bookmarkEnd w:id="79"/>
    </w:p>
    <w:p w14:paraId="5CA7B961" w14:textId="77777777" w:rsidR="00E404CC" w:rsidRPr="00E404CC" w:rsidRDefault="00E404CC" w:rsidP="00E404CC">
      <w:pPr>
        <w:pStyle w:val="ListParagraph"/>
        <w:keepNext/>
        <w:keepLines/>
        <w:numPr>
          <w:ilvl w:val="0"/>
          <w:numId w:val="293"/>
        </w:numPr>
        <w:spacing w:before="40"/>
        <w:contextualSpacing w:val="0"/>
        <w:outlineLvl w:val="2"/>
        <w:rPr>
          <w:rFonts w:asciiTheme="majorHAnsi" w:eastAsiaTheme="majorEastAsia" w:hAnsiTheme="majorHAnsi" w:cstheme="majorBidi"/>
          <w:vanish/>
          <w:color w:val="2E74B5" w:themeColor="accent1" w:themeShade="BF"/>
          <w:sz w:val="28"/>
          <w:szCs w:val="28"/>
          <w:lang w:eastAsia="en-GB"/>
        </w:rPr>
      </w:pPr>
      <w:bookmarkStart w:id="80" w:name="_Toc189067080"/>
      <w:bookmarkStart w:id="81" w:name="_Toc189067154"/>
      <w:bookmarkStart w:id="82" w:name="_Toc189067208"/>
      <w:bookmarkStart w:id="83" w:name="_Toc189386854"/>
      <w:bookmarkStart w:id="84" w:name="_Toc189406609"/>
      <w:bookmarkStart w:id="85" w:name="_Toc189497223"/>
      <w:bookmarkEnd w:id="80"/>
      <w:bookmarkEnd w:id="81"/>
      <w:bookmarkEnd w:id="82"/>
      <w:bookmarkEnd w:id="83"/>
      <w:bookmarkEnd w:id="84"/>
      <w:bookmarkEnd w:id="85"/>
    </w:p>
    <w:p w14:paraId="2069F863" w14:textId="77777777" w:rsidR="00E404CC" w:rsidRPr="00E404CC" w:rsidRDefault="00E404CC" w:rsidP="00E404CC">
      <w:pPr>
        <w:pStyle w:val="ListParagraph"/>
        <w:keepNext/>
        <w:keepLines/>
        <w:numPr>
          <w:ilvl w:val="0"/>
          <w:numId w:val="293"/>
        </w:numPr>
        <w:spacing w:before="40"/>
        <w:contextualSpacing w:val="0"/>
        <w:outlineLvl w:val="2"/>
        <w:rPr>
          <w:rFonts w:asciiTheme="majorHAnsi" w:eastAsiaTheme="majorEastAsia" w:hAnsiTheme="majorHAnsi" w:cstheme="majorBidi"/>
          <w:vanish/>
          <w:color w:val="2E74B5" w:themeColor="accent1" w:themeShade="BF"/>
          <w:sz w:val="28"/>
          <w:szCs w:val="28"/>
          <w:lang w:eastAsia="en-GB"/>
        </w:rPr>
      </w:pPr>
      <w:bookmarkStart w:id="86" w:name="_Toc189067081"/>
      <w:bookmarkStart w:id="87" w:name="_Toc189067155"/>
      <w:bookmarkStart w:id="88" w:name="_Toc189067209"/>
      <w:bookmarkStart w:id="89" w:name="_Toc189386855"/>
      <w:bookmarkStart w:id="90" w:name="_Toc189406610"/>
      <w:bookmarkStart w:id="91" w:name="_Toc189497224"/>
      <w:bookmarkEnd w:id="86"/>
      <w:bookmarkEnd w:id="87"/>
      <w:bookmarkEnd w:id="88"/>
      <w:bookmarkEnd w:id="89"/>
      <w:bookmarkEnd w:id="90"/>
      <w:bookmarkEnd w:id="91"/>
    </w:p>
    <w:p w14:paraId="431EEDF2" w14:textId="77777777" w:rsidR="00E404CC" w:rsidRPr="00E404CC" w:rsidRDefault="00E404CC" w:rsidP="00E404CC">
      <w:pPr>
        <w:pStyle w:val="ListParagraph"/>
        <w:keepNext/>
        <w:keepLines/>
        <w:numPr>
          <w:ilvl w:val="1"/>
          <w:numId w:val="293"/>
        </w:numPr>
        <w:spacing w:before="40"/>
        <w:contextualSpacing w:val="0"/>
        <w:outlineLvl w:val="2"/>
        <w:rPr>
          <w:rFonts w:asciiTheme="majorHAnsi" w:eastAsiaTheme="majorEastAsia" w:hAnsiTheme="majorHAnsi" w:cstheme="majorBidi"/>
          <w:vanish/>
          <w:color w:val="2E74B5" w:themeColor="accent1" w:themeShade="BF"/>
          <w:sz w:val="28"/>
          <w:szCs w:val="28"/>
          <w:lang w:eastAsia="en-GB"/>
        </w:rPr>
      </w:pPr>
      <w:bookmarkStart w:id="92" w:name="_Toc189067082"/>
      <w:bookmarkStart w:id="93" w:name="_Toc189067156"/>
      <w:bookmarkStart w:id="94" w:name="_Toc189067210"/>
      <w:bookmarkStart w:id="95" w:name="_Toc189386856"/>
      <w:bookmarkStart w:id="96" w:name="_Toc189406611"/>
      <w:bookmarkStart w:id="97" w:name="_Toc189497225"/>
      <w:bookmarkEnd w:id="92"/>
      <w:bookmarkEnd w:id="93"/>
      <w:bookmarkEnd w:id="94"/>
      <w:bookmarkEnd w:id="95"/>
      <w:bookmarkEnd w:id="96"/>
      <w:bookmarkEnd w:id="97"/>
    </w:p>
    <w:p w14:paraId="20E3E38C" w14:textId="77777777" w:rsidR="00E404CC" w:rsidRPr="00E404CC" w:rsidRDefault="00E404CC" w:rsidP="00E404CC">
      <w:pPr>
        <w:pStyle w:val="ListParagraph"/>
        <w:keepNext/>
        <w:keepLines/>
        <w:numPr>
          <w:ilvl w:val="1"/>
          <w:numId w:val="293"/>
        </w:numPr>
        <w:spacing w:before="40"/>
        <w:contextualSpacing w:val="0"/>
        <w:outlineLvl w:val="2"/>
        <w:rPr>
          <w:rFonts w:asciiTheme="majorHAnsi" w:eastAsiaTheme="majorEastAsia" w:hAnsiTheme="majorHAnsi" w:cstheme="majorBidi"/>
          <w:vanish/>
          <w:color w:val="2E74B5" w:themeColor="accent1" w:themeShade="BF"/>
          <w:sz w:val="28"/>
          <w:szCs w:val="28"/>
          <w:lang w:eastAsia="en-GB"/>
        </w:rPr>
      </w:pPr>
      <w:bookmarkStart w:id="98" w:name="_Toc189067083"/>
      <w:bookmarkStart w:id="99" w:name="_Toc189067157"/>
      <w:bookmarkStart w:id="100" w:name="_Toc189067211"/>
      <w:bookmarkStart w:id="101" w:name="_Toc189386857"/>
      <w:bookmarkStart w:id="102" w:name="_Toc189406612"/>
      <w:bookmarkStart w:id="103" w:name="_Toc189497226"/>
      <w:bookmarkEnd w:id="98"/>
      <w:bookmarkEnd w:id="99"/>
      <w:bookmarkEnd w:id="100"/>
      <w:bookmarkEnd w:id="101"/>
      <w:bookmarkEnd w:id="102"/>
      <w:bookmarkEnd w:id="103"/>
    </w:p>
    <w:p w14:paraId="672C4934" w14:textId="77777777" w:rsidR="00E404CC" w:rsidRPr="00E404CC" w:rsidRDefault="00E404CC" w:rsidP="00E404CC">
      <w:pPr>
        <w:pStyle w:val="ListParagraph"/>
        <w:keepNext/>
        <w:keepLines/>
        <w:numPr>
          <w:ilvl w:val="2"/>
          <w:numId w:val="293"/>
        </w:numPr>
        <w:spacing w:before="40"/>
        <w:contextualSpacing w:val="0"/>
        <w:outlineLvl w:val="2"/>
        <w:rPr>
          <w:rFonts w:asciiTheme="majorHAnsi" w:eastAsiaTheme="majorEastAsia" w:hAnsiTheme="majorHAnsi" w:cstheme="majorBidi"/>
          <w:vanish/>
          <w:color w:val="2E74B5" w:themeColor="accent1" w:themeShade="BF"/>
          <w:sz w:val="28"/>
          <w:szCs w:val="28"/>
          <w:lang w:eastAsia="en-GB"/>
        </w:rPr>
      </w:pPr>
      <w:bookmarkStart w:id="104" w:name="_Toc189067084"/>
      <w:bookmarkStart w:id="105" w:name="_Toc189067158"/>
      <w:bookmarkStart w:id="106" w:name="_Toc189067212"/>
      <w:bookmarkStart w:id="107" w:name="_Toc189386858"/>
      <w:bookmarkStart w:id="108" w:name="_Toc189406613"/>
      <w:bookmarkStart w:id="109" w:name="_Toc189497227"/>
      <w:bookmarkEnd w:id="104"/>
      <w:bookmarkEnd w:id="105"/>
      <w:bookmarkEnd w:id="106"/>
      <w:bookmarkEnd w:id="107"/>
      <w:bookmarkEnd w:id="108"/>
      <w:bookmarkEnd w:id="109"/>
    </w:p>
    <w:p w14:paraId="54DA8ED5" w14:textId="619D35F8" w:rsidR="0095526F" w:rsidRDefault="0095526F" w:rsidP="00E404CC">
      <w:pPr>
        <w:pStyle w:val="Heading3"/>
        <w:numPr>
          <w:ilvl w:val="2"/>
          <w:numId w:val="293"/>
        </w:numPr>
        <w:rPr>
          <w:lang w:eastAsia="en-GB"/>
        </w:rPr>
      </w:pPr>
      <w:bookmarkStart w:id="110" w:name="_Toc189497228"/>
      <w:r>
        <w:rPr>
          <w:lang w:eastAsia="en-GB"/>
        </w:rPr>
        <w:t>OIVA HEALTH</w:t>
      </w:r>
      <w:bookmarkEnd w:id="110"/>
      <w:r>
        <w:rPr>
          <w:lang w:eastAsia="en-GB"/>
        </w:rPr>
        <w:t xml:space="preserve"> </w:t>
      </w:r>
      <w:bookmarkEnd w:id="73"/>
    </w:p>
    <w:p w14:paraId="0B87CAB6" w14:textId="4CE4ABB3" w:rsidR="0095526F" w:rsidRDefault="0095526F" w:rsidP="0095526F">
      <w:pPr>
        <w:rPr>
          <w:lang w:eastAsia="en-GB"/>
        </w:rPr>
      </w:pPr>
      <w:r w:rsidRPr="004F0D11">
        <w:rPr>
          <w:lang w:eastAsia="en-GB"/>
        </w:rPr>
        <w:t xml:space="preserve">Oiva Health is the leading </w:t>
      </w:r>
      <w:r w:rsidR="00B45BB5">
        <w:rPr>
          <w:lang w:eastAsia="en-GB"/>
        </w:rPr>
        <w:t>d</w:t>
      </w:r>
      <w:r w:rsidRPr="004F0D11">
        <w:rPr>
          <w:lang w:eastAsia="en-GB"/>
        </w:rPr>
        <w:t xml:space="preserve">igital </w:t>
      </w:r>
      <w:r w:rsidR="00B45BB5">
        <w:rPr>
          <w:lang w:eastAsia="en-GB"/>
        </w:rPr>
        <w:t>c</w:t>
      </w:r>
      <w:r w:rsidRPr="004F0D11">
        <w:rPr>
          <w:lang w:eastAsia="en-GB"/>
        </w:rPr>
        <w:t>are provider in the Nordics</w:t>
      </w:r>
      <w:r>
        <w:rPr>
          <w:lang w:eastAsia="en-GB"/>
        </w:rPr>
        <w:t xml:space="preserve"> and offers </w:t>
      </w:r>
      <w:r w:rsidRPr="004F0D11">
        <w:rPr>
          <w:lang w:eastAsia="en-GB"/>
        </w:rPr>
        <w:t xml:space="preserve">a comprehensive </w:t>
      </w:r>
      <w:r>
        <w:rPr>
          <w:lang w:eastAsia="en-GB"/>
        </w:rPr>
        <w:t>d</w:t>
      </w:r>
      <w:r w:rsidRPr="004F0D11">
        <w:rPr>
          <w:lang w:eastAsia="en-GB"/>
        </w:rPr>
        <w:t xml:space="preserve">igital </w:t>
      </w:r>
      <w:r>
        <w:rPr>
          <w:lang w:eastAsia="en-GB"/>
        </w:rPr>
        <w:t>p</w:t>
      </w:r>
      <w:r w:rsidRPr="004F0D11">
        <w:rPr>
          <w:lang w:eastAsia="en-GB"/>
        </w:rPr>
        <w:t xml:space="preserve">latform for integrated health and </w:t>
      </w:r>
      <w:r>
        <w:rPr>
          <w:lang w:eastAsia="en-GB"/>
        </w:rPr>
        <w:t xml:space="preserve">social </w:t>
      </w:r>
      <w:r w:rsidRPr="004F0D11">
        <w:rPr>
          <w:lang w:eastAsia="en-GB"/>
        </w:rPr>
        <w:t>care services.</w:t>
      </w:r>
      <w:r>
        <w:rPr>
          <w:lang w:eastAsia="en-GB"/>
        </w:rPr>
        <w:t xml:space="preserve"> The platform allows virtual care visits, effective communication between patients and medical professionals and between patients and family members</w:t>
      </w:r>
      <w:r w:rsidR="00B45BB5">
        <w:rPr>
          <w:lang w:eastAsia="en-GB"/>
        </w:rPr>
        <w:t xml:space="preserve"> and</w:t>
      </w:r>
      <w:r>
        <w:rPr>
          <w:lang w:eastAsia="en-GB"/>
        </w:rPr>
        <w:t xml:space="preserve"> smart alarming management.  R&amp;D objectives for Oiva Health include:</w:t>
      </w:r>
    </w:p>
    <w:p w14:paraId="737850A7" w14:textId="6711AEF2" w:rsidR="0095526F" w:rsidRDefault="0095526F" w:rsidP="0095526F">
      <w:pPr>
        <w:pStyle w:val="ListParagraph"/>
        <w:numPr>
          <w:ilvl w:val="0"/>
          <w:numId w:val="101"/>
        </w:numPr>
        <w:rPr>
          <w:lang w:eastAsia="en-GB"/>
        </w:rPr>
      </w:pPr>
      <w:r w:rsidRPr="00C24637">
        <w:rPr>
          <w:lang w:eastAsia="en-GB"/>
        </w:rPr>
        <w:t>Integration of digital service channels</w:t>
      </w:r>
      <w:r>
        <w:rPr>
          <w:lang w:eastAsia="en-GB"/>
        </w:rPr>
        <w:t xml:space="preserve"> </w:t>
      </w:r>
      <w:proofErr w:type="gramStart"/>
      <w:r>
        <w:rPr>
          <w:lang w:eastAsia="en-GB"/>
        </w:rPr>
        <w:t>( e.g.</w:t>
      </w:r>
      <w:proofErr w:type="gramEnd"/>
      <w:r>
        <w:rPr>
          <w:lang w:eastAsia="en-GB"/>
        </w:rPr>
        <w:t xml:space="preserve"> integration of </w:t>
      </w:r>
      <w:r w:rsidRPr="00C24637">
        <w:rPr>
          <w:lang w:eastAsia="en-GB"/>
        </w:rPr>
        <w:t xml:space="preserve">chatbot and chat channel </w:t>
      </w:r>
      <w:r w:rsidR="00B45BB5">
        <w:rPr>
          <w:lang w:eastAsia="en-GB"/>
        </w:rPr>
        <w:t xml:space="preserve">in services </w:t>
      </w:r>
      <w:r w:rsidRPr="00C24637">
        <w:rPr>
          <w:lang w:eastAsia="en-GB"/>
        </w:rPr>
        <w:t>like appointment bookings, and teleconsultations</w:t>
      </w:r>
      <w:proofErr w:type="gramStart"/>
      <w:r>
        <w:rPr>
          <w:lang w:eastAsia="en-GB"/>
        </w:rPr>
        <w:t>);</w:t>
      </w:r>
      <w:proofErr w:type="gramEnd"/>
      <w:r>
        <w:rPr>
          <w:lang w:eastAsia="en-GB"/>
        </w:rPr>
        <w:t xml:space="preserve"> </w:t>
      </w:r>
    </w:p>
    <w:p w14:paraId="69BAFAC5" w14:textId="77777777" w:rsidR="0095526F" w:rsidRDefault="0095526F" w:rsidP="0095526F">
      <w:pPr>
        <w:pStyle w:val="ListParagraph"/>
        <w:numPr>
          <w:ilvl w:val="0"/>
          <w:numId w:val="101"/>
        </w:numPr>
        <w:rPr>
          <w:lang w:eastAsia="en-GB"/>
        </w:rPr>
      </w:pPr>
      <w:r w:rsidRPr="00C24637">
        <w:rPr>
          <w:lang w:eastAsia="en-GB"/>
        </w:rPr>
        <w:t>Enabling service channel data analysis</w:t>
      </w:r>
      <w:r>
        <w:rPr>
          <w:lang w:eastAsia="en-GB"/>
        </w:rPr>
        <w:t xml:space="preserve"> (analysis of t</w:t>
      </w:r>
      <w:r w:rsidRPr="00C24637">
        <w:rPr>
          <w:lang w:eastAsia="en-GB"/>
        </w:rPr>
        <w:t>ext and transcriptions from channels through machine learning to suggest automatic interventions</w:t>
      </w:r>
      <w:proofErr w:type="gramStart"/>
      <w:r>
        <w:rPr>
          <w:lang w:eastAsia="en-GB"/>
        </w:rPr>
        <w:t>);</w:t>
      </w:r>
      <w:proofErr w:type="gramEnd"/>
    </w:p>
    <w:p w14:paraId="45334B2E" w14:textId="77777777" w:rsidR="0095526F" w:rsidRDefault="0095526F" w:rsidP="0095526F">
      <w:pPr>
        <w:pStyle w:val="ListParagraph"/>
        <w:numPr>
          <w:ilvl w:val="0"/>
          <w:numId w:val="101"/>
        </w:numPr>
        <w:rPr>
          <w:lang w:eastAsia="en-GB"/>
        </w:rPr>
      </w:pPr>
      <w:r w:rsidRPr="00C24637">
        <w:rPr>
          <w:lang w:eastAsia="en-GB"/>
        </w:rPr>
        <w:t xml:space="preserve">Integration with customer and patient information </w:t>
      </w:r>
      <w:proofErr w:type="gramStart"/>
      <w:r w:rsidRPr="00C24637">
        <w:rPr>
          <w:lang w:eastAsia="en-GB"/>
        </w:rPr>
        <w:t>systems</w:t>
      </w:r>
      <w:r>
        <w:rPr>
          <w:lang w:eastAsia="en-GB"/>
        </w:rPr>
        <w:t>;</w:t>
      </w:r>
      <w:proofErr w:type="gramEnd"/>
    </w:p>
    <w:p w14:paraId="5BD807F7" w14:textId="77777777" w:rsidR="0095526F" w:rsidRDefault="0095526F" w:rsidP="0095526F">
      <w:pPr>
        <w:pStyle w:val="ListParagraph"/>
        <w:numPr>
          <w:ilvl w:val="0"/>
          <w:numId w:val="101"/>
        </w:numPr>
        <w:rPr>
          <w:lang w:eastAsia="en-GB"/>
        </w:rPr>
      </w:pPr>
      <w:r w:rsidRPr="00C24637">
        <w:rPr>
          <w:lang w:eastAsia="en-GB"/>
        </w:rPr>
        <w:t xml:space="preserve">Development of </w:t>
      </w:r>
      <w:r>
        <w:rPr>
          <w:lang w:eastAsia="en-GB"/>
        </w:rPr>
        <w:t xml:space="preserve">new </w:t>
      </w:r>
      <w:r w:rsidRPr="00C24637">
        <w:rPr>
          <w:lang w:eastAsia="en-GB"/>
        </w:rPr>
        <w:t>service</w:t>
      </w:r>
      <w:r>
        <w:rPr>
          <w:lang w:eastAsia="en-GB"/>
        </w:rPr>
        <w:t>s</w:t>
      </w:r>
      <w:r w:rsidRPr="00C24637">
        <w:rPr>
          <w:lang w:eastAsia="en-GB"/>
        </w:rPr>
        <w:t xml:space="preserve"> and care path modules.</w:t>
      </w:r>
    </w:p>
    <w:p w14:paraId="09B669EC" w14:textId="77777777" w:rsidR="0095526F" w:rsidRDefault="0095526F" w:rsidP="0095526F">
      <w:pPr>
        <w:rPr>
          <w:lang w:eastAsia="en-GB"/>
        </w:rPr>
      </w:pPr>
    </w:p>
    <w:p w14:paraId="360A3862" w14:textId="51C799D6" w:rsidR="0095526F" w:rsidRDefault="0095526F" w:rsidP="00E404CC">
      <w:pPr>
        <w:pStyle w:val="Heading3"/>
        <w:numPr>
          <w:ilvl w:val="2"/>
          <w:numId w:val="293"/>
        </w:numPr>
        <w:rPr>
          <w:lang w:eastAsia="en-GB"/>
        </w:rPr>
      </w:pPr>
      <w:bookmarkStart w:id="111" w:name="_Toc189497229"/>
      <w:bookmarkStart w:id="112" w:name="_Toc183190173"/>
      <w:r>
        <w:rPr>
          <w:lang w:eastAsia="en-GB"/>
        </w:rPr>
        <w:t>SOLITA</w:t>
      </w:r>
      <w:bookmarkEnd w:id="111"/>
      <w:r>
        <w:rPr>
          <w:lang w:eastAsia="en-GB"/>
        </w:rPr>
        <w:t xml:space="preserve"> </w:t>
      </w:r>
      <w:bookmarkEnd w:id="112"/>
    </w:p>
    <w:p w14:paraId="4121E38A" w14:textId="2711474D" w:rsidR="0095526F" w:rsidRDefault="0095526F" w:rsidP="0095526F">
      <w:pPr>
        <w:rPr>
          <w:lang w:eastAsia="en-GB"/>
        </w:rPr>
      </w:pPr>
      <w:r w:rsidRPr="006402CB">
        <w:rPr>
          <w:lang w:eastAsia="en-GB"/>
        </w:rPr>
        <w:t>Solita is a fast-growing midcap software company</w:t>
      </w:r>
      <w:r>
        <w:rPr>
          <w:lang w:eastAsia="en-GB"/>
        </w:rPr>
        <w:t xml:space="preserve"> and </w:t>
      </w:r>
      <w:r w:rsidRPr="006402CB">
        <w:rPr>
          <w:lang w:eastAsia="en-GB"/>
        </w:rPr>
        <w:t>combin</w:t>
      </w:r>
      <w:r>
        <w:rPr>
          <w:lang w:eastAsia="en-GB"/>
        </w:rPr>
        <w:t>es</w:t>
      </w:r>
      <w:r w:rsidRPr="006402CB">
        <w:rPr>
          <w:lang w:eastAsia="en-GB"/>
        </w:rPr>
        <w:t xml:space="preserve"> tech</w:t>
      </w:r>
      <w:r>
        <w:rPr>
          <w:lang w:eastAsia="en-GB"/>
        </w:rPr>
        <w:t>nologies</w:t>
      </w:r>
      <w:r w:rsidRPr="006402CB">
        <w:rPr>
          <w:lang w:eastAsia="en-GB"/>
        </w:rPr>
        <w:t>, data and human insight</w:t>
      </w:r>
      <w:r>
        <w:rPr>
          <w:lang w:eastAsia="en-GB"/>
        </w:rPr>
        <w:t xml:space="preserve">s to deliver </w:t>
      </w:r>
      <w:r w:rsidRPr="006402CB">
        <w:rPr>
          <w:lang w:eastAsia="en-GB"/>
        </w:rPr>
        <w:t>high-quality solutions to real problems.</w:t>
      </w:r>
      <w:r>
        <w:rPr>
          <w:lang w:eastAsia="en-GB"/>
        </w:rPr>
        <w:t xml:space="preserve"> </w:t>
      </w:r>
      <w:r w:rsidR="0075267F">
        <w:rPr>
          <w:lang w:eastAsia="en-GB"/>
        </w:rPr>
        <w:t xml:space="preserve">With </w:t>
      </w:r>
      <w:r w:rsidRPr="006402CB">
        <w:rPr>
          <w:lang w:eastAsia="en-GB"/>
        </w:rPr>
        <w:t>more than 2</w:t>
      </w:r>
      <w:r>
        <w:rPr>
          <w:lang w:eastAsia="en-GB"/>
        </w:rPr>
        <w:t>2</w:t>
      </w:r>
      <w:r w:rsidRPr="006402CB">
        <w:rPr>
          <w:lang w:eastAsia="en-GB"/>
        </w:rPr>
        <w:t>00</w:t>
      </w:r>
      <w:r>
        <w:rPr>
          <w:lang w:eastAsia="en-GB"/>
        </w:rPr>
        <w:t xml:space="preserve"> employees </w:t>
      </w:r>
      <w:r w:rsidR="0075267F">
        <w:rPr>
          <w:lang w:eastAsia="en-GB"/>
        </w:rPr>
        <w:t>the Company i</w:t>
      </w:r>
      <w:r>
        <w:rPr>
          <w:lang w:eastAsia="en-GB"/>
        </w:rPr>
        <w:t xml:space="preserve">s present in nine </w:t>
      </w:r>
      <w:r w:rsidR="00B45BB5">
        <w:rPr>
          <w:lang w:eastAsia="en-GB"/>
        </w:rPr>
        <w:lastRenderedPageBreak/>
        <w:t xml:space="preserve">European </w:t>
      </w:r>
      <w:r>
        <w:rPr>
          <w:lang w:eastAsia="en-GB"/>
        </w:rPr>
        <w:t>countries</w:t>
      </w:r>
      <w:r w:rsidRPr="006402CB">
        <w:rPr>
          <w:lang w:eastAsia="en-GB"/>
        </w:rPr>
        <w:t xml:space="preserve">. </w:t>
      </w:r>
      <w:r>
        <w:rPr>
          <w:lang w:eastAsia="en-GB"/>
        </w:rPr>
        <w:t xml:space="preserve"> Addressed research areas include </w:t>
      </w:r>
      <w:r w:rsidRPr="006402CB">
        <w:rPr>
          <w:lang w:eastAsia="en-GB"/>
        </w:rPr>
        <w:t>data</w:t>
      </w:r>
      <w:r>
        <w:rPr>
          <w:lang w:eastAsia="en-GB"/>
        </w:rPr>
        <w:t xml:space="preserve"> analysis, AI,</w:t>
      </w:r>
      <w:r w:rsidRPr="006402CB">
        <w:rPr>
          <w:lang w:eastAsia="en-GB"/>
        </w:rPr>
        <w:t xml:space="preserve"> agile software development, cloud platforms</w:t>
      </w:r>
      <w:r>
        <w:rPr>
          <w:lang w:eastAsia="en-GB"/>
        </w:rPr>
        <w:t xml:space="preserve"> </w:t>
      </w:r>
      <w:r w:rsidRPr="006402CB">
        <w:rPr>
          <w:lang w:eastAsia="en-GB"/>
        </w:rPr>
        <w:t>&amp;</w:t>
      </w:r>
      <w:r>
        <w:rPr>
          <w:lang w:eastAsia="en-GB"/>
        </w:rPr>
        <w:t xml:space="preserve"> </w:t>
      </w:r>
      <w:r w:rsidRPr="006402CB">
        <w:rPr>
          <w:lang w:eastAsia="en-GB"/>
        </w:rPr>
        <w:t>m</w:t>
      </w:r>
      <w:r>
        <w:rPr>
          <w:lang w:eastAsia="en-GB"/>
        </w:rPr>
        <w:t>ana</w:t>
      </w:r>
      <w:r w:rsidRPr="006402CB">
        <w:rPr>
          <w:lang w:eastAsia="en-GB"/>
        </w:rPr>
        <w:t>g</w:t>
      </w:r>
      <w:r>
        <w:rPr>
          <w:lang w:eastAsia="en-GB"/>
        </w:rPr>
        <w:t>e</w:t>
      </w:r>
      <w:r w:rsidRPr="006402CB">
        <w:rPr>
          <w:lang w:eastAsia="en-GB"/>
        </w:rPr>
        <w:t>m</w:t>
      </w:r>
      <w:r>
        <w:rPr>
          <w:lang w:eastAsia="en-GB"/>
        </w:rPr>
        <w:t>en</w:t>
      </w:r>
      <w:r w:rsidRPr="006402CB">
        <w:rPr>
          <w:lang w:eastAsia="en-GB"/>
        </w:rPr>
        <w:t>t.</w:t>
      </w:r>
      <w:r>
        <w:rPr>
          <w:lang w:eastAsia="en-GB"/>
        </w:rPr>
        <w:t xml:space="preserve"> </w:t>
      </w:r>
    </w:p>
    <w:p w14:paraId="4C22FA1A" w14:textId="6CFC52B5" w:rsidR="0095526F" w:rsidRDefault="0095526F" w:rsidP="0095526F">
      <w:pPr>
        <w:rPr>
          <w:lang w:eastAsia="en-GB"/>
        </w:rPr>
      </w:pPr>
      <w:r>
        <w:rPr>
          <w:lang w:eastAsia="en-GB"/>
        </w:rPr>
        <w:t xml:space="preserve">In the medical sector the company provides an intelligent orchestration of patients and care pathways and helps in the design and </w:t>
      </w:r>
      <w:proofErr w:type="gramStart"/>
      <w:r>
        <w:rPr>
          <w:lang w:eastAsia="en-GB"/>
        </w:rPr>
        <w:t>maintenance  of</w:t>
      </w:r>
      <w:proofErr w:type="gramEnd"/>
      <w:r>
        <w:rPr>
          <w:lang w:eastAsia="en-GB"/>
        </w:rPr>
        <w:t xml:space="preserve"> regulated medical software through the offer of </w:t>
      </w:r>
      <w:r w:rsidRPr="006402CB">
        <w:rPr>
          <w:lang w:eastAsia="en-GB"/>
        </w:rPr>
        <w:t xml:space="preserve">a highly effective software </w:t>
      </w:r>
      <w:r>
        <w:rPr>
          <w:lang w:eastAsia="en-GB"/>
        </w:rPr>
        <w:t xml:space="preserve">solution </w:t>
      </w:r>
      <w:r w:rsidRPr="006402CB">
        <w:rPr>
          <w:lang w:eastAsia="en-GB"/>
        </w:rPr>
        <w:t xml:space="preserve">called </w:t>
      </w:r>
      <w:proofErr w:type="spellStart"/>
      <w:r w:rsidRPr="006402CB">
        <w:rPr>
          <w:lang w:eastAsia="en-GB"/>
        </w:rPr>
        <w:t>RegOps</w:t>
      </w:r>
      <w:proofErr w:type="spellEnd"/>
      <w:r>
        <w:rPr>
          <w:lang w:eastAsia="en-GB"/>
        </w:rPr>
        <w:t xml:space="preserve"> ensuring fast time-to-market and </w:t>
      </w:r>
      <w:r w:rsidR="00B45BB5">
        <w:rPr>
          <w:lang w:eastAsia="en-GB"/>
        </w:rPr>
        <w:t xml:space="preserve">reduced </w:t>
      </w:r>
      <w:r w:rsidR="0075267F">
        <w:rPr>
          <w:lang w:eastAsia="en-GB"/>
        </w:rPr>
        <w:t>t</w:t>
      </w:r>
      <w:r>
        <w:rPr>
          <w:lang w:eastAsia="en-GB"/>
        </w:rPr>
        <w:t xml:space="preserve">otal cost of ownership. In PROFIT Solita plans to </w:t>
      </w:r>
      <w:r w:rsidR="0075267F">
        <w:rPr>
          <w:lang w:eastAsia="en-GB"/>
        </w:rPr>
        <w:t xml:space="preserve">apply </w:t>
      </w:r>
      <w:r w:rsidRPr="006402CB">
        <w:rPr>
          <w:lang w:eastAsia="en-GB"/>
        </w:rPr>
        <w:t>agile software development in the context of health information systems</w:t>
      </w:r>
      <w:r w:rsidR="0075267F">
        <w:rPr>
          <w:lang w:eastAsia="en-GB"/>
        </w:rPr>
        <w:t xml:space="preserve">, </w:t>
      </w:r>
      <w:r>
        <w:rPr>
          <w:lang w:eastAsia="en-GB"/>
        </w:rPr>
        <w:t xml:space="preserve">to investigate </w:t>
      </w:r>
      <w:r w:rsidR="0075267F">
        <w:rPr>
          <w:lang w:eastAsia="en-GB"/>
        </w:rPr>
        <w:t xml:space="preserve">on applicable </w:t>
      </w:r>
      <w:r w:rsidRPr="006402CB">
        <w:rPr>
          <w:lang w:eastAsia="en-GB"/>
        </w:rPr>
        <w:t xml:space="preserve">EU regulations </w:t>
      </w:r>
      <w:r w:rsidR="0075267F">
        <w:rPr>
          <w:lang w:eastAsia="en-GB"/>
        </w:rPr>
        <w:t xml:space="preserve">and </w:t>
      </w:r>
      <w:r w:rsidRPr="006402CB">
        <w:rPr>
          <w:lang w:eastAsia="en-GB"/>
        </w:rPr>
        <w:t xml:space="preserve">to research and demonstrate how AI and, more specifically, generative AI solutions can be effectively utilized </w:t>
      </w:r>
      <w:r w:rsidR="0075267F">
        <w:rPr>
          <w:lang w:eastAsia="en-GB"/>
        </w:rPr>
        <w:t>in the healthcare domain</w:t>
      </w:r>
      <w:r w:rsidR="00B45BB5">
        <w:rPr>
          <w:lang w:eastAsia="en-GB"/>
        </w:rPr>
        <w:t xml:space="preserve">, e.g. </w:t>
      </w:r>
      <w:r w:rsidRPr="006402CB">
        <w:rPr>
          <w:lang w:eastAsia="en-GB"/>
        </w:rPr>
        <w:t xml:space="preserve">non-traditional user interfaces and </w:t>
      </w:r>
      <w:r>
        <w:rPr>
          <w:lang w:eastAsia="en-GB"/>
        </w:rPr>
        <w:t>solutions</w:t>
      </w:r>
      <w:r w:rsidRPr="006402CB">
        <w:rPr>
          <w:lang w:eastAsia="en-GB"/>
        </w:rPr>
        <w:t>.</w:t>
      </w:r>
    </w:p>
    <w:p w14:paraId="74E19088" w14:textId="77777777" w:rsidR="0095526F" w:rsidRDefault="0095526F" w:rsidP="0095526F">
      <w:pPr>
        <w:rPr>
          <w:lang w:eastAsia="en-GB"/>
        </w:rPr>
      </w:pPr>
    </w:p>
    <w:p w14:paraId="0C72B07D" w14:textId="3AD3F22F" w:rsidR="0095526F" w:rsidRPr="00E404CC" w:rsidRDefault="0095526F" w:rsidP="00E404CC">
      <w:pPr>
        <w:pStyle w:val="Heading3"/>
        <w:numPr>
          <w:ilvl w:val="2"/>
          <w:numId w:val="293"/>
        </w:numPr>
      </w:pPr>
      <w:bookmarkStart w:id="113" w:name="_Toc183190174"/>
      <w:bookmarkStart w:id="114" w:name="_Toc189497230"/>
      <w:r w:rsidRPr="00E404CC">
        <w:t>University of Eastern Finland</w:t>
      </w:r>
      <w:bookmarkEnd w:id="113"/>
      <w:bookmarkEnd w:id="114"/>
    </w:p>
    <w:p w14:paraId="38F70628" w14:textId="6264D2AF" w:rsidR="0075267F" w:rsidRDefault="0095526F" w:rsidP="0075267F">
      <w:pPr>
        <w:rPr>
          <w:lang w:eastAsia="en-GB"/>
        </w:rPr>
      </w:pPr>
      <w:r>
        <w:rPr>
          <w:lang w:eastAsia="en-GB"/>
        </w:rPr>
        <w:t>T</w:t>
      </w:r>
      <w:r w:rsidRPr="00287B22">
        <w:rPr>
          <w:lang w:eastAsia="en-GB"/>
        </w:rPr>
        <w:t>he University of Eastern Finland</w:t>
      </w:r>
      <w:r>
        <w:rPr>
          <w:lang w:eastAsia="en-GB"/>
        </w:rPr>
        <w:t xml:space="preserve"> was established in 2019 </w:t>
      </w:r>
      <w:r w:rsidRPr="00287B22">
        <w:rPr>
          <w:lang w:eastAsia="en-GB"/>
        </w:rPr>
        <w:t>as the result of the merger of the University of Joensuu and the University of Kuopio.</w:t>
      </w:r>
      <w:r>
        <w:rPr>
          <w:lang w:eastAsia="en-GB"/>
        </w:rPr>
        <w:t xml:space="preserve"> It is</w:t>
      </w:r>
      <w:r w:rsidRPr="00287B22">
        <w:rPr>
          <w:lang w:eastAsia="en-GB"/>
        </w:rPr>
        <w:t xml:space="preserve"> one of the largest universities in Finland</w:t>
      </w:r>
      <w:r>
        <w:rPr>
          <w:lang w:eastAsia="en-GB"/>
        </w:rPr>
        <w:t xml:space="preserve"> and</w:t>
      </w:r>
      <w:r w:rsidRPr="00287B22">
        <w:rPr>
          <w:lang w:eastAsia="en-GB"/>
        </w:rPr>
        <w:t xml:space="preserve"> comprises four faculties: Philosoph</w:t>
      </w:r>
      <w:r>
        <w:rPr>
          <w:lang w:eastAsia="en-GB"/>
        </w:rPr>
        <w:t>y</w:t>
      </w:r>
      <w:r w:rsidRPr="00287B22">
        <w:rPr>
          <w:lang w:eastAsia="en-GB"/>
        </w:rPr>
        <w:t>, Science and Forestry, Health Sciences, and Social Sciences and Business Studies. Health and Well-being</w:t>
      </w:r>
      <w:r w:rsidR="0075267F">
        <w:rPr>
          <w:lang w:eastAsia="en-GB"/>
        </w:rPr>
        <w:t xml:space="preserve"> are among the areas of expertise that </w:t>
      </w:r>
      <w:r w:rsidR="0075267F" w:rsidRPr="00287B22">
        <w:rPr>
          <w:lang w:eastAsia="en-GB"/>
        </w:rPr>
        <w:t xml:space="preserve">spans throughout the </w:t>
      </w:r>
      <w:r w:rsidR="0075267F">
        <w:rPr>
          <w:lang w:eastAsia="en-GB"/>
        </w:rPr>
        <w:t xml:space="preserve">whole </w:t>
      </w:r>
      <w:r w:rsidR="0075267F" w:rsidRPr="00287B22">
        <w:rPr>
          <w:lang w:eastAsia="en-GB"/>
        </w:rPr>
        <w:t xml:space="preserve">technology development process from the innovation phase to the </w:t>
      </w:r>
      <w:r w:rsidR="0075267F">
        <w:rPr>
          <w:lang w:eastAsia="en-GB"/>
        </w:rPr>
        <w:t xml:space="preserve">assessment of the </w:t>
      </w:r>
      <w:r w:rsidR="0075267F" w:rsidRPr="00287B22">
        <w:rPr>
          <w:lang w:eastAsia="en-GB"/>
        </w:rPr>
        <w:t>impact of implemented information systems in clinical settings.</w:t>
      </w:r>
      <w:r w:rsidR="0075267F">
        <w:rPr>
          <w:lang w:eastAsia="en-GB"/>
        </w:rPr>
        <w:t xml:space="preserve"> Areas of interest include the identification of user requirements, the design and testing of IT systems for healthcare, data analytics and machine learning, modelling, data management and security. </w:t>
      </w:r>
    </w:p>
    <w:p w14:paraId="26E96149" w14:textId="77B3FEA6" w:rsidR="0095526F" w:rsidRDefault="0095526F" w:rsidP="0095526F">
      <w:pPr>
        <w:rPr>
          <w:lang w:eastAsia="en-GB"/>
        </w:rPr>
      </w:pPr>
      <w:r w:rsidRPr="00287B22">
        <w:rPr>
          <w:lang w:eastAsia="en-GB"/>
        </w:rPr>
        <w:t xml:space="preserve">The university has extensive international </w:t>
      </w:r>
      <w:proofErr w:type="gramStart"/>
      <w:r w:rsidRPr="00287B22">
        <w:rPr>
          <w:lang w:eastAsia="en-GB"/>
        </w:rPr>
        <w:t>relations</w:t>
      </w:r>
      <w:proofErr w:type="gramEnd"/>
      <w:r w:rsidRPr="00287B22">
        <w:rPr>
          <w:lang w:eastAsia="en-GB"/>
        </w:rPr>
        <w:t xml:space="preserve"> and it is involved in several international networks. </w:t>
      </w:r>
    </w:p>
    <w:p w14:paraId="3147E09B" w14:textId="77777777" w:rsidR="0095526F" w:rsidRDefault="0095526F" w:rsidP="0095526F">
      <w:pPr>
        <w:rPr>
          <w:lang w:eastAsia="en-GB"/>
        </w:rPr>
      </w:pPr>
    </w:p>
    <w:p w14:paraId="2D807486" w14:textId="28164659" w:rsidR="0095526F" w:rsidRDefault="0095526F" w:rsidP="00E404CC">
      <w:pPr>
        <w:pStyle w:val="Heading3"/>
        <w:numPr>
          <w:ilvl w:val="2"/>
          <w:numId w:val="293"/>
        </w:numPr>
        <w:rPr>
          <w:lang w:eastAsia="en-GB"/>
        </w:rPr>
      </w:pPr>
      <w:bookmarkStart w:id="115" w:name="_Toc183190175"/>
      <w:bookmarkStart w:id="116" w:name="_Toc189497231"/>
      <w:r>
        <w:rPr>
          <w:lang w:eastAsia="en-GB"/>
        </w:rPr>
        <w:t>Turku University of Applied Science</w:t>
      </w:r>
      <w:bookmarkEnd w:id="115"/>
      <w:bookmarkEnd w:id="116"/>
    </w:p>
    <w:p w14:paraId="7329DE29" w14:textId="57AF4489" w:rsidR="0095526F" w:rsidRDefault="0095526F" w:rsidP="0095526F">
      <w:pPr>
        <w:rPr>
          <w:lang w:eastAsia="en-GB"/>
        </w:rPr>
      </w:pPr>
      <w:r w:rsidRPr="00A06351">
        <w:rPr>
          <w:lang w:eastAsia="en-GB"/>
        </w:rPr>
        <w:t>Turku University of Applied Sciences (TUAS) is a multidisciplinary higher education institute in Finland</w:t>
      </w:r>
      <w:r>
        <w:rPr>
          <w:lang w:eastAsia="en-GB"/>
        </w:rPr>
        <w:t xml:space="preserve">; the </w:t>
      </w:r>
      <w:r w:rsidRPr="00A06351">
        <w:rPr>
          <w:lang w:eastAsia="en-GB"/>
        </w:rPr>
        <w:t xml:space="preserve">students can </w:t>
      </w:r>
      <w:r>
        <w:rPr>
          <w:lang w:eastAsia="en-GB"/>
        </w:rPr>
        <w:t xml:space="preserve">get </w:t>
      </w:r>
      <w:r w:rsidRPr="00A06351">
        <w:rPr>
          <w:lang w:eastAsia="en-GB"/>
        </w:rPr>
        <w:t xml:space="preserve">a bachelor's degree or a master's degree in </w:t>
      </w:r>
      <w:r w:rsidR="00CE0494">
        <w:rPr>
          <w:lang w:eastAsia="en-GB"/>
        </w:rPr>
        <w:t xml:space="preserve">various sectors including </w:t>
      </w:r>
      <w:r w:rsidRPr="00A06351">
        <w:rPr>
          <w:lang w:eastAsia="en-GB"/>
        </w:rPr>
        <w:t>healthcare and social services. The Faculty of Health and Well-Being</w:t>
      </w:r>
      <w:r>
        <w:rPr>
          <w:lang w:eastAsia="en-GB"/>
        </w:rPr>
        <w:t xml:space="preserve"> </w:t>
      </w:r>
      <w:r w:rsidRPr="00A06351">
        <w:rPr>
          <w:lang w:eastAsia="en-GB"/>
        </w:rPr>
        <w:t>is a large-scale educator of professionals in nursing, midwifery, and other related fields.</w:t>
      </w:r>
      <w:r>
        <w:rPr>
          <w:lang w:eastAsia="en-GB"/>
        </w:rPr>
        <w:t xml:space="preserve"> T</w:t>
      </w:r>
      <w:r w:rsidRPr="00A06351">
        <w:rPr>
          <w:lang w:eastAsia="en-GB"/>
        </w:rPr>
        <w:t xml:space="preserve">he </w:t>
      </w:r>
      <w:proofErr w:type="gramStart"/>
      <w:r w:rsidRPr="00A06351">
        <w:rPr>
          <w:lang w:eastAsia="en-GB"/>
        </w:rPr>
        <w:t>Faculty</w:t>
      </w:r>
      <w:proofErr w:type="gramEnd"/>
      <w:r w:rsidRPr="00A06351">
        <w:rPr>
          <w:lang w:eastAsia="en-GB"/>
        </w:rPr>
        <w:t xml:space="preserve"> is active in several research and development projects </w:t>
      </w:r>
      <w:r w:rsidR="00B45BB5">
        <w:rPr>
          <w:lang w:eastAsia="en-GB"/>
        </w:rPr>
        <w:t xml:space="preserve">related to </w:t>
      </w:r>
      <w:r w:rsidRPr="00A06351">
        <w:rPr>
          <w:lang w:eastAsia="en-GB"/>
        </w:rPr>
        <w:t xml:space="preserve">healthcare technology, processes, and working life-related issues. </w:t>
      </w:r>
      <w:r>
        <w:rPr>
          <w:lang w:eastAsia="en-GB"/>
        </w:rPr>
        <w:t xml:space="preserve">High attention is devoted to </w:t>
      </w:r>
      <w:proofErr w:type="gramStart"/>
      <w:r>
        <w:rPr>
          <w:lang w:eastAsia="en-GB"/>
        </w:rPr>
        <w:t>define</w:t>
      </w:r>
      <w:proofErr w:type="gramEnd"/>
      <w:r>
        <w:rPr>
          <w:lang w:eastAsia="en-GB"/>
        </w:rPr>
        <w:t xml:space="preserve"> methodologies and tools fostering the acceptance of new solutions in healthcare; it implies application of affective science, ergonomics and the assessment of the “affective impact”.</w:t>
      </w:r>
    </w:p>
    <w:p w14:paraId="283CC15C" w14:textId="77777777" w:rsidR="0095526F" w:rsidRDefault="0095526F" w:rsidP="0095526F">
      <w:pPr>
        <w:rPr>
          <w:lang w:eastAsia="en-GB"/>
        </w:rPr>
      </w:pPr>
      <w:r>
        <w:rPr>
          <w:lang w:eastAsia="en-GB"/>
        </w:rPr>
        <w:t xml:space="preserve">Assessment is done by using technologies such as eye tracking, gait modelling, biological sensors (e.g. measurement of heart rate).    </w:t>
      </w:r>
    </w:p>
    <w:p w14:paraId="3DD2A0A4" w14:textId="77777777" w:rsidR="0095526F" w:rsidRDefault="0095526F" w:rsidP="0095526F">
      <w:pPr>
        <w:rPr>
          <w:lang w:eastAsia="en-GB"/>
        </w:rPr>
      </w:pPr>
    </w:p>
    <w:p w14:paraId="54699296" w14:textId="3504A6CA" w:rsidR="0095526F" w:rsidRDefault="0095526F" w:rsidP="00E404CC">
      <w:pPr>
        <w:pStyle w:val="Heading3"/>
        <w:numPr>
          <w:ilvl w:val="2"/>
          <w:numId w:val="293"/>
        </w:numPr>
        <w:rPr>
          <w:lang w:eastAsia="en-GB"/>
        </w:rPr>
      </w:pPr>
      <w:bookmarkStart w:id="117" w:name="_Toc189497232"/>
      <w:bookmarkStart w:id="118" w:name="_Toc183190176"/>
      <w:r>
        <w:rPr>
          <w:lang w:eastAsia="en-GB"/>
        </w:rPr>
        <w:t>VTT</w:t>
      </w:r>
      <w:bookmarkEnd w:id="117"/>
      <w:r>
        <w:rPr>
          <w:lang w:eastAsia="en-GB"/>
        </w:rPr>
        <w:t xml:space="preserve"> </w:t>
      </w:r>
      <w:bookmarkEnd w:id="118"/>
    </w:p>
    <w:p w14:paraId="71296A9E" w14:textId="605743EB" w:rsidR="0095526F" w:rsidRDefault="0095526F" w:rsidP="0095526F">
      <w:pPr>
        <w:rPr>
          <w:lang w:eastAsia="en-GB"/>
        </w:rPr>
      </w:pPr>
      <w:r w:rsidRPr="00375650">
        <w:rPr>
          <w:lang w:eastAsia="en-GB"/>
        </w:rPr>
        <w:t xml:space="preserve">VTT </w:t>
      </w:r>
      <w:r w:rsidR="00B45BB5">
        <w:rPr>
          <w:lang w:eastAsia="en-GB"/>
        </w:rPr>
        <w:t xml:space="preserve">- </w:t>
      </w:r>
      <w:r w:rsidRPr="00375650">
        <w:rPr>
          <w:lang w:eastAsia="en-GB"/>
        </w:rPr>
        <w:t>Technical Research Centre of Finland is a research organi</w:t>
      </w:r>
      <w:r w:rsidR="00CE0494">
        <w:rPr>
          <w:lang w:eastAsia="en-GB"/>
        </w:rPr>
        <w:t>z</w:t>
      </w:r>
      <w:r w:rsidRPr="00375650">
        <w:rPr>
          <w:lang w:eastAsia="en-GB"/>
        </w:rPr>
        <w:t xml:space="preserve">ation </w:t>
      </w:r>
      <w:r>
        <w:rPr>
          <w:lang w:eastAsia="en-GB"/>
        </w:rPr>
        <w:t xml:space="preserve">with </w:t>
      </w:r>
      <w:r w:rsidR="00CE0494">
        <w:rPr>
          <w:lang w:eastAsia="en-GB"/>
        </w:rPr>
        <w:t xml:space="preserve">more than </w:t>
      </w:r>
      <w:r>
        <w:rPr>
          <w:lang w:eastAsia="en-GB"/>
        </w:rPr>
        <w:t>2,3</w:t>
      </w:r>
      <w:r w:rsidR="00CE0494">
        <w:rPr>
          <w:lang w:eastAsia="en-GB"/>
        </w:rPr>
        <w:t>00</w:t>
      </w:r>
      <w:r>
        <w:rPr>
          <w:lang w:eastAsia="en-GB"/>
        </w:rPr>
        <w:t xml:space="preserve"> employees</w:t>
      </w:r>
      <w:r w:rsidR="00CE0494">
        <w:rPr>
          <w:lang w:eastAsia="en-GB"/>
        </w:rPr>
        <w:t xml:space="preserve"> and</w:t>
      </w:r>
      <w:r w:rsidRPr="00375650">
        <w:rPr>
          <w:lang w:eastAsia="en-GB"/>
        </w:rPr>
        <w:t xml:space="preserve"> provides a wide range of technology and applied research services for its clients</w:t>
      </w:r>
      <w:r w:rsidR="00CE0494">
        <w:rPr>
          <w:lang w:eastAsia="en-GB"/>
        </w:rPr>
        <w:t xml:space="preserve"> (</w:t>
      </w:r>
      <w:r w:rsidRPr="00375650">
        <w:rPr>
          <w:lang w:eastAsia="en-GB"/>
        </w:rPr>
        <w:t xml:space="preserve">private </w:t>
      </w:r>
      <w:r w:rsidR="00B45BB5">
        <w:rPr>
          <w:lang w:eastAsia="en-GB"/>
        </w:rPr>
        <w:t xml:space="preserve">and public </w:t>
      </w:r>
      <w:r w:rsidRPr="00375650">
        <w:rPr>
          <w:lang w:eastAsia="en-GB"/>
        </w:rPr>
        <w:t>companies</w:t>
      </w:r>
      <w:r w:rsidR="00B45BB5">
        <w:rPr>
          <w:lang w:eastAsia="en-GB"/>
        </w:rPr>
        <w:t xml:space="preserve"> and</w:t>
      </w:r>
      <w:r w:rsidRPr="00375650">
        <w:rPr>
          <w:lang w:eastAsia="en-GB"/>
        </w:rPr>
        <w:t xml:space="preserve"> institutions</w:t>
      </w:r>
      <w:r w:rsidR="00CE0494">
        <w:rPr>
          <w:lang w:eastAsia="en-GB"/>
        </w:rPr>
        <w:t>)</w:t>
      </w:r>
      <w:r w:rsidRPr="00375650">
        <w:rPr>
          <w:lang w:eastAsia="en-GB"/>
        </w:rPr>
        <w:t xml:space="preserve">. </w:t>
      </w:r>
      <w:r w:rsidR="00CE0494">
        <w:rPr>
          <w:lang w:eastAsia="en-GB"/>
        </w:rPr>
        <w:t>Digital health is one of the a</w:t>
      </w:r>
      <w:r>
        <w:rPr>
          <w:lang w:eastAsia="en-GB"/>
        </w:rPr>
        <w:t>ddressed sectors</w:t>
      </w:r>
      <w:r w:rsidRPr="00375650">
        <w:rPr>
          <w:lang w:eastAsia="en-GB"/>
        </w:rPr>
        <w:t xml:space="preserve">. </w:t>
      </w:r>
      <w:r>
        <w:rPr>
          <w:lang w:eastAsia="en-GB"/>
        </w:rPr>
        <w:t xml:space="preserve"> In PROFIT two teams will be involved: </w:t>
      </w:r>
    </w:p>
    <w:p w14:paraId="5CEC1F57" w14:textId="58EACE84" w:rsidR="0095526F" w:rsidRDefault="0095526F" w:rsidP="0095526F">
      <w:pPr>
        <w:pStyle w:val="ListParagraph"/>
        <w:numPr>
          <w:ilvl w:val="0"/>
          <w:numId w:val="99"/>
        </w:numPr>
        <w:rPr>
          <w:lang w:eastAsia="en-GB"/>
        </w:rPr>
      </w:pPr>
      <w:r>
        <w:rPr>
          <w:lang w:eastAsia="en-GB"/>
        </w:rPr>
        <w:t xml:space="preserve">the </w:t>
      </w:r>
      <w:r w:rsidRPr="00375650">
        <w:rPr>
          <w:lang w:eastAsia="en-GB"/>
        </w:rPr>
        <w:t xml:space="preserve">Health Data Analytics team </w:t>
      </w:r>
      <w:r>
        <w:rPr>
          <w:lang w:eastAsia="en-GB"/>
        </w:rPr>
        <w:t xml:space="preserve">addressing the utilization of health data, data analysis (AI, ML), and decision models, connectivity (mobile, 5G, wearable), cybersecurity, </w:t>
      </w:r>
      <w:proofErr w:type="gramStart"/>
      <w:r>
        <w:rPr>
          <w:lang w:eastAsia="en-GB"/>
        </w:rPr>
        <w:t>etc.;</w:t>
      </w:r>
      <w:proofErr w:type="gramEnd"/>
    </w:p>
    <w:p w14:paraId="697B34D4" w14:textId="67B2DE33" w:rsidR="0095526F" w:rsidRDefault="0095526F" w:rsidP="0095526F">
      <w:pPr>
        <w:pStyle w:val="ListParagraph"/>
        <w:numPr>
          <w:ilvl w:val="0"/>
          <w:numId w:val="99"/>
        </w:numPr>
        <w:rPr>
          <w:lang w:eastAsia="en-GB"/>
        </w:rPr>
      </w:pPr>
      <w:r>
        <w:rPr>
          <w:lang w:eastAsia="en-GB"/>
        </w:rPr>
        <w:lastRenderedPageBreak/>
        <w:t xml:space="preserve">the Human Sensing Solution Team that </w:t>
      </w:r>
      <w:r w:rsidRPr="00375650">
        <w:rPr>
          <w:lang w:eastAsia="en-GB"/>
        </w:rPr>
        <w:t xml:space="preserve">focuses on various solutions to observe human physiological parameters and </w:t>
      </w:r>
      <w:proofErr w:type="spellStart"/>
      <w:r w:rsidRPr="00375650">
        <w:rPr>
          <w:lang w:eastAsia="en-GB"/>
        </w:rPr>
        <w:t>behaviour</w:t>
      </w:r>
      <w:proofErr w:type="spellEnd"/>
      <w:r w:rsidR="00CE0494">
        <w:rPr>
          <w:lang w:eastAsia="en-GB"/>
        </w:rPr>
        <w:t xml:space="preserve"> including </w:t>
      </w:r>
      <w:r w:rsidRPr="00375650">
        <w:rPr>
          <w:lang w:eastAsia="en-GB"/>
        </w:rPr>
        <w:t>algorithms and ML solutions to process and fuse data obtained from wearable and remote sensors and turn it into actionable information for th</w:t>
      </w:r>
      <w:r w:rsidR="00CE0494">
        <w:rPr>
          <w:lang w:eastAsia="en-GB"/>
        </w:rPr>
        <w:t>e</w:t>
      </w:r>
      <w:r w:rsidRPr="00375650">
        <w:rPr>
          <w:lang w:eastAsia="en-GB"/>
        </w:rPr>
        <w:t xml:space="preserve"> users.</w:t>
      </w:r>
      <w:r>
        <w:rPr>
          <w:lang w:eastAsia="en-GB"/>
        </w:rPr>
        <w:t xml:space="preserve"> </w:t>
      </w:r>
    </w:p>
    <w:p w14:paraId="36A69C42" w14:textId="2BBA4905" w:rsidR="0095526F" w:rsidRDefault="00CE0494" w:rsidP="0095526F">
      <w:pPr>
        <w:rPr>
          <w:lang w:eastAsia="en-GB"/>
        </w:rPr>
      </w:pPr>
      <w:r>
        <w:rPr>
          <w:lang w:eastAsia="en-GB"/>
        </w:rPr>
        <w:t>A</w:t>
      </w:r>
      <w:r w:rsidR="0095526F">
        <w:rPr>
          <w:lang w:eastAsia="en-GB"/>
        </w:rPr>
        <w:t>rea</w:t>
      </w:r>
      <w:r>
        <w:rPr>
          <w:lang w:eastAsia="en-GB"/>
        </w:rPr>
        <w:t>s</w:t>
      </w:r>
      <w:r w:rsidR="0095526F">
        <w:rPr>
          <w:lang w:eastAsia="en-GB"/>
        </w:rPr>
        <w:t xml:space="preserve"> of high interest </w:t>
      </w:r>
      <w:r>
        <w:rPr>
          <w:lang w:eastAsia="en-GB"/>
        </w:rPr>
        <w:t xml:space="preserve">in </w:t>
      </w:r>
      <w:r w:rsidR="00BF26FD">
        <w:rPr>
          <w:lang w:eastAsia="en-GB"/>
        </w:rPr>
        <w:t xml:space="preserve">PROFIT </w:t>
      </w:r>
      <w:proofErr w:type="gramStart"/>
      <w:r>
        <w:rPr>
          <w:lang w:eastAsia="en-GB"/>
        </w:rPr>
        <w:t>are:</w:t>
      </w:r>
      <w:proofErr w:type="gramEnd"/>
      <w:r>
        <w:rPr>
          <w:lang w:eastAsia="en-GB"/>
        </w:rPr>
        <w:t xml:space="preserve"> </w:t>
      </w:r>
      <w:r w:rsidR="0095526F">
        <w:rPr>
          <w:lang w:eastAsia="en-GB"/>
        </w:rPr>
        <w:t xml:space="preserve"> the deployment of AI-based solutions such as AI-supported info for nurses, GenAI-based care documentation, speech-based user interfaces.</w:t>
      </w:r>
    </w:p>
    <w:p w14:paraId="30C55164" w14:textId="77777777" w:rsidR="0095526F" w:rsidRDefault="0095526F" w:rsidP="0095526F">
      <w:pPr>
        <w:rPr>
          <w:lang w:eastAsia="en-GB"/>
        </w:rPr>
      </w:pPr>
    </w:p>
    <w:p w14:paraId="1CD032C3" w14:textId="77777777" w:rsidR="0095526F" w:rsidRPr="00F34F03" w:rsidRDefault="0095526F" w:rsidP="0095526F">
      <w:pPr>
        <w:rPr>
          <w:i/>
          <w:iCs/>
          <w:lang w:eastAsia="en-GB"/>
        </w:rPr>
      </w:pPr>
      <w:r w:rsidRPr="00F34F03">
        <w:rPr>
          <w:i/>
          <w:iCs/>
          <w:lang w:eastAsia="en-GB"/>
        </w:rPr>
        <w:t xml:space="preserve">NOTE: The Finnish Consortium includes two in-kind contributors: Esko Systems and </w:t>
      </w:r>
      <w:proofErr w:type="spellStart"/>
      <w:r w:rsidRPr="00F34F03">
        <w:rPr>
          <w:i/>
          <w:iCs/>
          <w:lang w:eastAsia="en-GB"/>
        </w:rPr>
        <w:t>Inlisol</w:t>
      </w:r>
      <w:proofErr w:type="spellEnd"/>
      <w:r w:rsidRPr="00F34F03">
        <w:rPr>
          <w:i/>
          <w:iCs/>
          <w:lang w:eastAsia="en-GB"/>
        </w:rPr>
        <w:t>.</w:t>
      </w:r>
    </w:p>
    <w:p w14:paraId="7A38169D" w14:textId="77777777" w:rsidR="0095526F" w:rsidRPr="00CE3C68" w:rsidRDefault="0095526F" w:rsidP="0095526F">
      <w:pPr>
        <w:rPr>
          <w:lang w:eastAsia="en-GB"/>
        </w:rPr>
      </w:pPr>
    </w:p>
    <w:p w14:paraId="54C87294" w14:textId="77777777" w:rsidR="0095526F" w:rsidRPr="00CE3C68" w:rsidRDefault="0095526F" w:rsidP="00E404CC">
      <w:pPr>
        <w:pStyle w:val="Heading2"/>
        <w:numPr>
          <w:ilvl w:val="1"/>
          <w:numId w:val="293"/>
        </w:numPr>
        <w:rPr>
          <w:lang w:eastAsia="en-GB"/>
        </w:rPr>
      </w:pPr>
      <w:bookmarkStart w:id="119" w:name="_Toc183190177"/>
      <w:bookmarkStart w:id="120" w:name="_Toc189497233"/>
      <w:r>
        <w:rPr>
          <w:lang w:eastAsia="en-GB"/>
        </w:rPr>
        <w:t>The Portuguese Consortium</w:t>
      </w:r>
      <w:bookmarkEnd w:id="119"/>
      <w:bookmarkEnd w:id="120"/>
    </w:p>
    <w:p w14:paraId="28E08730" w14:textId="4614DA4D" w:rsidR="0095526F" w:rsidRPr="0003620D" w:rsidRDefault="0095526F" w:rsidP="00E404CC">
      <w:pPr>
        <w:pStyle w:val="Heading3"/>
        <w:numPr>
          <w:ilvl w:val="2"/>
          <w:numId w:val="293"/>
        </w:numPr>
        <w:rPr>
          <w:lang w:val="it-IT" w:eastAsia="en-GB"/>
        </w:rPr>
      </w:pPr>
      <w:bookmarkStart w:id="121" w:name="_Toc183190178"/>
      <w:bookmarkStart w:id="122" w:name="_Toc189497234"/>
      <w:r w:rsidRPr="0003620D">
        <w:rPr>
          <w:lang w:val="it-IT" w:eastAsia="en-GB"/>
        </w:rPr>
        <w:t>Instituto Superior de Engenharia do Porto (ISEP)</w:t>
      </w:r>
      <w:bookmarkEnd w:id="121"/>
      <w:bookmarkEnd w:id="122"/>
    </w:p>
    <w:p w14:paraId="48AEF3BC" w14:textId="77777777" w:rsidR="0095526F" w:rsidRDefault="0095526F" w:rsidP="0095526F">
      <w:pPr>
        <w:rPr>
          <w:lang w:eastAsia="en-GB"/>
        </w:rPr>
      </w:pPr>
      <w:r w:rsidRPr="0003620D">
        <w:rPr>
          <w:lang w:eastAsia="en-GB"/>
        </w:rPr>
        <w:t>ISEP</w:t>
      </w:r>
      <w:r>
        <w:rPr>
          <w:lang w:eastAsia="en-GB"/>
        </w:rPr>
        <w:t xml:space="preserve"> is </w:t>
      </w:r>
      <w:r w:rsidRPr="0003620D">
        <w:rPr>
          <w:lang w:eastAsia="en-GB"/>
        </w:rPr>
        <w:t>the School of Engineering of</w:t>
      </w:r>
      <w:r>
        <w:rPr>
          <w:lang w:eastAsia="en-GB"/>
        </w:rPr>
        <w:t xml:space="preserve"> the </w:t>
      </w:r>
      <w:r w:rsidRPr="0003620D">
        <w:rPr>
          <w:lang w:eastAsia="en-GB"/>
        </w:rPr>
        <w:t>Polytechnic Institute of Porto</w:t>
      </w:r>
      <w:r>
        <w:rPr>
          <w:lang w:eastAsia="en-GB"/>
        </w:rPr>
        <w:t xml:space="preserve"> (</w:t>
      </w:r>
      <w:r w:rsidRPr="0003620D">
        <w:rPr>
          <w:lang w:eastAsia="en-GB"/>
        </w:rPr>
        <w:t>IPP</w:t>
      </w:r>
      <w:r>
        <w:rPr>
          <w:lang w:eastAsia="en-GB"/>
        </w:rPr>
        <w:t>)</w:t>
      </w:r>
    </w:p>
    <w:p w14:paraId="7AC94F15" w14:textId="6E834F89" w:rsidR="0095526F" w:rsidRDefault="004403AD" w:rsidP="0095526F">
      <w:pPr>
        <w:rPr>
          <w:lang w:eastAsia="en-GB"/>
        </w:rPr>
      </w:pPr>
      <w:r>
        <w:rPr>
          <w:lang w:eastAsia="en-GB"/>
        </w:rPr>
        <w:t>R</w:t>
      </w:r>
      <w:r w:rsidR="0095526F" w:rsidRPr="0003620D">
        <w:rPr>
          <w:lang w:eastAsia="en-GB"/>
        </w:rPr>
        <w:t>ecognized as a fundamental contribut</w:t>
      </w:r>
      <w:r w:rsidR="0095526F">
        <w:rPr>
          <w:lang w:eastAsia="en-GB"/>
        </w:rPr>
        <w:t>or</w:t>
      </w:r>
      <w:r w:rsidR="0095526F" w:rsidRPr="0003620D">
        <w:rPr>
          <w:lang w:eastAsia="en-GB"/>
        </w:rPr>
        <w:t xml:space="preserve"> to the development of the Portuguese industry</w:t>
      </w:r>
      <w:r>
        <w:rPr>
          <w:lang w:eastAsia="en-GB"/>
        </w:rPr>
        <w:t xml:space="preserve">, </w:t>
      </w:r>
      <w:r w:rsidR="0095526F" w:rsidRPr="0003620D">
        <w:rPr>
          <w:lang w:eastAsia="en-GB"/>
        </w:rPr>
        <w:t xml:space="preserve">ISEP includes </w:t>
      </w:r>
      <w:r w:rsidR="0095526F">
        <w:rPr>
          <w:lang w:eastAsia="en-GB"/>
        </w:rPr>
        <w:t xml:space="preserve">nine </w:t>
      </w:r>
      <w:r w:rsidR="0095526F" w:rsidRPr="0003620D">
        <w:rPr>
          <w:lang w:eastAsia="en-GB"/>
        </w:rPr>
        <w:t>R&amp;D units</w:t>
      </w:r>
      <w:r w:rsidR="0095526F">
        <w:rPr>
          <w:lang w:eastAsia="en-GB"/>
        </w:rPr>
        <w:t xml:space="preserve">.  </w:t>
      </w:r>
      <w:r w:rsidR="0095526F" w:rsidRPr="0003620D">
        <w:rPr>
          <w:lang w:eastAsia="en-GB"/>
        </w:rPr>
        <w:t>GECAD</w:t>
      </w:r>
      <w:r w:rsidR="00BF26FD">
        <w:rPr>
          <w:lang w:eastAsia="en-GB"/>
        </w:rPr>
        <w:t>,</w:t>
      </w:r>
      <w:r w:rsidR="0095526F" w:rsidRPr="0003620D">
        <w:rPr>
          <w:lang w:eastAsia="en-GB"/>
        </w:rPr>
        <w:t xml:space="preserve"> </w:t>
      </w:r>
      <w:r w:rsidR="0095526F">
        <w:rPr>
          <w:lang w:eastAsia="en-GB"/>
        </w:rPr>
        <w:t>one of them</w:t>
      </w:r>
      <w:r w:rsidR="00BF26FD">
        <w:rPr>
          <w:lang w:eastAsia="en-GB"/>
        </w:rPr>
        <w:t xml:space="preserve">, will be involved in the PROFIT project. </w:t>
      </w:r>
      <w:r w:rsidR="0095526F" w:rsidRPr="0003620D">
        <w:rPr>
          <w:lang w:eastAsia="en-GB"/>
        </w:rPr>
        <w:t>ISEP-GECAD excellence area</w:t>
      </w:r>
      <w:r>
        <w:rPr>
          <w:lang w:eastAsia="en-GB"/>
        </w:rPr>
        <w:t xml:space="preserve">s include </w:t>
      </w:r>
      <w:r w:rsidR="0095526F" w:rsidRPr="0003620D">
        <w:rPr>
          <w:lang w:eastAsia="en-GB"/>
        </w:rPr>
        <w:t>artificial intelligence</w:t>
      </w:r>
      <w:r w:rsidR="007C4E11">
        <w:rPr>
          <w:lang w:eastAsia="en-GB"/>
        </w:rPr>
        <w:t>,</w:t>
      </w:r>
      <w:r w:rsidR="0095526F" w:rsidRPr="0003620D">
        <w:rPr>
          <w:lang w:eastAsia="en-GB"/>
        </w:rPr>
        <w:t xml:space="preserve"> decision-support technique</w:t>
      </w:r>
      <w:r>
        <w:rPr>
          <w:lang w:eastAsia="en-GB"/>
        </w:rPr>
        <w:t xml:space="preserve">, ontologies and semantic web, affective computing </w:t>
      </w:r>
      <w:r w:rsidR="007C4E11">
        <w:rPr>
          <w:lang w:eastAsia="en-GB"/>
        </w:rPr>
        <w:t xml:space="preserve">and </w:t>
      </w:r>
      <w:r w:rsidR="007C4E11" w:rsidRPr="0003620D">
        <w:rPr>
          <w:lang w:eastAsia="en-GB"/>
        </w:rPr>
        <w:t>knowledge-based systems</w:t>
      </w:r>
      <w:r>
        <w:rPr>
          <w:lang w:eastAsia="en-GB"/>
        </w:rPr>
        <w:t xml:space="preserve"> and their application for</w:t>
      </w:r>
      <w:r w:rsidR="007C4E11" w:rsidRPr="0003620D">
        <w:rPr>
          <w:lang w:eastAsia="en-GB"/>
        </w:rPr>
        <w:t xml:space="preserve"> </w:t>
      </w:r>
      <w:r>
        <w:rPr>
          <w:lang w:eastAsia="en-GB"/>
        </w:rPr>
        <w:t xml:space="preserve">processes </w:t>
      </w:r>
      <w:r w:rsidR="007C4E11" w:rsidRPr="0003620D">
        <w:rPr>
          <w:lang w:eastAsia="en-GB"/>
        </w:rPr>
        <w:t>optimization, planning</w:t>
      </w:r>
      <w:r>
        <w:rPr>
          <w:lang w:eastAsia="en-GB"/>
        </w:rPr>
        <w:t xml:space="preserve"> &amp;</w:t>
      </w:r>
      <w:r w:rsidR="007C4E11" w:rsidRPr="0003620D">
        <w:rPr>
          <w:lang w:eastAsia="en-GB"/>
        </w:rPr>
        <w:t xml:space="preserve"> scheduling, modelling, simulation, intelligent interaction, ambient intelligence</w:t>
      </w:r>
      <w:r>
        <w:rPr>
          <w:lang w:eastAsia="en-GB"/>
        </w:rPr>
        <w:t>, smart cities</w:t>
      </w:r>
      <w:r w:rsidR="007C4E11" w:rsidRPr="0003620D">
        <w:rPr>
          <w:lang w:eastAsia="en-GB"/>
        </w:rPr>
        <w:t>.</w:t>
      </w:r>
      <w:r w:rsidR="0095526F" w:rsidRPr="0003620D">
        <w:rPr>
          <w:lang w:eastAsia="en-GB"/>
        </w:rPr>
        <w:t xml:space="preserve"> </w:t>
      </w:r>
      <w:r w:rsidR="0095526F">
        <w:rPr>
          <w:lang w:eastAsia="en-GB"/>
        </w:rPr>
        <w:t xml:space="preserve"> </w:t>
      </w:r>
    </w:p>
    <w:p w14:paraId="17EBC607" w14:textId="293EEFD4" w:rsidR="0095526F" w:rsidRDefault="0095526F" w:rsidP="0095526F">
      <w:pPr>
        <w:rPr>
          <w:lang w:eastAsia="en-GB"/>
        </w:rPr>
      </w:pPr>
      <w:r>
        <w:rPr>
          <w:lang w:eastAsia="en-GB"/>
        </w:rPr>
        <w:t>M</w:t>
      </w:r>
      <w:r w:rsidRPr="0003620D">
        <w:rPr>
          <w:lang w:eastAsia="en-GB"/>
        </w:rPr>
        <w:t>ore recently some work has been de</w:t>
      </w:r>
      <w:r>
        <w:rPr>
          <w:lang w:eastAsia="en-GB"/>
        </w:rPr>
        <w:t>voted</w:t>
      </w:r>
      <w:r w:rsidRPr="0003620D">
        <w:rPr>
          <w:lang w:eastAsia="en-GB"/>
        </w:rPr>
        <w:t xml:space="preserve"> to aspects like technology transfer and innovation. </w:t>
      </w:r>
    </w:p>
    <w:p w14:paraId="4B18B583" w14:textId="77777777" w:rsidR="0095526F" w:rsidRDefault="0095526F" w:rsidP="0095526F">
      <w:pPr>
        <w:pStyle w:val="Heading4"/>
        <w:rPr>
          <w:lang w:eastAsia="en-GB"/>
        </w:rPr>
      </w:pPr>
    </w:p>
    <w:p w14:paraId="3F513B19" w14:textId="77777777" w:rsidR="00E404CC" w:rsidRPr="00E404CC" w:rsidRDefault="00E404CC" w:rsidP="00E404CC">
      <w:pPr>
        <w:pStyle w:val="ListParagraph"/>
        <w:keepNext/>
        <w:keepLines/>
        <w:numPr>
          <w:ilvl w:val="0"/>
          <w:numId w:val="294"/>
        </w:numPr>
        <w:spacing w:before="40"/>
        <w:contextualSpacing w:val="0"/>
        <w:outlineLvl w:val="2"/>
        <w:rPr>
          <w:rFonts w:asciiTheme="majorHAnsi" w:eastAsiaTheme="majorEastAsia" w:hAnsiTheme="majorHAnsi" w:cstheme="majorBidi"/>
          <w:vanish/>
          <w:color w:val="2E74B5" w:themeColor="accent1" w:themeShade="BF"/>
          <w:sz w:val="28"/>
          <w:szCs w:val="28"/>
          <w:lang w:val="it-IT" w:eastAsia="en-GB"/>
        </w:rPr>
      </w:pPr>
      <w:bookmarkStart w:id="123" w:name="_Toc189067092"/>
      <w:bookmarkStart w:id="124" w:name="_Toc189067166"/>
      <w:bookmarkStart w:id="125" w:name="_Toc189067220"/>
      <w:bookmarkStart w:id="126" w:name="_Toc189386866"/>
      <w:bookmarkStart w:id="127" w:name="_Toc189406621"/>
      <w:bookmarkStart w:id="128" w:name="_Toc189497235"/>
      <w:bookmarkStart w:id="129" w:name="_Toc183190179"/>
      <w:bookmarkEnd w:id="123"/>
      <w:bookmarkEnd w:id="124"/>
      <w:bookmarkEnd w:id="125"/>
      <w:bookmarkEnd w:id="126"/>
      <w:bookmarkEnd w:id="127"/>
      <w:bookmarkEnd w:id="128"/>
    </w:p>
    <w:p w14:paraId="19408FE1" w14:textId="77777777" w:rsidR="00E404CC" w:rsidRPr="00E404CC" w:rsidRDefault="00E404CC" w:rsidP="00E404CC">
      <w:pPr>
        <w:pStyle w:val="ListParagraph"/>
        <w:keepNext/>
        <w:keepLines/>
        <w:numPr>
          <w:ilvl w:val="0"/>
          <w:numId w:val="294"/>
        </w:numPr>
        <w:spacing w:before="40"/>
        <w:contextualSpacing w:val="0"/>
        <w:outlineLvl w:val="2"/>
        <w:rPr>
          <w:rFonts w:asciiTheme="majorHAnsi" w:eastAsiaTheme="majorEastAsia" w:hAnsiTheme="majorHAnsi" w:cstheme="majorBidi"/>
          <w:vanish/>
          <w:color w:val="2E74B5" w:themeColor="accent1" w:themeShade="BF"/>
          <w:sz w:val="28"/>
          <w:szCs w:val="28"/>
          <w:lang w:val="it-IT" w:eastAsia="en-GB"/>
        </w:rPr>
      </w:pPr>
      <w:bookmarkStart w:id="130" w:name="_Toc189067093"/>
      <w:bookmarkStart w:id="131" w:name="_Toc189067167"/>
      <w:bookmarkStart w:id="132" w:name="_Toc189067221"/>
      <w:bookmarkStart w:id="133" w:name="_Toc189386867"/>
      <w:bookmarkStart w:id="134" w:name="_Toc189406622"/>
      <w:bookmarkStart w:id="135" w:name="_Toc189497236"/>
      <w:bookmarkEnd w:id="130"/>
      <w:bookmarkEnd w:id="131"/>
      <w:bookmarkEnd w:id="132"/>
      <w:bookmarkEnd w:id="133"/>
      <w:bookmarkEnd w:id="134"/>
      <w:bookmarkEnd w:id="135"/>
    </w:p>
    <w:p w14:paraId="0C0EC18E" w14:textId="77777777" w:rsidR="00E404CC" w:rsidRPr="00E404CC" w:rsidRDefault="00E404CC" w:rsidP="00E404CC">
      <w:pPr>
        <w:pStyle w:val="ListParagraph"/>
        <w:keepNext/>
        <w:keepLines/>
        <w:numPr>
          <w:ilvl w:val="0"/>
          <w:numId w:val="294"/>
        </w:numPr>
        <w:spacing w:before="40"/>
        <w:contextualSpacing w:val="0"/>
        <w:outlineLvl w:val="2"/>
        <w:rPr>
          <w:rFonts w:asciiTheme="majorHAnsi" w:eastAsiaTheme="majorEastAsia" w:hAnsiTheme="majorHAnsi" w:cstheme="majorBidi"/>
          <w:vanish/>
          <w:color w:val="2E74B5" w:themeColor="accent1" w:themeShade="BF"/>
          <w:sz w:val="28"/>
          <w:szCs w:val="28"/>
          <w:lang w:val="it-IT" w:eastAsia="en-GB"/>
        </w:rPr>
      </w:pPr>
      <w:bookmarkStart w:id="136" w:name="_Toc189067094"/>
      <w:bookmarkStart w:id="137" w:name="_Toc189067168"/>
      <w:bookmarkStart w:id="138" w:name="_Toc189067222"/>
      <w:bookmarkStart w:id="139" w:name="_Toc189386868"/>
      <w:bookmarkStart w:id="140" w:name="_Toc189406623"/>
      <w:bookmarkStart w:id="141" w:name="_Toc189497237"/>
      <w:bookmarkEnd w:id="136"/>
      <w:bookmarkEnd w:id="137"/>
      <w:bookmarkEnd w:id="138"/>
      <w:bookmarkEnd w:id="139"/>
      <w:bookmarkEnd w:id="140"/>
      <w:bookmarkEnd w:id="141"/>
    </w:p>
    <w:p w14:paraId="5BFE3805" w14:textId="77777777" w:rsidR="00E404CC" w:rsidRPr="00E404CC" w:rsidRDefault="00E404CC" w:rsidP="00E404CC">
      <w:pPr>
        <w:pStyle w:val="ListParagraph"/>
        <w:keepNext/>
        <w:keepLines/>
        <w:numPr>
          <w:ilvl w:val="0"/>
          <w:numId w:val="294"/>
        </w:numPr>
        <w:spacing w:before="40"/>
        <w:contextualSpacing w:val="0"/>
        <w:outlineLvl w:val="2"/>
        <w:rPr>
          <w:rFonts w:asciiTheme="majorHAnsi" w:eastAsiaTheme="majorEastAsia" w:hAnsiTheme="majorHAnsi" w:cstheme="majorBidi"/>
          <w:vanish/>
          <w:color w:val="2E74B5" w:themeColor="accent1" w:themeShade="BF"/>
          <w:sz w:val="28"/>
          <w:szCs w:val="28"/>
          <w:lang w:val="it-IT" w:eastAsia="en-GB"/>
        </w:rPr>
      </w:pPr>
      <w:bookmarkStart w:id="142" w:name="_Toc189067095"/>
      <w:bookmarkStart w:id="143" w:name="_Toc189067169"/>
      <w:bookmarkStart w:id="144" w:name="_Toc189067223"/>
      <w:bookmarkStart w:id="145" w:name="_Toc189386869"/>
      <w:bookmarkStart w:id="146" w:name="_Toc189406624"/>
      <w:bookmarkStart w:id="147" w:name="_Toc189497238"/>
      <w:bookmarkEnd w:id="142"/>
      <w:bookmarkEnd w:id="143"/>
      <w:bookmarkEnd w:id="144"/>
      <w:bookmarkEnd w:id="145"/>
      <w:bookmarkEnd w:id="146"/>
      <w:bookmarkEnd w:id="147"/>
    </w:p>
    <w:p w14:paraId="26318688" w14:textId="77777777" w:rsidR="00E404CC" w:rsidRPr="00E404CC" w:rsidRDefault="00E404CC" w:rsidP="00E404CC">
      <w:pPr>
        <w:pStyle w:val="ListParagraph"/>
        <w:keepNext/>
        <w:keepLines/>
        <w:numPr>
          <w:ilvl w:val="1"/>
          <w:numId w:val="294"/>
        </w:numPr>
        <w:spacing w:before="40"/>
        <w:contextualSpacing w:val="0"/>
        <w:outlineLvl w:val="2"/>
        <w:rPr>
          <w:rFonts w:asciiTheme="majorHAnsi" w:eastAsiaTheme="majorEastAsia" w:hAnsiTheme="majorHAnsi" w:cstheme="majorBidi"/>
          <w:vanish/>
          <w:color w:val="2E74B5" w:themeColor="accent1" w:themeShade="BF"/>
          <w:sz w:val="28"/>
          <w:szCs w:val="28"/>
          <w:lang w:val="it-IT" w:eastAsia="en-GB"/>
        </w:rPr>
      </w:pPr>
      <w:bookmarkStart w:id="148" w:name="_Toc189067096"/>
      <w:bookmarkStart w:id="149" w:name="_Toc189067170"/>
      <w:bookmarkStart w:id="150" w:name="_Toc189067224"/>
      <w:bookmarkStart w:id="151" w:name="_Toc189386870"/>
      <w:bookmarkStart w:id="152" w:name="_Toc189406625"/>
      <w:bookmarkStart w:id="153" w:name="_Toc189497239"/>
      <w:bookmarkEnd w:id="148"/>
      <w:bookmarkEnd w:id="149"/>
      <w:bookmarkEnd w:id="150"/>
      <w:bookmarkEnd w:id="151"/>
      <w:bookmarkEnd w:id="152"/>
      <w:bookmarkEnd w:id="153"/>
    </w:p>
    <w:p w14:paraId="69F4BBFD" w14:textId="77777777" w:rsidR="00E404CC" w:rsidRPr="00E404CC" w:rsidRDefault="00E404CC" w:rsidP="00E404CC">
      <w:pPr>
        <w:pStyle w:val="ListParagraph"/>
        <w:keepNext/>
        <w:keepLines/>
        <w:numPr>
          <w:ilvl w:val="1"/>
          <w:numId w:val="294"/>
        </w:numPr>
        <w:spacing w:before="40"/>
        <w:contextualSpacing w:val="0"/>
        <w:outlineLvl w:val="2"/>
        <w:rPr>
          <w:rFonts w:asciiTheme="majorHAnsi" w:eastAsiaTheme="majorEastAsia" w:hAnsiTheme="majorHAnsi" w:cstheme="majorBidi"/>
          <w:vanish/>
          <w:color w:val="2E74B5" w:themeColor="accent1" w:themeShade="BF"/>
          <w:sz w:val="28"/>
          <w:szCs w:val="28"/>
          <w:lang w:val="it-IT" w:eastAsia="en-GB"/>
        </w:rPr>
      </w:pPr>
      <w:bookmarkStart w:id="154" w:name="_Toc189067097"/>
      <w:bookmarkStart w:id="155" w:name="_Toc189067171"/>
      <w:bookmarkStart w:id="156" w:name="_Toc189067225"/>
      <w:bookmarkStart w:id="157" w:name="_Toc189386871"/>
      <w:bookmarkStart w:id="158" w:name="_Toc189406626"/>
      <w:bookmarkStart w:id="159" w:name="_Toc189497240"/>
      <w:bookmarkEnd w:id="154"/>
      <w:bookmarkEnd w:id="155"/>
      <w:bookmarkEnd w:id="156"/>
      <w:bookmarkEnd w:id="157"/>
      <w:bookmarkEnd w:id="158"/>
      <w:bookmarkEnd w:id="159"/>
    </w:p>
    <w:p w14:paraId="6F4881CA" w14:textId="77777777" w:rsidR="00E404CC" w:rsidRPr="00E404CC" w:rsidRDefault="00E404CC" w:rsidP="00E404CC">
      <w:pPr>
        <w:pStyle w:val="ListParagraph"/>
        <w:keepNext/>
        <w:keepLines/>
        <w:numPr>
          <w:ilvl w:val="1"/>
          <w:numId w:val="294"/>
        </w:numPr>
        <w:spacing w:before="40"/>
        <w:contextualSpacing w:val="0"/>
        <w:outlineLvl w:val="2"/>
        <w:rPr>
          <w:rFonts w:asciiTheme="majorHAnsi" w:eastAsiaTheme="majorEastAsia" w:hAnsiTheme="majorHAnsi" w:cstheme="majorBidi"/>
          <w:vanish/>
          <w:color w:val="2E74B5" w:themeColor="accent1" w:themeShade="BF"/>
          <w:sz w:val="28"/>
          <w:szCs w:val="28"/>
          <w:lang w:val="it-IT" w:eastAsia="en-GB"/>
        </w:rPr>
      </w:pPr>
      <w:bookmarkStart w:id="160" w:name="_Toc189067098"/>
      <w:bookmarkStart w:id="161" w:name="_Toc189067172"/>
      <w:bookmarkStart w:id="162" w:name="_Toc189067226"/>
      <w:bookmarkStart w:id="163" w:name="_Toc189386872"/>
      <w:bookmarkStart w:id="164" w:name="_Toc189406627"/>
      <w:bookmarkStart w:id="165" w:name="_Toc189497241"/>
      <w:bookmarkEnd w:id="160"/>
      <w:bookmarkEnd w:id="161"/>
      <w:bookmarkEnd w:id="162"/>
      <w:bookmarkEnd w:id="163"/>
      <w:bookmarkEnd w:id="164"/>
      <w:bookmarkEnd w:id="165"/>
    </w:p>
    <w:p w14:paraId="0D129CEE" w14:textId="77777777" w:rsidR="00E404CC" w:rsidRPr="00E404CC" w:rsidRDefault="00E404CC" w:rsidP="00E404CC">
      <w:pPr>
        <w:pStyle w:val="ListParagraph"/>
        <w:keepNext/>
        <w:keepLines/>
        <w:numPr>
          <w:ilvl w:val="2"/>
          <w:numId w:val="294"/>
        </w:numPr>
        <w:spacing w:before="40"/>
        <w:contextualSpacing w:val="0"/>
        <w:outlineLvl w:val="2"/>
        <w:rPr>
          <w:rFonts w:asciiTheme="majorHAnsi" w:eastAsiaTheme="majorEastAsia" w:hAnsiTheme="majorHAnsi" w:cstheme="majorBidi"/>
          <w:vanish/>
          <w:color w:val="2E74B5" w:themeColor="accent1" w:themeShade="BF"/>
          <w:sz w:val="28"/>
          <w:szCs w:val="28"/>
          <w:lang w:val="it-IT" w:eastAsia="en-GB"/>
        </w:rPr>
      </w:pPr>
      <w:bookmarkStart w:id="166" w:name="_Toc189067099"/>
      <w:bookmarkStart w:id="167" w:name="_Toc189067173"/>
      <w:bookmarkStart w:id="168" w:name="_Toc189067227"/>
      <w:bookmarkStart w:id="169" w:name="_Toc189386873"/>
      <w:bookmarkStart w:id="170" w:name="_Toc189406628"/>
      <w:bookmarkStart w:id="171" w:name="_Toc189497242"/>
      <w:bookmarkEnd w:id="166"/>
      <w:bookmarkEnd w:id="167"/>
      <w:bookmarkEnd w:id="168"/>
      <w:bookmarkEnd w:id="169"/>
      <w:bookmarkEnd w:id="170"/>
      <w:bookmarkEnd w:id="171"/>
    </w:p>
    <w:p w14:paraId="0DF83A8F" w14:textId="4BA827FB" w:rsidR="0095526F" w:rsidRPr="00605138" w:rsidRDefault="0095526F" w:rsidP="00E404CC">
      <w:pPr>
        <w:pStyle w:val="Heading3"/>
        <w:numPr>
          <w:ilvl w:val="2"/>
          <w:numId w:val="294"/>
        </w:numPr>
        <w:rPr>
          <w:lang w:val="it-IT" w:eastAsia="en-GB"/>
        </w:rPr>
      </w:pPr>
      <w:bookmarkStart w:id="172" w:name="_Toc189497243"/>
      <w:r w:rsidRPr="00605138">
        <w:rPr>
          <w:lang w:val="it-IT" w:eastAsia="en-GB"/>
        </w:rPr>
        <w:t>Unidade Local de Saúde da Região de Leiria</w:t>
      </w:r>
      <w:r>
        <w:rPr>
          <w:lang w:val="it-IT" w:eastAsia="en-GB"/>
        </w:rPr>
        <w:t xml:space="preserve"> – Centro Hospitalar de Leiria (CHL)</w:t>
      </w:r>
      <w:bookmarkEnd w:id="129"/>
      <w:bookmarkEnd w:id="172"/>
    </w:p>
    <w:p w14:paraId="06EB3CDF" w14:textId="77777777" w:rsidR="0095526F" w:rsidRPr="00605138" w:rsidRDefault="0095526F" w:rsidP="0095526F">
      <w:pPr>
        <w:rPr>
          <w:lang w:eastAsia="en-GB"/>
        </w:rPr>
      </w:pPr>
      <w:r w:rsidRPr="00605138">
        <w:rPr>
          <w:lang w:eastAsia="en-GB"/>
        </w:rPr>
        <w:t xml:space="preserve">The CHL is composed of three health units that </w:t>
      </w:r>
      <w:r>
        <w:rPr>
          <w:lang w:eastAsia="en-GB"/>
        </w:rPr>
        <w:t xml:space="preserve">were established </w:t>
      </w:r>
      <w:r w:rsidRPr="00605138">
        <w:rPr>
          <w:lang w:eastAsia="en-GB"/>
        </w:rPr>
        <w:t>from the merger between Hospital de Santo André, E.P.E (HSA)</w:t>
      </w:r>
      <w:r>
        <w:rPr>
          <w:lang w:eastAsia="en-GB"/>
        </w:rPr>
        <w:t xml:space="preserve"> in</w:t>
      </w:r>
      <w:r w:rsidRPr="00605138">
        <w:rPr>
          <w:lang w:eastAsia="en-GB"/>
        </w:rPr>
        <w:t xml:space="preserve"> Leiria, and Hospital </w:t>
      </w:r>
      <w:proofErr w:type="spellStart"/>
      <w:r w:rsidRPr="00605138">
        <w:rPr>
          <w:lang w:eastAsia="en-GB"/>
        </w:rPr>
        <w:t>Distrital</w:t>
      </w:r>
      <w:proofErr w:type="spellEnd"/>
      <w:r w:rsidRPr="00605138">
        <w:rPr>
          <w:lang w:eastAsia="en-GB"/>
        </w:rPr>
        <w:t xml:space="preserve"> de Pombal (HDP), and from the transfer of competencies from Centro </w:t>
      </w:r>
      <w:proofErr w:type="spellStart"/>
      <w:r w:rsidRPr="00605138">
        <w:rPr>
          <w:lang w:eastAsia="en-GB"/>
        </w:rPr>
        <w:t>Hospitalar</w:t>
      </w:r>
      <w:proofErr w:type="spellEnd"/>
      <w:r w:rsidRPr="00605138">
        <w:rPr>
          <w:lang w:eastAsia="en-GB"/>
        </w:rPr>
        <w:t xml:space="preserve"> do Oeste to Hospital de </w:t>
      </w:r>
      <w:proofErr w:type="spellStart"/>
      <w:r w:rsidRPr="00605138">
        <w:rPr>
          <w:lang w:eastAsia="en-GB"/>
        </w:rPr>
        <w:t>Alcobaça</w:t>
      </w:r>
      <w:proofErr w:type="spellEnd"/>
      <w:r w:rsidRPr="00605138">
        <w:rPr>
          <w:lang w:eastAsia="en-GB"/>
        </w:rPr>
        <w:t xml:space="preserve"> Bernardino Lopes de Oliveira (HABLO), </w:t>
      </w:r>
      <w:proofErr w:type="spellStart"/>
      <w:r w:rsidRPr="00605138">
        <w:rPr>
          <w:lang w:eastAsia="en-GB"/>
        </w:rPr>
        <w:t>Alcobaça</w:t>
      </w:r>
      <w:proofErr w:type="spellEnd"/>
      <w:r w:rsidRPr="00605138">
        <w:rPr>
          <w:lang w:eastAsia="en-GB"/>
        </w:rPr>
        <w:t xml:space="preserve">. </w:t>
      </w:r>
    </w:p>
    <w:p w14:paraId="098ADDFA" w14:textId="77777777" w:rsidR="0095526F" w:rsidRPr="00605138" w:rsidRDefault="0095526F" w:rsidP="0095526F">
      <w:pPr>
        <w:rPr>
          <w:lang w:eastAsia="en-GB"/>
        </w:rPr>
      </w:pPr>
      <w:r w:rsidRPr="00CB5717">
        <w:rPr>
          <w:lang w:eastAsia="en-GB"/>
        </w:rPr>
        <w:t>CHL is involved in</w:t>
      </w:r>
      <w:r>
        <w:rPr>
          <w:lang w:eastAsia="en-GB"/>
        </w:rPr>
        <w:t xml:space="preserve"> various</w:t>
      </w:r>
      <w:r w:rsidRPr="00CB5717">
        <w:rPr>
          <w:lang w:eastAsia="en-GB"/>
        </w:rPr>
        <w:t xml:space="preserve"> health projects</w:t>
      </w:r>
      <w:r>
        <w:rPr>
          <w:lang w:eastAsia="en-GB"/>
        </w:rPr>
        <w:t xml:space="preserve">. </w:t>
      </w:r>
    </w:p>
    <w:p w14:paraId="2F7284AE" w14:textId="77777777" w:rsidR="0095526F" w:rsidRPr="00605138" w:rsidRDefault="0095526F" w:rsidP="0095526F">
      <w:pPr>
        <w:rPr>
          <w:lang w:eastAsia="en-GB"/>
        </w:rPr>
      </w:pPr>
    </w:p>
    <w:p w14:paraId="5758DE47" w14:textId="2E963605" w:rsidR="0095526F" w:rsidRDefault="0095526F" w:rsidP="00E404CC">
      <w:pPr>
        <w:pStyle w:val="Heading3"/>
        <w:numPr>
          <w:ilvl w:val="2"/>
          <w:numId w:val="294"/>
        </w:numPr>
        <w:rPr>
          <w:lang w:eastAsia="en-GB"/>
        </w:rPr>
      </w:pPr>
      <w:bookmarkStart w:id="173" w:name="_Toc189497244"/>
      <w:bookmarkStart w:id="174" w:name="_Toc183190180"/>
      <w:r>
        <w:rPr>
          <w:lang w:eastAsia="en-GB"/>
        </w:rPr>
        <w:t>University of Porto – Faculty of Medicine</w:t>
      </w:r>
      <w:bookmarkEnd w:id="173"/>
      <w:r>
        <w:rPr>
          <w:lang w:eastAsia="en-GB"/>
        </w:rPr>
        <w:t xml:space="preserve"> </w:t>
      </w:r>
      <w:bookmarkEnd w:id="174"/>
    </w:p>
    <w:p w14:paraId="0754262F" w14:textId="77777777" w:rsidR="0095526F" w:rsidRDefault="0095526F" w:rsidP="0095526F">
      <w:pPr>
        <w:rPr>
          <w:lang w:eastAsia="en-GB"/>
        </w:rPr>
      </w:pPr>
      <w:r w:rsidRPr="00DF1804">
        <w:rPr>
          <w:lang w:eastAsia="en-GB"/>
        </w:rPr>
        <w:t>The Faculty of Medicine of the University of Porto (FMUP) is recognized for its leadership in the production of medical-scientific research, and the symbiotic relationship it maintains with more than 20 health institutions.</w:t>
      </w:r>
      <w:r w:rsidRPr="00DF1804">
        <w:rPr>
          <w:lang w:eastAsia="en-GB"/>
        </w:rPr>
        <w:br/>
      </w:r>
      <w:r>
        <w:rPr>
          <w:lang w:eastAsia="en-GB"/>
        </w:rPr>
        <w:t>FMUP</w:t>
      </w:r>
      <w:r w:rsidRPr="00DF1804">
        <w:rPr>
          <w:lang w:eastAsia="en-GB"/>
        </w:rPr>
        <w:t xml:space="preserve"> stand</w:t>
      </w:r>
      <w:r>
        <w:rPr>
          <w:lang w:eastAsia="en-GB"/>
        </w:rPr>
        <w:t>s</w:t>
      </w:r>
      <w:r w:rsidRPr="00DF1804">
        <w:rPr>
          <w:lang w:eastAsia="en-GB"/>
        </w:rPr>
        <w:t xml:space="preserve"> out in areas such as Cardiovascular Diseases, Internal Medicine, Neurosciences, Gastroenterology, and Allergology.</w:t>
      </w:r>
    </w:p>
    <w:p w14:paraId="42498B20" w14:textId="3E8F2B76" w:rsidR="0095526F" w:rsidRDefault="0095526F" w:rsidP="0095526F">
      <w:pPr>
        <w:rPr>
          <w:lang w:eastAsia="en-GB"/>
        </w:rPr>
      </w:pPr>
      <w:r>
        <w:rPr>
          <w:lang w:eastAsia="en-GB"/>
        </w:rPr>
        <w:t xml:space="preserve">The </w:t>
      </w:r>
      <w:proofErr w:type="gramStart"/>
      <w:r>
        <w:rPr>
          <w:lang w:eastAsia="en-GB"/>
        </w:rPr>
        <w:t>Faculty</w:t>
      </w:r>
      <w:proofErr w:type="gramEnd"/>
      <w:r>
        <w:rPr>
          <w:lang w:eastAsia="en-GB"/>
        </w:rPr>
        <w:t xml:space="preserve"> </w:t>
      </w:r>
      <w:r w:rsidRPr="00DF1804">
        <w:rPr>
          <w:lang w:eastAsia="en-GB"/>
        </w:rPr>
        <w:t>hosts two R&amp;D Units</w:t>
      </w:r>
      <w:r>
        <w:rPr>
          <w:lang w:eastAsia="en-GB"/>
        </w:rPr>
        <w:t xml:space="preserve">: </w:t>
      </w:r>
      <w:r w:rsidRPr="00DF1804">
        <w:rPr>
          <w:lang w:eastAsia="en-GB"/>
        </w:rPr>
        <w:t xml:space="preserve">CINTESIS and </w:t>
      </w:r>
      <w:proofErr w:type="spellStart"/>
      <w:r w:rsidRPr="00DF1804">
        <w:rPr>
          <w:lang w:eastAsia="en-GB"/>
        </w:rPr>
        <w:t>UnIC</w:t>
      </w:r>
      <w:proofErr w:type="spellEnd"/>
      <w:r w:rsidRPr="00DF1804">
        <w:rPr>
          <w:lang w:eastAsia="en-GB"/>
        </w:rPr>
        <w:t xml:space="preserve"> and integrates the first Portuguese Associated Laboratory dedicated to clinical and translational research</w:t>
      </w:r>
      <w:r>
        <w:rPr>
          <w:lang w:eastAsia="en-GB"/>
        </w:rPr>
        <w:t xml:space="preserve"> (</w:t>
      </w:r>
      <w:r w:rsidRPr="00DF1804">
        <w:rPr>
          <w:lang w:eastAsia="en-GB"/>
        </w:rPr>
        <w:t>RISE</w:t>
      </w:r>
      <w:r>
        <w:rPr>
          <w:lang w:eastAsia="en-GB"/>
        </w:rPr>
        <w:t xml:space="preserve">). </w:t>
      </w:r>
    </w:p>
    <w:p w14:paraId="1A6B315B" w14:textId="77777777" w:rsidR="0095526F" w:rsidRPr="00DF1804" w:rsidRDefault="0095526F" w:rsidP="0095526F">
      <w:pPr>
        <w:rPr>
          <w:lang w:eastAsia="en-GB"/>
        </w:rPr>
      </w:pPr>
      <w:r w:rsidRPr="00DF1804">
        <w:rPr>
          <w:lang w:eastAsia="en-GB"/>
        </w:rPr>
        <w:t>In this context, the FMUP assumes a pivotal role in promoting interaction between Basic and Clinical Sciences and between Data Sciences and Health, ensuring a leading role in translational and clinical research in Portugal.</w:t>
      </w:r>
    </w:p>
    <w:p w14:paraId="1D5124A9" w14:textId="77777777" w:rsidR="0095526F" w:rsidRDefault="0095526F" w:rsidP="0095526F">
      <w:pPr>
        <w:rPr>
          <w:lang w:eastAsia="en-GB"/>
        </w:rPr>
      </w:pPr>
    </w:p>
    <w:p w14:paraId="4CF82E80" w14:textId="77777777" w:rsidR="0095526F" w:rsidRDefault="0095526F" w:rsidP="00E404CC">
      <w:pPr>
        <w:pStyle w:val="Heading3"/>
        <w:numPr>
          <w:ilvl w:val="2"/>
          <w:numId w:val="294"/>
        </w:numPr>
        <w:rPr>
          <w:lang w:eastAsia="en-GB"/>
        </w:rPr>
      </w:pPr>
      <w:bookmarkStart w:id="175" w:name="_Toc183190181"/>
      <w:bookmarkStart w:id="176" w:name="_Toc189497245"/>
      <w:proofErr w:type="spellStart"/>
      <w:r>
        <w:rPr>
          <w:lang w:eastAsia="en-GB"/>
        </w:rPr>
        <w:lastRenderedPageBreak/>
        <w:t>Wiseware</w:t>
      </w:r>
      <w:bookmarkEnd w:id="175"/>
      <w:bookmarkEnd w:id="176"/>
      <w:proofErr w:type="spellEnd"/>
    </w:p>
    <w:p w14:paraId="681CCCCC" w14:textId="7ACAA1D8" w:rsidR="0095526F" w:rsidRDefault="0095526F" w:rsidP="0095526F">
      <w:pPr>
        <w:rPr>
          <w:lang w:eastAsia="en-GB"/>
        </w:rPr>
      </w:pPr>
      <w:r w:rsidRPr="00CB5717">
        <w:rPr>
          <w:lang w:eastAsia="en-GB"/>
        </w:rPr>
        <w:t>WISEWARE is a SME speciali</w:t>
      </w:r>
      <w:r>
        <w:rPr>
          <w:lang w:eastAsia="en-GB"/>
        </w:rPr>
        <w:t>zed</w:t>
      </w:r>
      <w:r w:rsidRPr="00CB5717">
        <w:rPr>
          <w:lang w:eastAsia="en-GB"/>
        </w:rPr>
        <w:t xml:space="preserve"> in </w:t>
      </w:r>
      <w:r>
        <w:rPr>
          <w:lang w:eastAsia="en-GB"/>
        </w:rPr>
        <w:t xml:space="preserve">sectors </w:t>
      </w:r>
      <w:r w:rsidR="004403AD">
        <w:rPr>
          <w:lang w:eastAsia="en-GB"/>
        </w:rPr>
        <w:t xml:space="preserve">such as </w:t>
      </w:r>
      <w:r w:rsidRPr="00CB5717">
        <w:rPr>
          <w:lang w:eastAsia="en-GB"/>
        </w:rPr>
        <w:t>micro-electronics, mechatronics, robotics, automation, telemetry and image processing.</w:t>
      </w:r>
      <w:r>
        <w:rPr>
          <w:lang w:eastAsia="en-GB"/>
        </w:rPr>
        <w:t xml:space="preserve"> In the healthcare domain WISEWARE intends to contribute </w:t>
      </w:r>
      <w:r w:rsidRPr="00CB5717">
        <w:rPr>
          <w:lang w:eastAsia="en-GB"/>
        </w:rPr>
        <w:t>to the hospital’s operational efficiency and to the enhance</w:t>
      </w:r>
      <w:r>
        <w:rPr>
          <w:lang w:eastAsia="en-GB"/>
        </w:rPr>
        <w:t xml:space="preserve">ment of </w:t>
      </w:r>
      <w:r w:rsidRPr="00CB5717">
        <w:rPr>
          <w:lang w:eastAsia="en-GB"/>
        </w:rPr>
        <w:t>the human experience and well-being of healthcare workers.</w:t>
      </w:r>
    </w:p>
    <w:p w14:paraId="33E9A852" w14:textId="7691BA3D" w:rsidR="0095526F" w:rsidRDefault="0095526F" w:rsidP="0095526F">
      <w:pPr>
        <w:rPr>
          <w:lang w:eastAsia="en-GB"/>
        </w:rPr>
      </w:pPr>
      <w:r w:rsidRPr="00CB5717">
        <w:rPr>
          <w:lang w:eastAsia="en-GB"/>
        </w:rPr>
        <w:t xml:space="preserve">In the PROFIT project, </w:t>
      </w:r>
      <w:r>
        <w:rPr>
          <w:lang w:eastAsia="en-GB"/>
        </w:rPr>
        <w:t xml:space="preserve">the </w:t>
      </w:r>
      <w:r w:rsidRPr="00CB5717">
        <w:rPr>
          <w:lang w:eastAsia="en-GB"/>
        </w:rPr>
        <w:t xml:space="preserve">focus </w:t>
      </w:r>
      <w:r>
        <w:rPr>
          <w:lang w:eastAsia="en-GB"/>
        </w:rPr>
        <w:t xml:space="preserve">will be </w:t>
      </w:r>
      <w:r w:rsidRPr="00CB5717">
        <w:rPr>
          <w:lang w:eastAsia="en-GB"/>
        </w:rPr>
        <w:t>on systems capable of optimi</w:t>
      </w:r>
      <w:r>
        <w:rPr>
          <w:lang w:eastAsia="en-GB"/>
        </w:rPr>
        <w:t>z</w:t>
      </w:r>
      <w:r w:rsidRPr="00CB5717">
        <w:rPr>
          <w:lang w:eastAsia="en-GB"/>
        </w:rPr>
        <w:t xml:space="preserve">ing </w:t>
      </w:r>
      <w:r w:rsidR="004403AD">
        <w:rPr>
          <w:lang w:eastAsia="en-GB"/>
        </w:rPr>
        <w:t xml:space="preserve">the hospital’s workflow </w:t>
      </w:r>
      <w:r w:rsidRPr="00CB5717">
        <w:rPr>
          <w:lang w:eastAsia="en-GB"/>
        </w:rPr>
        <w:t xml:space="preserve">by using </w:t>
      </w:r>
      <w:r>
        <w:rPr>
          <w:lang w:eastAsia="en-GB"/>
        </w:rPr>
        <w:t xml:space="preserve">predictive </w:t>
      </w:r>
      <w:r w:rsidRPr="00CB5717">
        <w:rPr>
          <w:lang w:eastAsia="en-GB"/>
        </w:rPr>
        <w:t>algorithms and technologies for tracking assets and analy</w:t>
      </w:r>
      <w:r w:rsidR="004403AD">
        <w:rPr>
          <w:lang w:eastAsia="en-GB"/>
        </w:rPr>
        <w:t>z</w:t>
      </w:r>
      <w:r w:rsidRPr="00CB5717">
        <w:rPr>
          <w:lang w:eastAsia="en-GB"/>
        </w:rPr>
        <w:t>i</w:t>
      </w:r>
      <w:r w:rsidR="004403AD">
        <w:rPr>
          <w:lang w:eastAsia="en-GB"/>
        </w:rPr>
        <w:t xml:space="preserve">ng </w:t>
      </w:r>
      <w:r w:rsidRPr="00CB5717">
        <w:rPr>
          <w:lang w:eastAsia="en-GB"/>
        </w:rPr>
        <w:t>the sterili</w:t>
      </w:r>
      <w:r>
        <w:rPr>
          <w:lang w:eastAsia="en-GB"/>
        </w:rPr>
        <w:t>z</w:t>
      </w:r>
      <w:r w:rsidRPr="00CB5717">
        <w:rPr>
          <w:lang w:eastAsia="en-GB"/>
        </w:rPr>
        <w:t>ation process</w:t>
      </w:r>
      <w:r>
        <w:rPr>
          <w:lang w:eastAsia="en-GB"/>
        </w:rPr>
        <w:t xml:space="preserve"> of medical equipment</w:t>
      </w:r>
      <w:r w:rsidRPr="00CB5717">
        <w:rPr>
          <w:lang w:eastAsia="en-GB"/>
        </w:rPr>
        <w:t>.</w:t>
      </w:r>
    </w:p>
    <w:p w14:paraId="4E0312F1" w14:textId="6BD43457" w:rsidR="0095526F" w:rsidRDefault="0095526F" w:rsidP="007C4E11">
      <w:pPr>
        <w:rPr>
          <w:lang w:eastAsia="en-GB"/>
        </w:rPr>
      </w:pPr>
      <w:r w:rsidRPr="00CB5717">
        <w:rPr>
          <w:lang w:eastAsia="en-GB"/>
        </w:rPr>
        <w:t xml:space="preserve">WISEWARE is involved in </w:t>
      </w:r>
      <w:r>
        <w:rPr>
          <w:lang w:eastAsia="en-GB"/>
        </w:rPr>
        <w:t xml:space="preserve">various </w:t>
      </w:r>
      <w:r w:rsidRPr="00CB5717">
        <w:rPr>
          <w:lang w:eastAsia="en-GB"/>
        </w:rPr>
        <w:t>healthcare projects</w:t>
      </w:r>
      <w:r w:rsidR="004403AD">
        <w:rPr>
          <w:lang w:eastAsia="en-GB"/>
        </w:rPr>
        <w:t xml:space="preserve">; </w:t>
      </w:r>
      <w:r w:rsidR="003A7191">
        <w:rPr>
          <w:lang w:eastAsia="en-GB"/>
        </w:rPr>
        <w:t xml:space="preserve">main </w:t>
      </w:r>
      <w:r w:rsidR="004403AD">
        <w:rPr>
          <w:lang w:eastAsia="en-GB"/>
        </w:rPr>
        <w:t xml:space="preserve">areas of expertise </w:t>
      </w:r>
      <w:proofErr w:type="gramStart"/>
      <w:r w:rsidR="004403AD">
        <w:rPr>
          <w:lang w:eastAsia="en-GB"/>
        </w:rPr>
        <w:t>include</w:t>
      </w:r>
      <w:r w:rsidR="003A7191">
        <w:rPr>
          <w:lang w:eastAsia="en-GB"/>
        </w:rPr>
        <w:t>:</w:t>
      </w:r>
      <w:proofErr w:type="gramEnd"/>
      <w:r w:rsidR="004403AD">
        <w:rPr>
          <w:lang w:eastAsia="en-GB"/>
        </w:rPr>
        <w:t xml:space="preserve"> </w:t>
      </w:r>
      <w:r w:rsidR="007C4E11">
        <w:rPr>
          <w:lang w:eastAsia="en-GB"/>
        </w:rPr>
        <w:t xml:space="preserve"> a. </w:t>
      </w:r>
      <w:r w:rsidRPr="00CB5717">
        <w:rPr>
          <w:lang w:eastAsia="en-GB"/>
        </w:rPr>
        <w:t>Artificial Intelligence and Machine Learning to do prediction;</w:t>
      </w:r>
      <w:r w:rsidR="007C4E11">
        <w:rPr>
          <w:lang w:eastAsia="en-GB"/>
        </w:rPr>
        <w:t xml:space="preserve"> b. </w:t>
      </w:r>
      <w:r w:rsidRPr="00CB5717">
        <w:rPr>
          <w:lang w:eastAsia="en-GB"/>
        </w:rPr>
        <w:t>technologies such as RFID and Bluetooth Low Energy for tracking assets and RGB camera vision and spectroscopy to analy</w:t>
      </w:r>
      <w:r w:rsidR="007C4E11">
        <w:rPr>
          <w:lang w:eastAsia="en-GB"/>
        </w:rPr>
        <w:t>z</w:t>
      </w:r>
      <w:r w:rsidRPr="00CB5717">
        <w:rPr>
          <w:lang w:eastAsia="en-GB"/>
        </w:rPr>
        <w:t>e the sterili</w:t>
      </w:r>
      <w:r w:rsidR="007C4E11">
        <w:rPr>
          <w:lang w:eastAsia="en-GB"/>
        </w:rPr>
        <w:t>z</w:t>
      </w:r>
      <w:r w:rsidRPr="00CB5717">
        <w:rPr>
          <w:lang w:eastAsia="en-GB"/>
        </w:rPr>
        <w:t>ation process.</w:t>
      </w:r>
    </w:p>
    <w:p w14:paraId="79768590" w14:textId="77777777" w:rsidR="0095526F" w:rsidRDefault="0095526F" w:rsidP="00CA3E9D">
      <w:pPr>
        <w:rPr>
          <w:lang w:eastAsia="en-GB"/>
        </w:rPr>
      </w:pPr>
    </w:p>
    <w:p w14:paraId="500F90C8" w14:textId="77777777" w:rsidR="0095526F" w:rsidRDefault="0095526F" w:rsidP="00CA3E9D">
      <w:pPr>
        <w:rPr>
          <w:lang w:eastAsia="en-GB"/>
        </w:rPr>
      </w:pPr>
    </w:p>
    <w:p w14:paraId="187694A9" w14:textId="6C3FB5E6" w:rsidR="00CF17BC" w:rsidRDefault="00DE00A6" w:rsidP="00DE00A6">
      <w:pPr>
        <w:pStyle w:val="Heading1"/>
        <w:numPr>
          <w:ilvl w:val="0"/>
          <w:numId w:val="285"/>
        </w:numPr>
        <w:rPr>
          <w:lang w:eastAsia="en-GB"/>
        </w:rPr>
      </w:pPr>
      <w:bookmarkStart w:id="177" w:name="_Toc189497246"/>
      <w:r>
        <w:rPr>
          <w:lang w:eastAsia="en-GB"/>
        </w:rPr>
        <w:t>Project structure</w:t>
      </w:r>
      <w:bookmarkEnd w:id="177"/>
    </w:p>
    <w:p w14:paraId="6421DEED" w14:textId="6B0BBE83" w:rsidR="0095526F" w:rsidRDefault="0095526F" w:rsidP="0095526F">
      <w:r>
        <w:t>The work in PROFIT is structured in</w:t>
      </w:r>
      <w:r w:rsidR="00E404CC">
        <w:t xml:space="preserve"> seven</w:t>
      </w:r>
      <w:r>
        <w:t xml:space="preserve"> work packages, covering activities from use case analysis and requirements elicitation (WP1), technical innovations in data management (WP2), </w:t>
      </w:r>
      <w:r w:rsidRPr="00F81047">
        <w:t>smart asset tracking (WP3)</w:t>
      </w:r>
      <w:r>
        <w:t xml:space="preserve">, context-aware alarming (WP4) and AI deployment for clinical procedure optimization (WP5). Technical building blocks will be integrated to demonstrate workflow optimization in relevant clinical use cases (WP6). A dedicated Project Management work package (WP7) ensures overall alignment between partners and activities while a part of WP6 is devoted </w:t>
      </w:r>
      <w:proofErr w:type="gramStart"/>
      <w:r>
        <w:t>to  dissemination</w:t>
      </w:r>
      <w:proofErr w:type="gramEnd"/>
      <w:r>
        <w:t xml:space="preserve">, exploitation, and standardization initiatives of project results. </w:t>
      </w:r>
    </w:p>
    <w:p w14:paraId="7C232E32" w14:textId="5DC598C9" w:rsidR="0095526F" w:rsidRDefault="008A0711" w:rsidP="0095526F">
      <w:r>
        <w:t>Each work package is coordinated by a Partner as indicated in the following figure</w:t>
      </w:r>
    </w:p>
    <w:p w14:paraId="6CB0284D" w14:textId="77777777" w:rsidR="0095526F" w:rsidRDefault="0095526F" w:rsidP="0095526F"/>
    <w:p w14:paraId="3D0700CB" w14:textId="77777777" w:rsidR="0095526F" w:rsidRPr="008E1398" w:rsidRDefault="0095526F" w:rsidP="0095526F">
      <w:r>
        <w:rPr>
          <w:noProof/>
        </w:rPr>
        <w:drawing>
          <wp:inline distT="0" distB="0" distL="0" distR="0" wp14:anchorId="7992F471" wp14:editId="15B87955">
            <wp:extent cx="5735119" cy="2735580"/>
            <wp:effectExtent l="0" t="0" r="0" b="7620"/>
            <wp:docPr id="1506228348" name="Picture 1" descr="A diagram of a project manage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28348" name="Picture 1" descr="A diagram of a project management&#10;&#10;Description automatically generated"/>
                    <pic:cNvPicPr/>
                  </pic:nvPicPr>
                  <pic:blipFill rotWithShape="1">
                    <a:blip r:embed="rId14">
                      <a:extLst>
                        <a:ext uri="{28A0092B-C50C-407E-A947-70E740481C1C}">
                          <a14:useLocalDpi xmlns:a14="http://schemas.microsoft.com/office/drawing/2010/main" val="0"/>
                        </a:ext>
                      </a:extLst>
                    </a:blip>
                    <a:srcRect l="1456" t="4704" r="3683" b="14857"/>
                    <a:stretch/>
                  </pic:blipFill>
                  <pic:spPr bwMode="auto">
                    <a:xfrm>
                      <a:off x="0" y="0"/>
                      <a:ext cx="5739574" cy="2737705"/>
                    </a:xfrm>
                    <a:prstGeom prst="rect">
                      <a:avLst/>
                    </a:prstGeom>
                    <a:ln>
                      <a:noFill/>
                    </a:ln>
                    <a:extLst>
                      <a:ext uri="{53640926-AAD7-44D8-BBD7-CCE9431645EC}">
                        <a14:shadowObscured xmlns:a14="http://schemas.microsoft.com/office/drawing/2010/main"/>
                      </a:ext>
                    </a:extLst>
                  </pic:spPr>
                </pic:pic>
              </a:graphicData>
            </a:graphic>
          </wp:inline>
        </w:drawing>
      </w:r>
    </w:p>
    <w:p w14:paraId="50B63819" w14:textId="670439A4" w:rsidR="0095526F" w:rsidRPr="008A0711" w:rsidRDefault="0095526F" w:rsidP="008A0711">
      <w:pPr>
        <w:jc w:val="center"/>
        <w:rPr>
          <w:i/>
          <w:iCs/>
          <w:sz w:val="20"/>
          <w:szCs w:val="20"/>
        </w:rPr>
      </w:pPr>
      <w:r w:rsidRPr="008A0711">
        <w:rPr>
          <w:rFonts w:eastAsia="Arial Nova"/>
          <w:i/>
          <w:iCs/>
          <w:sz w:val="20"/>
          <w:szCs w:val="20"/>
        </w:rPr>
        <w:t xml:space="preserve">Figure </w:t>
      </w:r>
      <w:r w:rsidR="008A0711" w:rsidRPr="008A0711">
        <w:rPr>
          <w:rFonts w:eastAsia="Arial Nova"/>
          <w:i/>
          <w:iCs/>
          <w:sz w:val="20"/>
          <w:szCs w:val="20"/>
        </w:rPr>
        <w:t>3</w:t>
      </w:r>
      <w:r w:rsidRPr="008A0711">
        <w:rPr>
          <w:rFonts w:eastAsia="Arial Nova"/>
          <w:i/>
          <w:iCs/>
          <w:sz w:val="20"/>
          <w:szCs w:val="20"/>
        </w:rPr>
        <w:t>: PROFIT WPs structure</w:t>
      </w:r>
      <w:r w:rsidR="008A0711" w:rsidRPr="008A0711">
        <w:rPr>
          <w:rFonts w:eastAsia="Arial Nova"/>
          <w:i/>
          <w:iCs/>
          <w:sz w:val="20"/>
          <w:szCs w:val="20"/>
        </w:rPr>
        <w:t xml:space="preserve"> and lead partner for each WP</w:t>
      </w:r>
    </w:p>
    <w:p w14:paraId="0546F742" w14:textId="77777777" w:rsidR="0095526F" w:rsidRDefault="0095526F" w:rsidP="0095526F"/>
    <w:p w14:paraId="101D4AFD" w14:textId="321A1067" w:rsidR="00DE00A6" w:rsidRDefault="00DE00A6" w:rsidP="00DE00A6">
      <w:pPr>
        <w:pStyle w:val="Heading2"/>
        <w:numPr>
          <w:ilvl w:val="1"/>
          <w:numId w:val="285"/>
        </w:numPr>
        <w:rPr>
          <w:lang w:eastAsia="en-GB"/>
        </w:rPr>
      </w:pPr>
      <w:bookmarkStart w:id="178" w:name="_Toc189497247"/>
      <w:r>
        <w:rPr>
          <w:lang w:eastAsia="en-GB"/>
        </w:rPr>
        <w:t>Work packages</w:t>
      </w:r>
      <w:bookmarkEnd w:id="178"/>
    </w:p>
    <w:p w14:paraId="6CD39E6B" w14:textId="3484C0DF" w:rsidR="0095526F" w:rsidRPr="008A0711" w:rsidRDefault="0095526F" w:rsidP="0095526F">
      <w:pPr>
        <w:rPr>
          <w:b/>
          <w:bCs/>
        </w:rPr>
      </w:pPr>
      <w:r w:rsidRPr="008A0711">
        <w:rPr>
          <w:b/>
          <w:bCs/>
        </w:rPr>
        <w:t>WP1</w:t>
      </w:r>
      <w:r w:rsidR="000F6864">
        <w:rPr>
          <w:b/>
          <w:bCs/>
        </w:rPr>
        <w:t xml:space="preserve"> </w:t>
      </w:r>
      <w:proofErr w:type="gramStart"/>
      <w:r w:rsidR="000F6864">
        <w:rPr>
          <w:b/>
          <w:bCs/>
        </w:rPr>
        <w:t xml:space="preserve">- </w:t>
      </w:r>
      <w:r w:rsidRPr="008A0711">
        <w:rPr>
          <w:b/>
          <w:bCs/>
        </w:rPr>
        <w:t xml:space="preserve"> Use</w:t>
      </w:r>
      <w:proofErr w:type="gramEnd"/>
      <w:r w:rsidRPr="008A0711">
        <w:rPr>
          <w:b/>
          <w:bCs/>
        </w:rPr>
        <w:t xml:space="preserve"> Case analysis and requirements specification</w:t>
      </w:r>
    </w:p>
    <w:p w14:paraId="0D715959" w14:textId="6AC63ED5" w:rsidR="0095526F" w:rsidRDefault="008A0711" w:rsidP="0095526F">
      <w:r>
        <w:t xml:space="preserve">The starting point of the project is the analysis of </w:t>
      </w:r>
      <w:r w:rsidR="0095526F">
        <w:t xml:space="preserve">the clinical workflow </w:t>
      </w:r>
      <w:r>
        <w:t xml:space="preserve">currently adopted </w:t>
      </w:r>
      <w:r w:rsidR="0095526F">
        <w:t xml:space="preserve">in the use cases selected by </w:t>
      </w:r>
      <w:r>
        <w:t xml:space="preserve">the project. </w:t>
      </w:r>
      <w:r w:rsidR="0095526F">
        <w:t xml:space="preserve"> It will be based on the </w:t>
      </w:r>
      <w:r w:rsidR="004870D5">
        <w:t xml:space="preserve">available </w:t>
      </w:r>
      <w:r w:rsidR="0095526F">
        <w:t xml:space="preserve">knowledge of the partners, especially the </w:t>
      </w:r>
      <w:proofErr w:type="gramStart"/>
      <w:r w:rsidR="0095526F">
        <w:t>clinical</w:t>
      </w:r>
      <w:r>
        <w:t>ly-oriented</w:t>
      </w:r>
      <w:proofErr w:type="gramEnd"/>
      <w:r w:rsidR="0095526F">
        <w:t xml:space="preserve"> </w:t>
      </w:r>
      <w:r>
        <w:t xml:space="preserve">ones. For each use case, the WP will identify </w:t>
      </w:r>
      <w:r w:rsidR="000F6864">
        <w:t xml:space="preserve">users’ </w:t>
      </w:r>
      <w:r>
        <w:t>requirements and gaps to be fille</w:t>
      </w:r>
      <w:r w:rsidR="000F6864">
        <w:t>d</w:t>
      </w:r>
      <w:r>
        <w:t xml:space="preserve"> in</w:t>
      </w:r>
      <w:r w:rsidR="000F6864">
        <w:t xml:space="preserve"> and will explore improvement</w:t>
      </w:r>
      <w:r w:rsidR="004870D5">
        <w:t>s</w:t>
      </w:r>
      <w:r w:rsidR="000F6864">
        <w:t xml:space="preserve"> enabled by innovative technologies</w:t>
      </w:r>
      <w:r>
        <w:t xml:space="preserve">.   </w:t>
      </w:r>
      <w:r w:rsidR="0095526F">
        <w:t xml:space="preserve"> </w:t>
      </w:r>
    </w:p>
    <w:p w14:paraId="6D72D94A" w14:textId="1EF1049A" w:rsidR="0085109D" w:rsidRDefault="0085109D" w:rsidP="0095526F">
      <w:r>
        <w:t xml:space="preserve">The use cases analysis will form the basis for the end user acceptance criteria which will be defined in </w:t>
      </w:r>
      <w:proofErr w:type="gramStart"/>
      <w:r>
        <w:t>WP6, and</w:t>
      </w:r>
      <w:proofErr w:type="gramEnd"/>
      <w:r>
        <w:t xml:space="preserve"> will ensure the involvement of relevant stakeholders </w:t>
      </w:r>
      <w:proofErr w:type="gramStart"/>
      <w:r>
        <w:t>since</w:t>
      </w:r>
      <w:proofErr w:type="gramEnd"/>
      <w:r>
        <w:t xml:space="preserve"> the early phase of the project. The requirements will form the basis for the specifications in the technical work packages WP2-5. </w:t>
      </w:r>
    </w:p>
    <w:p w14:paraId="507D6327" w14:textId="77777777" w:rsidR="0095526F" w:rsidRPr="003F5752" w:rsidRDefault="0095526F" w:rsidP="0095526F"/>
    <w:p w14:paraId="7551B55E" w14:textId="52B0C32D" w:rsidR="0095526F" w:rsidRPr="000F6864" w:rsidRDefault="0095526F" w:rsidP="0095526F">
      <w:pPr>
        <w:rPr>
          <w:b/>
          <w:bCs/>
        </w:rPr>
      </w:pPr>
      <w:r w:rsidRPr="000F6864">
        <w:rPr>
          <w:b/>
          <w:bCs/>
        </w:rPr>
        <w:t>WP2</w:t>
      </w:r>
      <w:r w:rsidR="000F6864">
        <w:rPr>
          <w:b/>
          <w:bCs/>
        </w:rPr>
        <w:t xml:space="preserve"> -</w:t>
      </w:r>
      <w:r w:rsidRPr="000F6864">
        <w:rPr>
          <w:b/>
          <w:bCs/>
        </w:rPr>
        <w:t xml:space="preserve"> Data Acquisition and Infrastructure</w:t>
      </w:r>
    </w:p>
    <w:p w14:paraId="5AA7CE0F" w14:textId="12BD1899" w:rsidR="0095526F" w:rsidRDefault="0095526F" w:rsidP="0095526F">
      <w:r>
        <w:t>WP2 will investigate the management of data related to patients as well as hospital staff</w:t>
      </w:r>
      <w:r w:rsidR="000F6864">
        <w:t xml:space="preserve"> and infrastructures / assets including a </w:t>
      </w:r>
      <w:r>
        <w:t>secure and privacy-preserving acquisition, integration, processing, storage, and further exploitation</w:t>
      </w:r>
      <w:r w:rsidR="004870D5">
        <w:t xml:space="preserve"> of data</w:t>
      </w:r>
      <w:r>
        <w:t xml:space="preserve">. It will define the needs for data processing and storage </w:t>
      </w:r>
      <w:proofErr w:type="gramStart"/>
      <w:r>
        <w:t xml:space="preserve">and </w:t>
      </w:r>
      <w:r w:rsidR="000F6864">
        <w:t xml:space="preserve"> </w:t>
      </w:r>
      <w:r>
        <w:t>the</w:t>
      </w:r>
      <w:proofErr w:type="gramEnd"/>
      <w:r>
        <w:t xml:space="preserve"> solutions</w:t>
      </w:r>
      <w:r w:rsidR="000F6864">
        <w:t>/ tools</w:t>
      </w:r>
      <w:r>
        <w:t xml:space="preserve"> </w:t>
      </w:r>
      <w:r w:rsidR="000F6864">
        <w:t xml:space="preserve">needed for the application in the </w:t>
      </w:r>
      <w:r>
        <w:t xml:space="preserve">use cases and </w:t>
      </w:r>
      <w:r w:rsidR="000F6864">
        <w:t xml:space="preserve">integration into </w:t>
      </w:r>
      <w:r>
        <w:t xml:space="preserve">the existing hospital information systems. </w:t>
      </w:r>
    </w:p>
    <w:p w14:paraId="7298F97A" w14:textId="77777777" w:rsidR="0095526F" w:rsidRPr="003F5752" w:rsidRDefault="0095526F" w:rsidP="0095526F"/>
    <w:p w14:paraId="71A7A9F7" w14:textId="00CEF4BF" w:rsidR="0095526F" w:rsidRPr="000F6864" w:rsidRDefault="0095526F" w:rsidP="0095526F">
      <w:pPr>
        <w:rPr>
          <w:b/>
          <w:bCs/>
        </w:rPr>
      </w:pPr>
      <w:r w:rsidRPr="000F6864">
        <w:rPr>
          <w:b/>
          <w:bCs/>
        </w:rPr>
        <w:t xml:space="preserve">WP3 </w:t>
      </w:r>
      <w:r w:rsidR="000F6864" w:rsidRPr="000F6864">
        <w:rPr>
          <w:b/>
          <w:bCs/>
        </w:rPr>
        <w:t xml:space="preserve">- </w:t>
      </w:r>
      <w:r w:rsidRPr="000F6864">
        <w:rPr>
          <w:b/>
          <w:bCs/>
        </w:rPr>
        <w:t xml:space="preserve">Workflow enhancement through better asset management   </w:t>
      </w:r>
    </w:p>
    <w:p w14:paraId="48305141" w14:textId="4FBA8E7E" w:rsidR="0095526F" w:rsidRPr="0095526F" w:rsidRDefault="0095526F" w:rsidP="0095526F">
      <w:r w:rsidRPr="00F81047">
        <w:t>This WP will focus on identifying and setting the hardware and software structure and</w:t>
      </w:r>
      <w:r w:rsidR="000F6864">
        <w:t xml:space="preserve"> the</w:t>
      </w:r>
      <w:r w:rsidRPr="00F81047">
        <w:t xml:space="preserve"> enabling technologies that are required for context-aware </w:t>
      </w:r>
      <w:r>
        <w:t>asset management.</w:t>
      </w:r>
      <w:r w:rsidRPr="00F81047">
        <w:t xml:space="preserve"> </w:t>
      </w:r>
      <w:r>
        <w:t xml:space="preserve">Insights will be </w:t>
      </w:r>
      <w:proofErr w:type="gramStart"/>
      <w:r>
        <w:t>obtained</w:t>
      </w:r>
      <w:proofErr w:type="gramEnd"/>
      <w:r>
        <w:t xml:space="preserve"> and AI-based </w:t>
      </w:r>
      <w:r w:rsidR="000F6864">
        <w:t xml:space="preserve">solutions </w:t>
      </w:r>
      <w:r>
        <w:t>and advanced anal</w:t>
      </w:r>
      <w:r w:rsidR="000F6864">
        <w:t>y</w:t>
      </w:r>
      <w:r>
        <w:t xml:space="preserve">tics will </w:t>
      </w:r>
      <w:r w:rsidR="000F6864">
        <w:t xml:space="preserve">be developed </w:t>
      </w:r>
      <w:r>
        <w:t xml:space="preserve">to create </w:t>
      </w:r>
      <w:r w:rsidRPr="00F81047">
        <w:t>added value.</w:t>
      </w:r>
      <w:r>
        <w:t xml:space="preserve"> </w:t>
      </w:r>
    </w:p>
    <w:p w14:paraId="00AA1371" w14:textId="77777777" w:rsidR="0095526F" w:rsidRPr="0095526F" w:rsidRDefault="0095526F" w:rsidP="0095526F"/>
    <w:p w14:paraId="17B88DF3" w14:textId="42F945EC" w:rsidR="0095526F" w:rsidRPr="000F6864" w:rsidRDefault="0095526F" w:rsidP="0095526F">
      <w:pPr>
        <w:rPr>
          <w:b/>
          <w:bCs/>
        </w:rPr>
      </w:pPr>
      <w:r w:rsidRPr="000F6864">
        <w:rPr>
          <w:b/>
          <w:bCs/>
        </w:rPr>
        <w:t xml:space="preserve">WP4 </w:t>
      </w:r>
      <w:r w:rsidR="000F6864" w:rsidRPr="000F6864">
        <w:rPr>
          <w:b/>
          <w:bCs/>
        </w:rPr>
        <w:t>-</w:t>
      </w:r>
      <w:r w:rsidRPr="000F6864">
        <w:rPr>
          <w:b/>
          <w:bCs/>
        </w:rPr>
        <w:t xml:space="preserve"> </w:t>
      </w:r>
      <w:bookmarkStart w:id="179" w:name="_Hlk183530897"/>
      <w:r w:rsidRPr="000F6864">
        <w:rPr>
          <w:b/>
          <w:bCs/>
          <w:lang w:eastAsia="en-GB"/>
        </w:rPr>
        <w:t>Smart alarm response and context-aware information management</w:t>
      </w:r>
      <w:bookmarkEnd w:id="179"/>
    </w:p>
    <w:p w14:paraId="1E2A6A17" w14:textId="33E93CA5" w:rsidR="0095526F" w:rsidRDefault="0095526F" w:rsidP="0095526F">
      <w:r>
        <w:t>WP</w:t>
      </w:r>
      <w:r w:rsidR="004870D5">
        <w:t>4</w:t>
      </w:r>
      <w:r>
        <w:t xml:space="preserve"> will build accurate context representation from aggregated multi-modal data and </w:t>
      </w:r>
      <w:r w:rsidR="000F6864">
        <w:t xml:space="preserve">will provide </w:t>
      </w:r>
      <w:r>
        <w:t xml:space="preserve">proactive information. Especially, in the case of alarm handling, the goal is to reason upon that context information to resolve </w:t>
      </w:r>
      <w:r w:rsidR="009F3EAE">
        <w:t>the</w:t>
      </w:r>
      <w:r>
        <w:t xml:space="preserve"> alarm efficiently and effectively. Based on this context understanding, one can determine what information needs to be provided to which end user, at which moment and in which form.</w:t>
      </w:r>
      <w:r w:rsidRPr="00EB45A0">
        <w:t xml:space="preserve"> </w:t>
      </w:r>
      <w:bookmarkStart w:id="180" w:name="_Hlk183530978"/>
      <w:r>
        <w:t xml:space="preserve">Part of the WP will be devoted to the development of tools for the profiling of </w:t>
      </w:r>
      <w:r w:rsidR="004870D5">
        <w:t xml:space="preserve">patients and </w:t>
      </w:r>
      <w:r>
        <w:t xml:space="preserve">healthcare personnel </w:t>
      </w:r>
      <w:r w:rsidR="00860EDF">
        <w:t xml:space="preserve">and of </w:t>
      </w:r>
      <w:r>
        <w:t>AI-enabled</w:t>
      </w:r>
      <w:r w:rsidR="00860EDF">
        <w:t xml:space="preserve"> </w:t>
      </w:r>
      <w:r>
        <w:t xml:space="preserve">solutions for the optimization of tasks assignment based on the skills, experience, workload and preferences of the medical staff.  </w:t>
      </w:r>
      <w:bookmarkEnd w:id="180"/>
    </w:p>
    <w:p w14:paraId="5C34A5EB" w14:textId="77777777" w:rsidR="0095526F" w:rsidRPr="003F5752" w:rsidRDefault="0095526F" w:rsidP="0095526F"/>
    <w:p w14:paraId="6ACE1B59" w14:textId="3C7EEC79" w:rsidR="0095526F" w:rsidRPr="00860EDF" w:rsidRDefault="0095526F" w:rsidP="0095526F">
      <w:pPr>
        <w:rPr>
          <w:b/>
          <w:bCs/>
        </w:rPr>
      </w:pPr>
      <w:r w:rsidRPr="00860EDF">
        <w:rPr>
          <w:b/>
          <w:bCs/>
        </w:rPr>
        <w:t xml:space="preserve">WP5 </w:t>
      </w:r>
      <w:bookmarkStart w:id="181" w:name="_Hlk183531035"/>
      <w:r w:rsidR="00860EDF">
        <w:rPr>
          <w:b/>
          <w:bCs/>
        </w:rPr>
        <w:t xml:space="preserve">- </w:t>
      </w:r>
      <w:r w:rsidRPr="00860EDF">
        <w:rPr>
          <w:b/>
          <w:bCs/>
        </w:rPr>
        <w:t>Optimizing clinical processes and operational workflows in hospitals through the deployment of AI-</w:t>
      </w:r>
      <w:proofErr w:type="gramStart"/>
      <w:r w:rsidRPr="00860EDF">
        <w:rPr>
          <w:b/>
          <w:bCs/>
        </w:rPr>
        <w:t>enabled  solutions</w:t>
      </w:r>
      <w:proofErr w:type="gramEnd"/>
    </w:p>
    <w:p w14:paraId="415AD623" w14:textId="0EA59197" w:rsidR="00860EDF" w:rsidRDefault="0095526F" w:rsidP="0095526F">
      <w:bookmarkStart w:id="182" w:name="_Hlk183531372"/>
      <w:bookmarkEnd w:id="181"/>
      <w:r>
        <w:t xml:space="preserve">WP5 will develop solutions capable to facilitate the deployment of new and advanced technologies in </w:t>
      </w:r>
      <w:r w:rsidR="004870D5">
        <w:t xml:space="preserve">the </w:t>
      </w:r>
      <w:r>
        <w:t xml:space="preserve">healthcare domain with the final objective of allowing a better quality of care, increased efficiency and a reduction of the physical and cognitive burden on the staff. A specific attention will be devoted to the deployment of AI-enabled solutions and WP5 will develop a secure compute platform where AI algorithms will </w:t>
      </w:r>
      <w:r>
        <w:lastRenderedPageBreak/>
        <w:t>run in a privacy-preserving and quality</w:t>
      </w:r>
      <w:r w:rsidR="00860EDF">
        <w:t>-</w:t>
      </w:r>
      <w:r>
        <w:t>controlled setting.  Quality Assessment tools and methods ensuring easier, safe, reliable and regulatory-compliant integration of AI into the clinical practice will be developed.</w:t>
      </w:r>
    </w:p>
    <w:p w14:paraId="2CDC5D02" w14:textId="77777777" w:rsidR="00860EDF" w:rsidRDefault="00860EDF" w:rsidP="0095526F"/>
    <w:p w14:paraId="0215C7B5" w14:textId="158DDBFC" w:rsidR="0095526F" w:rsidRPr="00860EDF" w:rsidRDefault="0095526F" w:rsidP="0095526F">
      <w:pPr>
        <w:rPr>
          <w:b/>
          <w:bCs/>
        </w:rPr>
      </w:pPr>
      <w:r>
        <w:t xml:space="preserve"> </w:t>
      </w:r>
      <w:bookmarkEnd w:id="182"/>
      <w:r w:rsidRPr="00860EDF">
        <w:rPr>
          <w:b/>
          <w:bCs/>
        </w:rPr>
        <w:t xml:space="preserve">WP6 </w:t>
      </w:r>
      <w:r w:rsidR="00860EDF" w:rsidRPr="00860EDF">
        <w:rPr>
          <w:b/>
          <w:bCs/>
        </w:rPr>
        <w:t xml:space="preserve">- </w:t>
      </w:r>
      <w:r w:rsidRPr="00860EDF">
        <w:rPr>
          <w:b/>
          <w:bCs/>
        </w:rPr>
        <w:t xml:space="preserve">Demonstration, exploitation and dissemination </w:t>
      </w:r>
    </w:p>
    <w:p w14:paraId="189B1F0F" w14:textId="14FC6451" w:rsidR="0095526F" w:rsidRDefault="0095526F" w:rsidP="0095526F">
      <w:r w:rsidRPr="6B32C501">
        <w:t>This WP will integrate the</w:t>
      </w:r>
      <w:r w:rsidR="0085109D" w:rsidRPr="0085109D">
        <w:t xml:space="preserve"> </w:t>
      </w:r>
      <w:r w:rsidR="0085109D">
        <w:t>technology building blocks from WP2-5 to demonstrate and validate the innovations against relevant clinical use cases</w:t>
      </w:r>
      <w:r w:rsidRPr="6B32C501">
        <w:t xml:space="preserve">. The demonstrators will show how </w:t>
      </w:r>
      <w:proofErr w:type="gramStart"/>
      <w:r w:rsidRPr="6B32C501">
        <w:t>the technolog</w:t>
      </w:r>
      <w:r>
        <w:t>ical</w:t>
      </w:r>
      <w:proofErr w:type="gramEnd"/>
      <w:r w:rsidRPr="6B32C501">
        <w:t xml:space="preserve"> innovations contribute to simplifying clinical workflows and </w:t>
      </w:r>
      <w:r>
        <w:t xml:space="preserve">to </w:t>
      </w:r>
      <w:r w:rsidRPr="6B32C501">
        <w:t>enhanc</w:t>
      </w:r>
      <w:r w:rsidR="00860EDF">
        <w:t>ing</w:t>
      </w:r>
      <w:r w:rsidRPr="6B32C501">
        <w:t xml:space="preserve"> the quality of </w:t>
      </w:r>
      <w:proofErr w:type="gramStart"/>
      <w:r w:rsidRPr="6B32C501">
        <w:t>care;  feedback</w:t>
      </w:r>
      <w:proofErr w:type="gramEnd"/>
      <w:r w:rsidRPr="6B32C501">
        <w:t xml:space="preserve"> from end-users will be used to evaluate to what extent the project objectives have been achieved. End-user feedback on intermediate demonstrators will </w:t>
      </w:r>
      <w:r w:rsidR="004870D5">
        <w:t xml:space="preserve">be used </w:t>
      </w:r>
      <w:r w:rsidRPr="6B32C501">
        <w:t xml:space="preserve">to update </w:t>
      </w:r>
      <w:r>
        <w:t>research</w:t>
      </w:r>
      <w:r w:rsidRPr="6B32C501">
        <w:t xml:space="preserve"> activities in WP</w:t>
      </w:r>
      <w:r w:rsidR="00860EDF">
        <w:t>2</w:t>
      </w:r>
      <w:r w:rsidRPr="6B32C501">
        <w:t xml:space="preserve">-5 where needed. </w:t>
      </w:r>
      <w:bookmarkStart w:id="183" w:name="_Hlk183531756"/>
      <w:r w:rsidRPr="6B32C501">
        <w:t xml:space="preserve">The WP includes activities related to dissemination and exploitation </w:t>
      </w:r>
      <w:r>
        <w:t xml:space="preserve">aiming at maximizing the impact </w:t>
      </w:r>
      <w:r w:rsidRPr="6B32C501">
        <w:t>of the project’s results.</w:t>
      </w:r>
    </w:p>
    <w:bookmarkEnd w:id="183"/>
    <w:p w14:paraId="120344AF" w14:textId="77777777" w:rsidR="0095526F" w:rsidRPr="003F5752" w:rsidRDefault="0095526F" w:rsidP="0095526F"/>
    <w:p w14:paraId="226EAF4F" w14:textId="7FE8545D" w:rsidR="0095526F" w:rsidRPr="00860EDF" w:rsidRDefault="0095526F" w:rsidP="0095526F">
      <w:pPr>
        <w:rPr>
          <w:b/>
          <w:bCs/>
        </w:rPr>
      </w:pPr>
      <w:r w:rsidRPr="00860EDF">
        <w:rPr>
          <w:b/>
          <w:bCs/>
        </w:rPr>
        <w:t xml:space="preserve">WP7 </w:t>
      </w:r>
      <w:r w:rsidR="00860EDF" w:rsidRPr="00860EDF">
        <w:rPr>
          <w:b/>
          <w:bCs/>
        </w:rPr>
        <w:t xml:space="preserve">- </w:t>
      </w:r>
      <w:r w:rsidRPr="00860EDF">
        <w:rPr>
          <w:b/>
          <w:bCs/>
        </w:rPr>
        <w:t xml:space="preserve">Project Management  </w:t>
      </w:r>
    </w:p>
    <w:p w14:paraId="0B4820CB" w14:textId="36FE78D4" w:rsidR="0095526F" w:rsidRPr="003F5752" w:rsidRDefault="0095526F" w:rsidP="0095526F">
      <w:r w:rsidRPr="405C49BD">
        <w:t>WP</w:t>
      </w:r>
      <w:r w:rsidR="00860EDF">
        <w:t xml:space="preserve">7 </w:t>
      </w:r>
      <w:r w:rsidRPr="405C49BD">
        <w:t xml:space="preserve">will take care of </w:t>
      </w:r>
      <w:r>
        <w:t>the</w:t>
      </w:r>
      <w:r w:rsidRPr="405C49BD">
        <w:t xml:space="preserve"> project management including progress reporting. A Project Management Team consisting of WP leaders and national coordinators will check the progress at least monthly and </w:t>
      </w:r>
      <w:r w:rsidR="004870D5">
        <w:t xml:space="preserve">will </w:t>
      </w:r>
      <w:r>
        <w:t xml:space="preserve">meet </w:t>
      </w:r>
      <w:r w:rsidRPr="405C49BD">
        <w:t xml:space="preserve">in person if necessary. </w:t>
      </w:r>
      <w:r>
        <w:t xml:space="preserve">At least twice a year a </w:t>
      </w:r>
      <w:r w:rsidR="00860EDF">
        <w:t>G</w:t>
      </w:r>
      <w:r>
        <w:t xml:space="preserve">eneral </w:t>
      </w:r>
      <w:r w:rsidR="00860EDF">
        <w:t xml:space="preserve">Assembly </w:t>
      </w:r>
      <w:r w:rsidRPr="405C49BD">
        <w:t xml:space="preserve">meeting </w:t>
      </w:r>
      <w:r w:rsidR="00860EDF">
        <w:t>with t</w:t>
      </w:r>
      <w:r w:rsidR="00C8147E">
        <w:t>h</w:t>
      </w:r>
      <w:r w:rsidR="00860EDF">
        <w:t xml:space="preserve">e participation of </w:t>
      </w:r>
      <w:r w:rsidRPr="405C49BD">
        <w:t xml:space="preserve">all partners will be organized to </w:t>
      </w:r>
      <w:r w:rsidR="00860EDF">
        <w:t xml:space="preserve">monitor the project’s </w:t>
      </w:r>
      <w:r w:rsidRPr="405C49BD">
        <w:t>progress</w:t>
      </w:r>
      <w:r w:rsidR="00860EDF">
        <w:t xml:space="preserve"> and </w:t>
      </w:r>
      <w:r w:rsidR="0085109D">
        <w:t xml:space="preserve">the </w:t>
      </w:r>
      <w:r w:rsidR="00860EDF">
        <w:t>achieved results</w:t>
      </w:r>
      <w:r w:rsidRPr="405C49BD">
        <w:t xml:space="preserve"> and </w:t>
      </w:r>
      <w:r w:rsidR="00860EDF">
        <w:t xml:space="preserve">to </w:t>
      </w:r>
      <w:r w:rsidRPr="405C49BD">
        <w:t>discuss</w:t>
      </w:r>
      <w:r w:rsidR="00860EDF">
        <w:t xml:space="preserve"> future actions</w:t>
      </w:r>
      <w:r w:rsidRPr="405C49BD">
        <w:t xml:space="preserve">. </w:t>
      </w:r>
      <w:r w:rsidR="004870D5">
        <w:t>T</w:t>
      </w:r>
      <w:r>
        <w:t xml:space="preserve">hese meetings </w:t>
      </w:r>
      <w:r w:rsidR="00860EDF">
        <w:t>will</w:t>
      </w:r>
      <w:r>
        <w:t xml:space="preserve"> take decisions on Change Requests or other important issues</w:t>
      </w:r>
      <w:r w:rsidR="004870D5">
        <w:t>, when needed</w:t>
      </w:r>
      <w:r>
        <w:t>.</w:t>
      </w:r>
    </w:p>
    <w:p w14:paraId="46A27FB6" w14:textId="77777777" w:rsidR="005E6C7C" w:rsidRDefault="005E6C7C" w:rsidP="0095526F">
      <w:pPr>
        <w:rPr>
          <w:b/>
          <w:bCs/>
        </w:rPr>
        <w:sectPr w:rsidR="005E6C7C" w:rsidSect="005E6C7C">
          <w:headerReference w:type="default" r:id="rId15"/>
          <w:footerReference w:type="default" r:id="rId16"/>
          <w:pgSz w:w="12240" w:h="15840" w:code="1"/>
          <w:pgMar w:top="1418" w:right="1134" w:bottom="1134" w:left="1134" w:header="709" w:footer="709" w:gutter="0"/>
          <w:cols w:space="708"/>
          <w:docGrid w:linePitch="360"/>
        </w:sectPr>
      </w:pPr>
    </w:p>
    <w:p w14:paraId="691ECAC2" w14:textId="77777777" w:rsidR="0095526F" w:rsidRPr="0095526F" w:rsidRDefault="0095526F" w:rsidP="0095526F">
      <w:pPr>
        <w:rPr>
          <w:b/>
          <w:bCs/>
        </w:rPr>
      </w:pPr>
    </w:p>
    <w:p w14:paraId="09507439" w14:textId="77777777" w:rsidR="00DE00A6" w:rsidRDefault="00DE00A6" w:rsidP="00DE00A6">
      <w:pPr>
        <w:pStyle w:val="Heading2"/>
        <w:rPr>
          <w:lang w:eastAsia="en-GB"/>
        </w:rPr>
      </w:pPr>
    </w:p>
    <w:p w14:paraId="3CD00EB7" w14:textId="40239A97" w:rsidR="00DE00A6" w:rsidRDefault="00DE00A6" w:rsidP="00DE00A6">
      <w:pPr>
        <w:pStyle w:val="Heading2"/>
        <w:numPr>
          <w:ilvl w:val="1"/>
          <w:numId w:val="285"/>
        </w:numPr>
        <w:rPr>
          <w:lang w:eastAsia="en-GB"/>
        </w:rPr>
      </w:pPr>
      <w:bookmarkStart w:id="184" w:name="_Toc189497248"/>
      <w:r>
        <w:rPr>
          <w:lang w:eastAsia="en-GB"/>
        </w:rPr>
        <w:t>Gantt chart</w:t>
      </w:r>
      <w:bookmarkEnd w:id="184"/>
    </w:p>
    <w:p w14:paraId="4795C5C6" w14:textId="76917387" w:rsidR="00DE00A6" w:rsidRDefault="006C7F95" w:rsidP="0034464D">
      <w:pPr>
        <w:rPr>
          <w:lang w:eastAsia="en-GB"/>
        </w:rPr>
      </w:pPr>
      <w:r>
        <w:rPr>
          <w:noProof/>
          <w:lang w:eastAsia="en-GB"/>
        </w:rPr>
        <w:drawing>
          <wp:inline distT="0" distB="0" distL="0" distR="0" wp14:anchorId="450A0BD6" wp14:editId="2D74EC15">
            <wp:extent cx="8437593" cy="3827585"/>
            <wp:effectExtent l="0" t="0" r="1905" b="1905"/>
            <wp:docPr id="440678314" name="Picture 1" descr="A diagram of a number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78314" name="Picture 1" descr="A diagram of a number of objects&#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t="9509" b="9851"/>
                    <a:stretch/>
                  </pic:blipFill>
                  <pic:spPr bwMode="auto">
                    <a:xfrm>
                      <a:off x="0" y="0"/>
                      <a:ext cx="8437880" cy="3827715"/>
                    </a:xfrm>
                    <a:prstGeom prst="rect">
                      <a:avLst/>
                    </a:prstGeom>
                    <a:ln>
                      <a:noFill/>
                    </a:ln>
                    <a:extLst>
                      <a:ext uri="{53640926-AAD7-44D8-BBD7-CCE9431645EC}">
                        <a14:shadowObscured xmlns:a14="http://schemas.microsoft.com/office/drawing/2010/main"/>
                      </a:ext>
                    </a:extLst>
                  </pic:spPr>
                </pic:pic>
              </a:graphicData>
            </a:graphic>
          </wp:inline>
        </w:drawing>
      </w:r>
    </w:p>
    <w:p w14:paraId="17F93140" w14:textId="77777777" w:rsidR="0091524F" w:rsidRDefault="0091524F" w:rsidP="005E6C7C">
      <w:pPr>
        <w:pStyle w:val="Heading2"/>
        <w:rPr>
          <w:lang w:eastAsia="en-GB"/>
        </w:rPr>
        <w:sectPr w:rsidR="0091524F" w:rsidSect="005E6C7C">
          <w:pgSz w:w="15840" w:h="12240" w:orient="landscape" w:code="1"/>
          <w:pgMar w:top="1134" w:right="1418" w:bottom="1134" w:left="1134" w:header="709" w:footer="709" w:gutter="0"/>
          <w:cols w:space="708"/>
          <w:docGrid w:linePitch="360"/>
        </w:sectPr>
      </w:pPr>
    </w:p>
    <w:p w14:paraId="1E01E84C" w14:textId="0858A2B2" w:rsidR="005E6C7C" w:rsidRDefault="0038070A" w:rsidP="0038070A">
      <w:pPr>
        <w:pStyle w:val="Heading1"/>
        <w:numPr>
          <w:ilvl w:val="0"/>
          <w:numId w:val="285"/>
        </w:numPr>
        <w:rPr>
          <w:lang w:eastAsia="en-GB"/>
        </w:rPr>
      </w:pPr>
      <w:bookmarkStart w:id="185" w:name="_Toc189497249"/>
      <w:r>
        <w:rPr>
          <w:lang w:eastAsia="en-GB"/>
        </w:rPr>
        <w:lastRenderedPageBreak/>
        <w:t>Business opportunities</w:t>
      </w:r>
      <w:bookmarkEnd w:id="185"/>
    </w:p>
    <w:p w14:paraId="4A6C5F4E" w14:textId="1C3D719B" w:rsidR="00C8147E" w:rsidRDefault="00C8147E" w:rsidP="00C8147E">
      <w:pPr>
        <w:pStyle w:val="BodyText"/>
        <w:rPr>
          <w:lang w:eastAsia="en-US"/>
        </w:rPr>
      </w:pPr>
      <w:r>
        <w:rPr>
          <w:lang w:eastAsia="en-US"/>
        </w:rPr>
        <w:t xml:space="preserve">The </w:t>
      </w:r>
      <w:r w:rsidRPr="00DE7C9E">
        <w:rPr>
          <w:lang w:eastAsia="en-US"/>
        </w:rPr>
        <w:t>PROFIT</w:t>
      </w:r>
      <w:r>
        <w:rPr>
          <w:lang w:eastAsia="en-US"/>
        </w:rPr>
        <w:t xml:space="preserve"> project </w:t>
      </w:r>
      <w:r w:rsidR="00A9062E">
        <w:rPr>
          <w:lang w:eastAsia="en-US"/>
        </w:rPr>
        <w:t xml:space="preserve">proposes solutions for various applications in </w:t>
      </w:r>
      <w:r>
        <w:rPr>
          <w:lang w:eastAsia="en-US"/>
        </w:rPr>
        <w:t xml:space="preserve">the healthcare </w:t>
      </w:r>
      <w:r w:rsidR="00A9062E">
        <w:rPr>
          <w:lang w:eastAsia="en-US"/>
        </w:rPr>
        <w:t>sector</w:t>
      </w:r>
      <w:r>
        <w:rPr>
          <w:lang w:eastAsia="en-US"/>
        </w:rPr>
        <w:t xml:space="preserve">: </w:t>
      </w:r>
    </w:p>
    <w:p w14:paraId="390BA3D0" w14:textId="77777777" w:rsidR="00C8147E" w:rsidRDefault="00C8147E" w:rsidP="00C8147E">
      <w:pPr>
        <w:pStyle w:val="BodyText"/>
        <w:numPr>
          <w:ilvl w:val="0"/>
          <w:numId w:val="299"/>
        </w:numPr>
        <w:spacing w:line="276" w:lineRule="auto"/>
        <w:rPr>
          <w:lang w:eastAsia="en-US"/>
        </w:rPr>
      </w:pPr>
      <w:r w:rsidRPr="00DE7C9E">
        <w:rPr>
          <w:lang w:eastAsia="en-US"/>
        </w:rPr>
        <w:t>AI</w:t>
      </w:r>
      <w:r>
        <w:rPr>
          <w:lang w:eastAsia="en-US"/>
        </w:rPr>
        <w:t>-enabled solutions</w:t>
      </w:r>
      <w:r w:rsidRPr="00DE7C9E">
        <w:rPr>
          <w:lang w:eastAsia="en-US"/>
        </w:rPr>
        <w:t xml:space="preserve"> for operational </w:t>
      </w:r>
      <w:r>
        <w:rPr>
          <w:lang w:eastAsia="en-US"/>
        </w:rPr>
        <w:t xml:space="preserve">efficiency and support to medical </w:t>
      </w:r>
      <w:proofErr w:type="gramStart"/>
      <w:r>
        <w:rPr>
          <w:lang w:eastAsia="en-US"/>
        </w:rPr>
        <w:t>professionals;</w:t>
      </w:r>
      <w:proofErr w:type="gramEnd"/>
      <w:r>
        <w:rPr>
          <w:lang w:eastAsia="en-US"/>
        </w:rPr>
        <w:t xml:space="preserve"> </w:t>
      </w:r>
    </w:p>
    <w:p w14:paraId="5EEA165B" w14:textId="1048176A" w:rsidR="00C8147E" w:rsidRPr="00DE7C9E" w:rsidRDefault="00C8147E" w:rsidP="00C8147E">
      <w:pPr>
        <w:pStyle w:val="BodyText"/>
        <w:numPr>
          <w:ilvl w:val="0"/>
          <w:numId w:val="299"/>
        </w:numPr>
        <w:spacing w:line="276" w:lineRule="auto"/>
        <w:rPr>
          <w:lang w:eastAsia="en-US"/>
        </w:rPr>
      </w:pPr>
      <w:r>
        <w:rPr>
          <w:lang w:eastAsia="en-US"/>
        </w:rPr>
        <w:t>C</w:t>
      </w:r>
      <w:r w:rsidRPr="00DE7C9E">
        <w:rPr>
          <w:lang w:eastAsia="en-US"/>
        </w:rPr>
        <w:t>ompute platform</w:t>
      </w:r>
      <w:r>
        <w:rPr>
          <w:lang w:eastAsia="en-US"/>
        </w:rPr>
        <w:t xml:space="preserve">s and QA frameworks for AI deployment in clinical </w:t>
      </w:r>
      <w:proofErr w:type="gramStart"/>
      <w:r>
        <w:rPr>
          <w:lang w:eastAsia="en-US"/>
        </w:rPr>
        <w:t>practice;</w:t>
      </w:r>
      <w:proofErr w:type="gramEnd"/>
    </w:p>
    <w:p w14:paraId="55689545" w14:textId="09AE1B4E" w:rsidR="00C8147E" w:rsidRPr="00DE7C9E" w:rsidRDefault="00C8147E" w:rsidP="00C8147E">
      <w:pPr>
        <w:pStyle w:val="BodyText"/>
        <w:numPr>
          <w:ilvl w:val="0"/>
          <w:numId w:val="299"/>
        </w:numPr>
        <w:spacing w:line="276" w:lineRule="auto"/>
        <w:rPr>
          <w:lang w:eastAsia="en-US"/>
        </w:rPr>
      </w:pPr>
      <w:r w:rsidRPr="00DE7C9E">
        <w:rPr>
          <w:lang w:eastAsia="en-US"/>
        </w:rPr>
        <w:t xml:space="preserve">Asset tracking </w:t>
      </w:r>
      <w:r>
        <w:rPr>
          <w:lang w:eastAsia="en-US"/>
        </w:rPr>
        <w:t xml:space="preserve">and </w:t>
      </w:r>
      <w:r w:rsidR="00A9062E">
        <w:rPr>
          <w:lang w:eastAsia="en-US"/>
        </w:rPr>
        <w:t xml:space="preserve">diagnostic </w:t>
      </w:r>
      <w:r>
        <w:rPr>
          <w:lang w:eastAsia="en-US"/>
        </w:rPr>
        <w:t xml:space="preserve">equipment </w:t>
      </w:r>
      <w:proofErr w:type="gramStart"/>
      <w:r>
        <w:rPr>
          <w:lang w:eastAsia="en-US"/>
        </w:rPr>
        <w:t>sterilization;</w:t>
      </w:r>
      <w:proofErr w:type="gramEnd"/>
    </w:p>
    <w:p w14:paraId="28336DB5" w14:textId="5E309ABE" w:rsidR="00C8147E" w:rsidRDefault="00C8147E" w:rsidP="00C8147E">
      <w:pPr>
        <w:pStyle w:val="BodyText"/>
        <w:numPr>
          <w:ilvl w:val="0"/>
          <w:numId w:val="299"/>
        </w:numPr>
        <w:spacing w:line="276" w:lineRule="auto"/>
        <w:rPr>
          <w:lang w:eastAsia="en-US"/>
        </w:rPr>
      </w:pPr>
      <w:r w:rsidRPr="00DE7C9E">
        <w:rPr>
          <w:lang w:eastAsia="en-US"/>
        </w:rPr>
        <w:t xml:space="preserve">Clinical alarm </w:t>
      </w:r>
      <w:proofErr w:type="gramStart"/>
      <w:r w:rsidRPr="00DE7C9E">
        <w:rPr>
          <w:lang w:eastAsia="en-US"/>
        </w:rPr>
        <w:t>management</w:t>
      </w:r>
      <w:r>
        <w:rPr>
          <w:lang w:eastAsia="en-US"/>
        </w:rPr>
        <w:t>;</w:t>
      </w:r>
      <w:proofErr w:type="gramEnd"/>
      <w:r>
        <w:rPr>
          <w:lang w:eastAsia="en-US"/>
        </w:rPr>
        <w:t xml:space="preserve"> </w:t>
      </w:r>
    </w:p>
    <w:p w14:paraId="580472F9" w14:textId="58F1F787" w:rsidR="00C8147E" w:rsidRDefault="00A9062E" w:rsidP="00C8147E">
      <w:pPr>
        <w:pStyle w:val="BodyText"/>
        <w:numPr>
          <w:ilvl w:val="0"/>
          <w:numId w:val="299"/>
        </w:numPr>
        <w:spacing w:line="276" w:lineRule="auto"/>
        <w:rPr>
          <w:lang w:eastAsia="en-US"/>
        </w:rPr>
      </w:pPr>
      <w:r>
        <w:rPr>
          <w:lang w:eastAsia="en-US"/>
        </w:rPr>
        <w:t>C</w:t>
      </w:r>
      <w:r w:rsidR="00C8147E">
        <w:rPr>
          <w:lang w:eastAsia="en-US"/>
        </w:rPr>
        <w:t xml:space="preserve">ontext-aware information </w:t>
      </w:r>
      <w:proofErr w:type="gramStart"/>
      <w:r w:rsidR="00C8147E">
        <w:rPr>
          <w:lang w:eastAsia="en-US"/>
        </w:rPr>
        <w:t>management;</w:t>
      </w:r>
      <w:proofErr w:type="gramEnd"/>
    </w:p>
    <w:p w14:paraId="3DBB9977" w14:textId="58DE30F2" w:rsidR="00C8147E" w:rsidRDefault="00C8147E" w:rsidP="00C8147E">
      <w:pPr>
        <w:pStyle w:val="BodyText"/>
        <w:numPr>
          <w:ilvl w:val="0"/>
          <w:numId w:val="299"/>
        </w:numPr>
        <w:spacing w:line="276" w:lineRule="auto"/>
        <w:rPr>
          <w:lang w:eastAsia="en-US"/>
        </w:rPr>
      </w:pPr>
      <w:bookmarkStart w:id="186" w:name="_Hlk183709934"/>
      <w:r>
        <w:rPr>
          <w:lang w:eastAsia="en-US"/>
        </w:rPr>
        <w:t xml:space="preserve">Digital home care and integrated </w:t>
      </w:r>
      <w:proofErr w:type="gramStart"/>
      <w:r>
        <w:rPr>
          <w:lang w:eastAsia="en-US"/>
        </w:rPr>
        <w:t>care;</w:t>
      </w:r>
      <w:proofErr w:type="gramEnd"/>
    </w:p>
    <w:p w14:paraId="60FB505B" w14:textId="0F456CDA" w:rsidR="00C8147E" w:rsidRDefault="00C8147E" w:rsidP="00C8147E">
      <w:pPr>
        <w:pStyle w:val="BodyText"/>
        <w:numPr>
          <w:ilvl w:val="0"/>
          <w:numId w:val="299"/>
        </w:numPr>
        <w:spacing w:line="276" w:lineRule="auto"/>
        <w:rPr>
          <w:lang w:eastAsia="en-US"/>
        </w:rPr>
      </w:pPr>
      <w:r>
        <w:rPr>
          <w:lang w:eastAsia="en-US"/>
        </w:rPr>
        <w:t xml:space="preserve">New user interfaces and interaction tools (voice-based, voice bots, intuitive dashboards) and integration of voice data into EHR </w:t>
      </w:r>
      <w:proofErr w:type="gramStart"/>
      <w:r>
        <w:rPr>
          <w:lang w:eastAsia="en-US"/>
        </w:rPr>
        <w:t>systems;</w:t>
      </w:r>
      <w:proofErr w:type="gramEnd"/>
    </w:p>
    <w:bookmarkEnd w:id="186"/>
    <w:p w14:paraId="2446A301" w14:textId="3B3D55BF" w:rsidR="00C8147E" w:rsidRPr="00DE7C9E" w:rsidRDefault="00C8147E" w:rsidP="00C8147E">
      <w:pPr>
        <w:pStyle w:val="BodyText"/>
        <w:numPr>
          <w:ilvl w:val="0"/>
          <w:numId w:val="299"/>
        </w:numPr>
        <w:spacing w:line="276" w:lineRule="auto"/>
        <w:rPr>
          <w:lang w:eastAsia="en-US"/>
        </w:rPr>
      </w:pPr>
      <w:r>
        <w:rPr>
          <w:lang w:eastAsia="en-US"/>
        </w:rPr>
        <w:t xml:space="preserve">AI-aided </w:t>
      </w:r>
      <w:r w:rsidR="00A9062E">
        <w:rPr>
          <w:lang w:eastAsia="en-US"/>
        </w:rPr>
        <w:t xml:space="preserve">management of clinical </w:t>
      </w:r>
      <w:r>
        <w:rPr>
          <w:lang w:eastAsia="en-US"/>
        </w:rPr>
        <w:t xml:space="preserve">documentation </w:t>
      </w:r>
      <w:r w:rsidR="00A9062E">
        <w:rPr>
          <w:lang w:eastAsia="en-US"/>
        </w:rPr>
        <w:t xml:space="preserve">and its </w:t>
      </w:r>
      <w:r>
        <w:rPr>
          <w:lang w:eastAsia="en-US"/>
        </w:rPr>
        <w:t xml:space="preserve">enrichment through innovative speech-to-text solutions. </w:t>
      </w:r>
    </w:p>
    <w:p w14:paraId="3B2568FA" w14:textId="77777777" w:rsidR="00A9062E" w:rsidRDefault="00A9062E" w:rsidP="005E6C7C">
      <w:pPr>
        <w:rPr>
          <w:lang w:val="en-GB" w:eastAsia="en-GB"/>
        </w:rPr>
      </w:pPr>
    </w:p>
    <w:p w14:paraId="166EDBC1" w14:textId="6D38E7E7" w:rsidR="005E6C7C" w:rsidRDefault="00C8147E" w:rsidP="005E6C7C">
      <w:pPr>
        <w:rPr>
          <w:lang w:val="en-GB" w:eastAsia="en-GB"/>
        </w:rPr>
      </w:pPr>
      <w:r>
        <w:rPr>
          <w:lang w:val="en-GB" w:eastAsia="en-GB"/>
        </w:rPr>
        <w:t xml:space="preserve">The business opportunities are </w:t>
      </w:r>
      <w:r w:rsidR="00A9062E">
        <w:rPr>
          <w:lang w:val="en-GB" w:eastAsia="en-GB"/>
        </w:rPr>
        <w:t xml:space="preserve">very </w:t>
      </w:r>
      <w:r>
        <w:rPr>
          <w:lang w:val="en-GB" w:eastAsia="en-GB"/>
        </w:rPr>
        <w:t>promising; here</w:t>
      </w:r>
      <w:r w:rsidR="00A9062E">
        <w:rPr>
          <w:lang w:val="en-GB" w:eastAsia="en-GB"/>
        </w:rPr>
        <w:t xml:space="preserve"> below</w:t>
      </w:r>
      <w:r>
        <w:rPr>
          <w:lang w:val="en-GB" w:eastAsia="en-GB"/>
        </w:rPr>
        <w:t xml:space="preserve"> we report few notes on some of the </w:t>
      </w:r>
      <w:proofErr w:type="gramStart"/>
      <w:r>
        <w:rPr>
          <w:lang w:val="en-GB" w:eastAsia="en-GB"/>
        </w:rPr>
        <w:t>above mentioned</w:t>
      </w:r>
      <w:proofErr w:type="gramEnd"/>
      <w:r>
        <w:rPr>
          <w:lang w:val="en-GB" w:eastAsia="en-GB"/>
        </w:rPr>
        <w:t xml:space="preserve"> </w:t>
      </w:r>
      <w:r w:rsidR="004F68DF">
        <w:rPr>
          <w:lang w:val="en-GB" w:eastAsia="en-GB"/>
        </w:rPr>
        <w:t>market segments.</w:t>
      </w:r>
    </w:p>
    <w:p w14:paraId="142DC9BF" w14:textId="77777777" w:rsidR="004F68DF" w:rsidRDefault="004F68DF" w:rsidP="005E6C7C">
      <w:pPr>
        <w:rPr>
          <w:lang w:val="en-GB" w:eastAsia="en-GB"/>
        </w:rPr>
      </w:pPr>
    </w:p>
    <w:p w14:paraId="3A0A700F" w14:textId="7077534D" w:rsidR="004F68DF" w:rsidRPr="00A9062E" w:rsidRDefault="004F68DF" w:rsidP="00A9062E">
      <w:pPr>
        <w:pStyle w:val="ListParagraph"/>
        <w:numPr>
          <w:ilvl w:val="0"/>
          <w:numId w:val="300"/>
        </w:numPr>
        <w:rPr>
          <w:b/>
          <w:bCs/>
          <w:lang w:val="en-GB" w:eastAsia="en-GB"/>
        </w:rPr>
      </w:pPr>
      <w:r w:rsidRPr="00A9062E">
        <w:rPr>
          <w:b/>
          <w:bCs/>
          <w:lang w:val="en-GB" w:eastAsia="en-GB"/>
        </w:rPr>
        <w:t>Artificial intelligence in healthcare</w:t>
      </w:r>
    </w:p>
    <w:p w14:paraId="0B3F18BE" w14:textId="77777777" w:rsidR="004F68DF" w:rsidRDefault="004F68DF" w:rsidP="004F68DF">
      <w:pPr>
        <w:rPr>
          <w:lang w:val="en-GB" w:eastAsia="en-GB"/>
        </w:rPr>
      </w:pPr>
      <w:r>
        <w:rPr>
          <w:lang w:val="en-GB" w:eastAsia="en-GB"/>
        </w:rPr>
        <w:t>The global market of AI-enabled solutions for healthcare applications is expected to grow with an impressive 48% CAGR from 2023 (21 BUS$) to 2029 (148 BUS$).</w:t>
      </w:r>
    </w:p>
    <w:p w14:paraId="2E07AB00" w14:textId="14326815" w:rsidR="004F68DF" w:rsidRDefault="004F68DF" w:rsidP="004F68DF">
      <w:pPr>
        <w:rPr>
          <w:lang w:val="en-GB" w:eastAsia="en-GB"/>
        </w:rPr>
      </w:pPr>
      <w:r>
        <w:rPr>
          <w:lang w:val="en-GB" w:eastAsia="en-GB"/>
        </w:rPr>
        <w:t xml:space="preserve">This expectation is based on </w:t>
      </w:r>
      <w:r w:rsidR="00A9062E">
        <w:rPr>
          <w:lang w:val="en-GB" w:eastAsia="en-GB"/>
        </w:rPr>
        <w:t>the</w:t>
      </w:r>
      <w:r>
        <w:rPr>
          <w:lang w:val="en-GB" w:eastAsia="en-GB"/>
        </w:rPr>
        <w:t xml:space="preserve"> currently poor </w:t>
      </w:r>
      <w:proofErr w:type="gramStart"/>
      <w:r>
        <w:rPr>
          <w:lang w:val="en-GB" w:eastAsia="en-GB"/>
        </w:rPr>
        <w:t xml:space="preserve">penetration </w:t>
      </w:r>
      <w:r w:rsidR="00A9062E">
        <w:rPr>
          <w:lang w:val="en-GB" w:eastAsia="en-GB"/>
        </w:rPr>
        <w:t xml:space="preserve"> of</w:t>
      </w:r>
      <w:proofErr w:type="gramEnd"/>
      <w:r w:rsidR="00A9062E">
        <w:rPr>
          <w:lang w:val="en-GB" w:eastAsia="en-GB"/>
        </w:rPr>
        <w:t xml:space="preserve"> AI in healthcare </w:t>
      </w:r>
      <w:r>
        <w:rPr>
          <w:lang w:val="en-GB" w:eastAsia="en-GB"/>
        </w:rPr>
        <w:t xml:space="preserve">(AI is used only in 5 to 10% of hospitals) </w:t>
      </w:r>
      <w:proofErr w:type="gramStart"/>
      <w:r>
        <w:rPr>
          <w:lang w:val="en-GB" w:eastAsia="en-GB"/>
        </w:rPr>
        <w:t xml:space="preserve">and </w:t>
      </w:r>
      <w:r w:rsidR="00A9062E">
        <w:rPr>
          <w:lang w:val="en-GB" w:eastAsia="en-GB"/>
        </w:rPr>
        <w:t>,on</w:t>
      </w:r>
      <w:proofErr w:type="gramEnd"/>
      <w:r w:rsidR="00A9062E">
        <w:rPr>
          <w:lang w:val="en-GB" w:eastAsia="en-GB"/>
        </w:rPr>
        <w:t xml:space="preserve"> the contrary, </w:t>
      </w:r>
      <w:r>
        <w:rPr>
          <w:lang w:val="en-GB" w:eastAsia="en-GB"/>
        </w:rPr>
        <w:t>the plan of more than 50% of the worldwide hospital</w:t>
      </w:r>
      <w:r w:rsidR="00A9062E">
        <w:rPr>
          <w:lang w:val="en-GB" w:eastAsia="en-GB"/>
        </w:rPr>
        <w:t>s</w:t>
      </w:r>
      <w:r>
        <w:rPr>
          <w:lang w:val="en-GB" w:eastAsia="en-GB"/>
        </w:rPr>
        <w:t xml:space="preserve"> to integrate AI-based solutions in the coming years.</w:t>
      </w:r>
    </w:p>
    <w:p w14:paraId="0ED766CE" w14:textId="6A24A7EE" w:rsidR="00A37905" w:rsidRDefault="004F68DF" w:rsidP="004F68DF">
      <w:pPr>
        <w:rPr>
          <w:lang w:val="en-GB" w:eastAsia="en-GB"/>
        </w:rPr>
      </w:pPr>
      <w:r>
        <w:rPr>
          <w:lang w:val="en-GB" w:eastAsia="en-GB"/>
        </w:rPr>
        <w:t>The</w:t>
      </w:r>
      <w:r w:rsidR="00A9062E">
        <w:rPr>
          <w:lang w:val="en-GB" w:eastAsia="en-GB"/>
        </w:rPr>
        <w:t>r</w:t>
      </w:r>
      <w:r>
        <w:rPr>
          <w:lang w:val="en-GB" w:eastAsia="en-GB"/>
        </w:rPr>
        <w:t>e are still some challenges such as data privacy regulations (GDPR in Europe, HIPAA in U.S.A.)</w:t>
      </w:r>
      <w:r w:rsidR="00A37905">
        <w:rPr>
          <w:lang w:val="en-GB" w:eastAsia="en-GB"/>
        </w:rPr>
        <w:t xml:space="preserve"> and data security concerns, </w:t>
      </w:r>
      <w:r>
        <w:rPr>
          <w:lang w:val="en-GB" w:eastAsia="en-GB"/>
        </w:rPr>
        <w:t xml:space="preserve">lack of standards and low level </w:t>
      </w:r>
      <w:proofErr w:type="gramStart"/>
      <w:r>
        <w:rPr>
          <w:lang w:val="en-GB" w:eastAsia="en-GB"/>
        </w:rPr>
        <w:t>of  interoperability</w:t>
      </w:r>
      <w:proofErr w:type="gramEnd"/>
      <w:r>
        <w:rPr>
          <w:lang w:val="en-GB" w:eastAsia="en-GB"/>
        </w:rPr>
        <w:t xml:space="preserve">, </w:t>
      </w:r>
      <w:r w:rsidR="00A9062E">
        <w:rPr>
          <w:lang w:val="en-GB" w:eastAsia="en-GB"/>
        </w:rPr>
        <w:t xml:space="preserve">lack of transparency, </w:t>
      </w:r>
      <w:r w:rsidR="00A37905">
        <w:rPr>
          <w:lang w:val="en-GB" w:eastAsia="en-GB"/>
        </w:rPr>
        <w:t xml:space="preserve">complexity and costs in the process of getting regulatory approval for AI medical solutions.  </w:t>
      </w:r>
    </w:p>
    <w:p w14:paraId="3C89A642" w14:textId="77777777" w:rsidR="00A37905" w:rsidRDefault="00A37905" w:rsidP="004F68DF">
      <w:pPr>
        <w:rPr>
          <w:lang w:val="en-GB" w:eastAsia="en-GB"/>
        </w:rPr>
      </w:pPr>
    </w:p>
    <w:p w14:paraId="04563EE2" w14:textId="1B4B457B" w:rsidR="004F68DF" w:rsidRPr="00A9062E" w:rsidRDefault="00A37905" w:rsidP="00A9062E">
      <w:pPr>
        <w:pStyle w:val="ListParagraph"/>
        <w:numPr>
          <w:ilvl w:val="0"/>
          <w:numId w:val="300"/>
        </w:numPr>
        <w:rPr>
          <w:b/>
          <w:bCs/>
          <w:lang w:val="en-GB" w:eastAsia="en-GB"/>
        </w:rPr>
      </w:pPr>
      <w:r w:rsidRPr="00A9062E">
        <w:rPr>
          <w:b/>
          <w:bCs/>
          <w:lang w:val="en-GB" w:eastAsia="en-GB"/>
        </w:rPr>
        <w:t xml:space="preserve">Alarm management and context </w:t>
      </w:r>
      <w:r w:rsidR="00A9062E" w:rsidRPr="00A9062E">
        <w:rPr>
          <w:b/>
          <w:bCs/>
          <w:lang w:val="en-GB" w:eastAsia="en-GB"/>
        </w:rPr>
        <w:t>a</w:t>
      </w:r>
      <w:r w:rsidRPr="00A9062E">
        <w:rPr>
          <w:b/>
          <w:bCs/>
          <w:lang w:val="en-GB" w:eastAsia="en-GB"/>
        </w:rPr>
        <w:t>ware information management</w:t>
      </w:r>
      <w:r w:rsidR="004F68DF" w:rsidRPr="00A9062E">
        <w:rPr>
          <w:b/>
          <w:bCs/>
          <w:lang w:val="en-GB" w:eastAsia="en-GB"/>
        </w:rPr>
        <w:t xml:space="preserve">  </w:t>
      </w:r>
    </w:p>
    <w:p w14:paraId="77ED800E" w14:textId="4D780FA3" w:rsidR="00A37905" w:rsidRDefault="00A37905" w:rsidP="00A37905">
      <w:pPr>
        <w:rPr>
          <w:lang w:val="en-GB" w:eastAsia="en-GB"/>
        </w:rPr>
      </w:pPr>
      <w:r>
        <w:rPr>
          <w:lang w:val="en-GB" w:eastAsia="en-GB"/>
        </w:rPr>
        <w:t>The global alarm management market will reach 5.4 BUS$ in 2028; in the period 2023-2028 a CAGR of 14.5% is expected. The nurse care systems represent the greatest segment.</w:t>
      </w:r>
    </w:p>
    <w:p w14:paraId="2926C97D" w14:textId="723AB7AC" w:rsidR="00A37905" w:rsidRDefault="00A37905" w:rsidP="00A37905">
      <w:pPr>
        <w:rPr>
          <w:lang w:val="en-GB" w:eastAsia="en-GB"/>
        </w:rPr>
      </w:pPr>
      <w:r>
        <w:rPr>
          <w:lang w:val="en-GB" w:eastAsia="en-GB"/>
        </w:rPr>
        <w:t xml:space="preserve">Analysts expect advances in areas such as the prioritization of the alarms </w:t>
      </w:r>
      <w:r w:rsidR="00DE04BD">
        <w:rPr>
          <w:lang w:val="en-GB" w:eastAsia="en-GB"/>
        </w:rPr>
        <w:t>based on</w:t>
      </w:r>
      <w:r>
        <w:rPr>
          <w:lang w:val="en-GB" w:eastAsia="en-GB"/>
        </w:rPr>
        <w:t xml:space="preserve"> the </w:t>
      </w:r>
      <w:r w:rsidR="00A9062E">
        <w:rPr>
          <w:lang w:val="en-GB" w:eastAsia="en-GB"/>
        </w:rPr>
        <w:t xml:space="preserve">analysis of </w:t>
      </w:r>
      <w:r>
        <w:rPr>
          <w:lang w:val="en-GB" w:eastAsia="en-GB"/>
        </w:rPr>
        <w:t xml:space="preserve">context, the acquisition of voice-based data, speech-to-text and integration into </w:t>
      </w:r>
      <w:r w:rsidR="00DE04BD">
        <w:rPr>
          <w:lang w:val="en-GB" w:eastAsia="en-GB"/>
        </w:rPr>
        <w:t>EHR, AI-assisted generation of clinical data summaries. All these topics are</w:t>
      </w:r>
      <w:r w:rsidR="00A9062E">
        <w:rPr>
          <w:lang w:val="en-GB" w:eastAsia="en-GB"/>
        </w:rPr>
        <w:t xml:space="preserve"> among the topics </w:t>
      </w:r>
      <w:r w:rsidR="00DE04BD">
        <w:rPr>
          <w:lang w:val="en-GB" w:eastAsia="en-GB"/>
        </w:rPr>
        <w:t xml:space="preserve">addressed by the PROFIT project. </w:t>
      </w:r>
    </w:p>
    <w:p w14:paraId="6CB56F23" w14:textId="77777777" w:rsidR="00DE04BD" w:rsidRDefault="00DE04BD" w:rsidP="00A37905">
      <w:pPr>
        <w:rPr>
          <w:lang w:val="en-GB" w:eastAsia="en-GB"/>
        </w:rPr>
      </w:pPr>
    </w:p>
    <w:p w14:paraId="3374CA55" w14:textId="77777777" w:rsidR="00DE04BD" w:rsidRPr="00A9062E" w:rsidRDefault="00DE04BD" w:rsidP="00A9062E">
      <w:pPr>
        <w:pStyle w:val="ListParagraph"/>
        <w:numPr>
          <w:ilvl w:val="0"/>
          <w:numId w:val="300"/>
        </w:numPr>
        <w:rPr>
          <w:b/>
          <w:bCs/>
          <w:lang w:val="en-GB" w:eastAsia="en-GB"/>
        </w:rPr>
      </w:pPr>
      <w:r w:rsidRPr="00A9062E">
        <w:rPr>
          <w:b/>
          <w:bCs/>
          <w:lang w:val="en-GB" w:eastAsia="en-GB"/>
        </w:rPr>
        <w:t>Asset tracking</w:t>
      </w:r>
    </w:p>
    <w:p w14:paraId="40A5E192" w14:textId="4746A6AF" w:rsidR="00DE04BD" w:rsidRDefault="00DE04BD" w:rsidP="00DE04BD">
      <w:pPr>
        <w:rPr>
          <w:lang w:val="en-GB" w:eastAsia="en-GB"/>
        </w:rPr>
      </w:pPr>
      <w:r>
        <w:rPr>
          <w:lang w:val="en-GB" w:eastAsia="en-GB"/>
        </w:rPr>
        <w:t xml:space="preserve">At a worldwide level, the asset tracking market in the healthcare domain </w:t>
      </w:r>
      <w:proofErr w:type="gramStart"/>
      <w:r>
        <w:rPr>
          <w:lang w:val="en-GB" w:eastAsia="en-GB"/>
        </w:rPr>
        <w:t>is  expected</w:t>
      </w:r>
      <w:proofErr w:type="gramEnd"/>
      <w:r>
        <w:rPr>
          <w:lang w:val="en-GB" w:eastAsia="en-GB"/>
        </w:rPr>
        <w:t xml:space="preserve"> to grow to 92 BUS$ in 2030 </w:t>
      </w:r>
      <w:r w:rsidR="00A9062E">
        <w:rPr>
          <w:lang w:val="en-GB" w:eastAsia="en-GB"/>
        </w:rPr>
        <w:t xml:space="preserve">with a CAGR of 23% </w:t>
      </w:r>
      <w:r>
        <w:rPr>
          <w:lang w:val="en-GB" w:eastAsia="en-GB"/>
        </w:rPr>
        <w:t>from the 14 BUS$ re</w:t>
      </w:r>
      <w:r w:rsidR="00A9062E">
        <w:rPr>
          <w:lang w:val="en-GB" w:eastAsia="en-GB"/>
        </w:rPr>
        <w:t>ported</w:t>
      </w:r>
      <w:r>
        <w:rPr>
          <w:lang w:val="en-GB" w:eastAsia="en-GB"/>
        </w:rPr>
        <w:t xml:space="preserve"> in 2021.</w:t>
      </w:r>
    </w:p>
    <w:p w14:paraId="5E7452CF" w14:textId="0A17C042" w:rsidR="00DE04BD" w:rsidRDefault="00DE04BD" w:rsidP="00DE04BD">
      <w:pPr>
        <w:rPr>
          <w:lang w:val="en-GB" w:eastAsia="en-GB"/>
        </w:rPr>
      </w:pPr>
      <w:r>
        <w:rPr>
          <w:lang w:val="en-GB" w:eastAsia="en-GB"/>
        </w:rPr>
        <w:lastRenderedPageBreak/>
        <w:t xml:space="preserve">The RFID segment represents the 40% of the market, while the RTLS and the other technologies segments report a share of 30% each.  </w:t>
      </w:r>
    </w:p>
    <w:p w14:paraId="04E02F43" w14:textId="77777777" w:rsidR="00DE04BD" w:rsidRDefault="00DE04BD" w:rsidP="00DE04BD">
      <w:pPr>
        <w:rPr>
          <w:lang w:val="en-GB" w:eastAsia="en-GB"/>
        </w:rPr>
      </w:pPr>
    </w:p>
    <w:p w14:paraId="38ED0257" w14:textId="638CAF68" w:rsidR="00DE04BD" w:rsidRPr="00A9062E" w:rsidRDefault="00DE04BD" w:rsidP="00A9062E">
      <w:pPr>
        <w:pStyle w:val="ListParagraph"/>
        <w:numPr>
          <w:ilvl w:val="0"/>
          <w:numId w:val="300"/>
        </w:numPr>
        <w:rPr>
          <w:b/>
          <w:bCs/>
          <w:lang w:val="en-GB" w:eastAsia="en-GB"/>
        </w:rPr>
      </w:pPr>
      <w:r w:rsidRPr="00A9062E">
        <w:rPr>
          <w:b/>
          <w:bCs/>
          <w:lang w:val="en-GB" w:eastAsia="en-GB"/>
        </w:rPr>
        <w:t>Digital home care</w:t>
      </w:r>
    </w:p>
    <w:p w14:paraId="74CEDF9A" w14:textId="3044EEF2" w:rsidR="00DE04BD" w:rsidRDefault="00DE04BD" w:rsidP="00DE04BD">
      <w:pPr>
        <w:rPr>
          <w:lang w:val="en-GB" w:eastAsia="en-GB"/>
        </w:rPr>
      </w:pPr>
      <w:r>
        <w:rPr>
          <w:lang w:val="en-GB" w:eastAsia="en-GB"/>
        </w:rPr>
        <w:t>The global market is expected to reach a value of 213 BUS$ in 2033</w:t>
      </w:r>
      <w:r w:rsidR="007E2B2D">
        <w:rPr>
          <w:lang w:val="en-GB" w:eastAsia="en-GB"/>
        </w:rPr>
        <w:t xml:space="preserve"> by growing with a CAGR of 29% from </w:t>
      </w:r>
      <w:r w:rsidR="00A9062E">
        <w:rPr>
          <w:lang w:val="en-GB" w:eastAsia="en-GB"/>
        </w:rPr>
        <w:t xml:space="preserve">the </w:t>
      </w:r>
      <w:r w:rsidR="007E2B2D">
        <w:rPr>
          <w:lang w:val="en-GB" w:eastAsia="en-GB"/>
        </w:rPr>
        <w:t>2023</w:t>
      </w:r>
      <w:r w:rsidR="00A9062E">
        <w:rPr>
          <w:lang w:val="en-GB" w:eastAsia="en-GB"/>
        </w:rPr>
        <w:t xml:space="preserve"> value of </w:t>
      </w:r>
      <w:r w:rsidR="007E2B2D">
        <w:rPr>
          <w:lang w:val="en-GB" w:eastAsia="en-GB"/>
        </w:rPr>
        <w:t>16.8 BUS$.</w:t>
      </w:r>
    </w:p>
    <w:p w14:paraId="37A5B815" w14:textId="68C21350" w:rsidR="007E2B2D" w:rsidRDefault="007E2B2D" w:rsidP="00DE04BD">
      <w:pPr>
        <w:rPr>
          <w:lang w:val="en-GB" w:eastAsia="en-GB"/>
        </w:rPr>
      </w:pPr>
      <w:r>
        <w:rPr>
          <w:lang w:val="en-GB" w:eastAsia="en-GB"/>
        </w:rPr>
        <w:t xml:space="preserve">Main segments </w:t>
      </w:r>
      <w:proofErr w:type="gramStart"/>
      <w:r>
        <w:rPr>
          <w:lang w:val="en-GB" w:eastAsia="en-GB"/>
        </w:rPr>
        <w:t>are:</w:t>
      </w:r>
      <w:proofErr w:type="gramEnd"/>
      <w:r>
        <w:rPr>
          <w:lang w:val="en-GB" w:eastAsia="en-GB"/>
        </w:rPr>
        <w:t xml:space="preserve"> remote monitoring &amp; outpatient care, preventive healthcare, personalized services delivery.</w:t>
      </w:r>
    </w:p>
    <w:p w14:paraId="06B5E982" w14:textId="77777777" w:rsidR="00090F98" w:rsidRDefault="00090F98" w:rsidP="00DE04BD">
      <w:pPr>
        <w:rPr>
          <w:lang w:val="en-GB" w:eastAsia="en-GB"/>
        </w:rPr>
      </w:pPr>
    </w:p>
    <w:p w14:paraId="237489DC" w14:textId="342E9301" w:rsidR="00090F98" w:rsidRPr="00A9062E" w:rsidRDefault="00090F98" w:rsidP="00A9062E">
      <w:pPr>
        <w:pStyle w:val="ListParagraph"/>
        <w:numPr>
          <w:ilvl w:val="0"/>
          <w:numId w:val="300"/>
        </w:numPr>
        <w:rPr>
          <w:b/>
          <w:bCs/>
          <w:lang w:val="en-GB" w:eastAsia="en-GB"/>
        </w:rPr>
      </w:pPr>
      <w:r w:rsidRPr="00A9062E">
        <w:rPr>
          <w:b/>
          <w:bCs/>
          <w:lang w:val="en-GB" w:eastAsia="en-GB"/>
        </w:rPr>
        <w:t>Healthcare consulting services</w:t>
      </w:r>
    </w:p>
    <w:p w14:paraId="42963CB0" w14:textId="05A6C829" w:rsidR="00090F98" w:rsidRDefault="00090F98" w:rsidP="00090F98">
      <w:pPr>
        <w:rPr>
          <w:lang w:val="en-GB" w:eastAsia="en-GB"/>
        </w:rPr>
      </w:pPr>
      <w:r>
        <w:rPr>
          <w:lang w:val="en-GB" w:eastAsia="en-GB"/>
        </w:rPr>
        <w:t>In the period 2018-2026 the market will grow with a CAGR of 9.8% by reaching 19.6 BUS$ in 2026 (in 2018 a value of 7.5 BUS$ was reported).</w:t>
      </w:r>
    </w:p>
    <w:p w14:paraId="5DBAA39D" w14:textId="77777777" w:rsidR="000D2A75" w:rsidRDefault="000D2A75" w:rsidP="00090F98">
      <w:pPr>
        <w:rPr>
          <w:lang w:val="en-GB" w:eastAsia="en-GB"/>
        </w:rPr>
      </w:pPr>
    </w:p>
    <w:p w14:paraId="74F38413" w14:textId="616D3974" w:rsidR="000D2A75" w:rsidRDefault="000D2A75" w:rsidP="000D2A75">
      <w:pPr>
        <w:pStyle w:val="BodyText"/>
        <w:rPr>
          <w:lang w:eastAsia="en-US"/>
        </w:rPr>
      </w:pPr>
      <w:r w:rsidRPr="67EB7832">
        <w:rPr>
          <w:lang w:eastAsia="en-US"/>
        </w:rPr>
        <w:t>The PROFIT consortium brings together multiple partners capable to commercialize the project’s results</w:t>
      </w:r>
      <w:r>
        <w:rPr>
          <w:lang w:eastAsia="en-US"/>
        </w:rPr>
        <w:t>:</w:t>
      </w:r>
    </w:p>
    <w:p w14:paraId="5F131F60" w14:textId="77777777" w:rsidR="00A9062E" w:rsidRPr="00DE7C9E" w:rsidRDefault="00A9062E" w:rsidP="000D2A75">
      <w:pPr>
        <w:pStyle w:val="BodyText"/>
        <w:rPr>
          <w:lang w:eastAsia="en-US"/>
        </w:rPr>
      </w:pPr>
    </w:p>
    <w:p w14:paraId="616B85A9" w14:textId="5A026DA8" w:rsidR="000D2A75" w:rsidRDefault="000D2A75" w:rsidP="00090F98">
      <w:pPr>
        <w:rPr>
          <w:rFonts w:eastAsia="Calibri"/>
        </w:rPr>
      </w:pPr>
      <w:r w:rsidRPr="67EB7832">
        <w:rPr>
          <w:rFonts w:eastAsia="Calibri"/>
          <w:b/>
          <w:bCs/>
        </w:rPr>
        <w:t>Barco</w:t>
      </w:r>
      <w:r w:rsidRPr="67EB7832">
        <w:rPr>
          <w:rFonts w:eastAsia="Calibri"/>
        </w:rPr>
        <w:t xml:space="preserve"> (Belgium) already has a strong presence in the medical market through its visualization solutions</w:t>
      </w:r>
      <w:r w:rsidR="008F69AA">
        <w:rPr>
          <w:rFonts w:eastAsia="Calibri"/>
        </w:rPr>
        <w:t xml:space="preserve"> and its </w:t>
      </w:r>
      <w:proofErr w:type="spellStart"/>
      <w:r w:rsidR="008F69AA" w:rsidRPr="67EB7832">
        <w:rPr>
          <w:rFonts w:eastAsia="Calibri"/>
        </w:rPr>
        <w:t>Nexxis</w:t>
      </w:r>
      <w:proofErr w:type="spellEnd"/>
      <w:r w:rsidR="008F69AA" w:rsidRPr="67EB7832">
        <w:rPr>
          <w:rFonts w:eastAsia="Calibri"/>
        </w:rPr>
        <w:t xml:space="preserve"> Digital Operating Room solution widely accepted in the surgical market</w:t>
      </w:r>
      <w:r w:rsidRPr="67EB7832">
        <w:rPr>
          <w:rFonts w:eastAsia="Calibri"/>
        </w:rPr>
        <w:t xml:space="preserve">. Through PROFIT, Barco </w:t>
      </w:r>
      <w:proofErr w:type="gramStart"/>
      <w:r w:rsidRPr="67EB7832">
        <w:rPr>
          <w:rFonts w:eastAsia="Calibri"/>
        </w:rPr>
        <w:t>has the opportunity to</w:t>
      </w:r>
      <w:proofErr w:type="gramEnd"/>
      <w:r w:rsidRPr="67EB7832">
        <w:rPr>
          <w:rFonts w:eastAsia="Calibri"/>
        </w:rPr>
        <w:t xml:space="preserve"> further extend its product portfolio, by adding a QA framework solution for a safe, reliable and regulatory-compliant deployment of AI algorithms in healthcare.</w:t>
      </w:r>
      <w:r>
        <w:rPr>
          <w:rFonts w:eastAsia="Calibri"/>
        </w:rPr>
        <w:t xml:space="preserve"> </w:t>
      </w:r>
      <w:r w:rsidRPr="67EB7832">
        <w:rPr>
          <w:rFonts w:eastAsia="Calibri"/>
        </w:rPr>
        <w:t>For</w:t>
      </w:r>
      <w:r>
        <w:rPr>
          <w:rFonts w:eastAsia="Calibri"/>
        </w:rPr>
        <w:t xml:space="preserve"> </w:t>
      </w:r>
      <w:r w:rsidRPr="67EB7832">
        <w:rPr>
          <w:rFonts w:eastAsia="Calibri"/>
        </w:rPr>
        <w:t xml:space="preserve">the company this is very strategic because it means that Barco will go beyond offering a pure visualization solution and enter the business of appliances and deployment platforms for healthcare (AI) algorithms.  The product will be combined with a </w:t>
      </w:r>
      <w:proofErr w:type="spellStart"/>
      <w:proofErr w:type="gramStart"/>
      <w:r w:rsidRPr="67EB7832">
        <w:rPr>
          <w:rFonts w:eastAsia="Calibri"/>
        </w:rPr>
        <w:t>compute</w:t>
      </w:r>
      <w:proofErr w:type="spellEnd"/>
      <w:proofErr w:type="gramEnd"/>
      <w:r w:rsidRPr="67EB7832">
        <w:rPr>
          <w:rFonts w:eastAsia="Calibri"/>
        </w:rPr>
        <w:t xml:space="preserve"> </w:t>
      </w:r>
      <w:proofErr w:type="gramStart"/>
      <w:r w:rsidRPr="67EB7832">
        <w:rPr>
          <w:rFonts w:eastAsia="Calibri"/>
        </w:rPr>
        <w:t>platform</w:t>
      </w:r>
      <w:proofErr w:type="gramEnd"/>
      <w:r w:rsidRPr="67EB7832">
        <w:rPr>
          <w:rFonts w:eastAsia="Calibri"/>
        </w:rPr>
        <w:t xml:space="preserve"> and this will be more than merely adding a new product.</w:t>
      </w:r>
    </w:p>
    <w:p w14:paraId="67ACB52E" w14:textId="77777777" w:rsidR="00A9062E" w:rsidRDefault="00A9062E" w:rsidP="000D2A75">
      <w:pPr>
        <w:pStyle w:val="BodyText"/>
        <w:rPr>
          <w:b/>
          <w:bCs/>
        </w:rPr>
      </w:pPr>
    </w:p>
    <w:p w14:paraId="701E5C79" w14:textId="6A5D0965" w:rsidR="000D2A75" w:rsidRPr="00DE7C9E" w:rsidRDefault="000D2A75" w:rsidP="000D2A75">
      <w:pPr>
        <w:pStyle w:val="BodyText"/>
      </w:pPr>
      <w:proofErr w:type="spellStart"/>
      <w:r w:rsidRPr="67EB7832">
        <w:rPr>
          <w:b/>
          <w:bCs/>
        </w:rPr>
        <w:t>Televic</w:t>
      </w:r>
      <w:proofErr w:type="spellEnd"/>
      <w:r w:rsidRPr="67EB7832">
        <w:rPr>
          <w:b/>
          <w:bCs/>
        </w:rPr>
        <w:t xml:space="preserve"> Healthcare </w:t>
      </w:r>
      <w:r w:rsidRPr="007247BC">
        <w:t xml:space="preserve">(Belgium) </w:t>
      </w:r>
      <w:r>
        <w:t xml:space="preserve">will </w:t>
      </w:r>
      <w:r w:rsidRPr="67EB7832">
        <w:rPr>
          <w:rFonts w:cstheme="minorBidi"/>
        </w:rPr>
        <w:t xml:space="preserve">enhance its AQURA care platform </w:t>
      </w:r>
      <w:r>
        <w:t xml:space="preserve">by adding new </w:t>
      </w:r>
      <w:r w:rsidR="00A9062E">
        <w:t xml:space="preserve">solutions </w:t>
      </w:r>
      <w:r>
        <w:t>and services that enable smart alarm response</w:t>
      </w:r>
      <w:r w:rsidR="00B2669B">
        <w:t xml:space="preserve"> based on contextual data</w:t>
      </w:r>
      <w:r>
        <w:t xml:space="preserve">, enriched communication and optimized care workflow for nursing staff. The project’s results </w:t>
      </w:r>
      <w:proofErr w:type="gramStart"/>
      <w:r>
        <w:t>in the area of</w:t>
      </w:r>
      <w:proofErr w:type="gramEnd"/>
      <w:r>
        <w:t xml:space="preserve"> smart alarming and context-aware information management will allow </w:t>
      </w:r>
      <w:proofErr w:type="spellStart"/>
      <w:r>
        <w:t>Televic</w:t>
      </w:r>
      <w:proofErr w:type="spellEnd"/>
      <w:r>
        <w:t xml:space="preserve"> Healthcare to introduce in the hospital market, AQURA 2.0 and will strengthen TELEVIC position in that segment. To profit from the growing market size of clinical alarm management, a smart alarm response solution lowering staff burden will be a key competitive advantage.</w:t>
      </w:r>
    </w:p>
    <w:p w14:paraId="0B190E62" w14:textId="77777777" w:rsidR="00B2669B" w:rsidRDefault="00B2669B" w:rsidP="0056290E">
      <w:pPr>
        <w:pStyle w:val="BodyText"/>
        <w:spacing w:line="276" w:lineRule="auto"/>
        <w:rPr>
          <w:b/>
          <w:bCs/>
          <w:lang w:eastAsia="en-US"/>
        </w:rPr>
      </w:pPr>
    </w:p>
    <w:p w14:paraId="3F604B12" w14:textId="37E157DF" w:rsidR="0056290E" w:rsidRDefault="0056290E" w:rsidP="0056290E">
      <w:pPr>
        <w:pStyle w:val="BodyText"/>
        <w:spacing w:line="276" w:lineRule="auto"/>
        <w:rPr>
          <w:lang w:eastAsia="en-US"/>
        </w:rPr>
      </w:pPr>
      <w:proofErr w:type="spellStart"/>
      <w:r w:rsidRPr="67EB7832">
        <w:rPr>
          <w:b/>
          <w:bCs/>
          <w:lang w:eastAsia="en-US"/>
        </w:rPr>
        <w:t>W</w:t>
      </w:r>
      <w:r>
        <w:rPr>
          <w:b/>
          <w:bCs/>
        </w:rPr>
        <w:t>iseware</w:t>
      </w:r>
      <w:proofErr w:type="spellEnd"/>
      <w:r w:rsidRPr="67EB7832">
        <w:rPr>
          <w:lang w:eastAsia="en-US"/>
        </w:rPr>
        <w:t xml:space="preserve"> (</w:t>
      </w:r>
      <w:proofErr w:type="gramStart"/>
      <w:r w:rsidRPr="67EB7832">
        <w:rPr>
          <w:lang w:eastAsia="en-US"/>
        </w:rPr>
        <w:t>Portugal)  is</w:t>
      </w:r>
      <w:proofErr w:type="gramEnd"/>
      <w:r w:rsidRPr="67EB7832">
        <w:rPr>
          <w:lang w:eastAsia="en-US"/>
        </w:rPr>
        <w:t xml:space="preserve">  a strong player in the RTLS business, developing wearable sensors focused on indoor and outdoor location tracking with real-time human posture analysis (GAIT)</w:t>
      </w:r>
      <w:r>
        <w:t xml:space="preserve"> </w:t>
      </w:r>
      <w:r w:rsidR="00B2669B">
        <w:t xml:space="preserve">already </w:t>
      </w:r>
      <w:r w:rsidRPr="67EB7832">
        <w:rPr>
          <w:lang w:eastAsia="en-US"/>
        </w:rPr>
        <w:t xml:space="preserve">used in healthcare </w:t>
      </w:r>
      <w:r w:rsidR="00B2669B">
        <w:rPr>
          <w:lang w:eastAsia="en-US"/>
        </w:rPr>
        <w:t>applications</w:t>
      </w:r>
      <w:r w:rsidRPr="67EB7832">
        <w:rPr>
          <w:lang w:eastAsia="en-US"/>
        </w:rPr>
        <w:t>.</w:t>
      </w:r>
      <w:r>
        <w:t xml:space="preserve"> Thanks to PROFIT, </w:t>
      </w:r>
      <w:proofErr w:type="spellStart"/>
      <w:r w:rsidRPr="405C49BD">
        <w:rPr>
          <w:lang w:eastAsia="en-US"/>
        </w:rPr>
        <w:t>W</w:t>
      </w:r>
      <w:r>
        <w:rPr>
          <w:lang w:eastAsia="en-US"/>
        </w:rPr>
        <w:t>isewa</w:t>
      </w:r>
      <w:r w:rsidR="00B2669B">
        <w:rPr>
          <w:lang w:eastAsia="en-US"/>
        </w:rPr>
        <w:t>r</w:t>
      </w:r>
      <w:r>
        <w:rPr>
          <w:lang w:eastAsia="en-US"/>
        </w:rPr>
        <w:t>e</w:t>
      </w:r>
      <w:proofErr w:type="spellEnd"/>
      <w:r w:rsidRPr="405C49BD">
        <w:rPr>
          <w:lang w:eastAsia="en-US"/>
        </w:rPr>
        <w:t xml:space="preserve"> will improve and extend its portfolio of indoor/outdoor location devices and will enable non-RTLS enabled devices to operate as part of the RTLS ecosystem, e.g., laboratory hyperspectral imaging, vision cameras and battery-less systems to operate without maintenance intervention during the lifetime of the assets to track.</w:t>
      </w:r>
    </w:p>
    <w:p w14:paraId="7B628C39" w14:textId="77777777" w:rsidR="00B2669B" w:rsidRPr="00DE7C9E" w:rsidRDefault="00B2669B" w:rsidP="0056290E">
      <w:pPr>
        <w:pStyle w:val="BodyText"/>
        <w:spacing w:line="276" w:lineRule="auto"/>
        <w:rPr>
          <w:lang w:eastAsia="en-US"/>
        </w:rPr>
      </w:pPr>
    </w:p>
    <w:p w14:paraId="4CC73CAE" w14:textId="4842312A" w:rsidR="0056290E" w:rsidRPr="0056153C" w:rsidRDefault="0056290E" w:rsidP="0056290E">
      <w:pPr>
        <w:ind w:left="-20" w:right="-20"/>
        <w:rPr>
          <w:rFonts w:ascii="Calibri" w:eastAsia="Calibri" w:hAnsi="Calibri" w:cs="Calibri"/>
        </w:rPr>
      </w:pPr>
      <w:proofErr w:type="spellStart"/>
      <w:r w:rsidRPr="0056153C">
        <w:rPr>
          <w:rFonts w:ascii="Calibri" w:eastAsia="Calibri" w:hAnsi="Calibri" w:cs="Calibri"/>
          <w:b/>
          <w:bCs/>
        </w:rPr>
        <w:t>M</w:t>
      </w:r>
      <w:r>
        <w:rPr>
          <w:rFonts w:ascii="Calibri" w:eastAsia="Calibri" w:hAnsi="Calibri" w:cs="Calibri"/>
          <w:b/>
          <w:bCs/>
        </w:rPr>
        <w:t>ediconsult</w:t>
      </w:r>
      <w:proofErr w:type="spellEnd"/>
      <w:r w:rsidRPr="0056153C">
        <w:rPr>
          <w:rFonts w:ascii="Calibri" w:eastAsia="Calibri" w:hAnsi="Calibri" w:cs="Calibri"/>
        </w:rPr>
        <w:t xml:space="preserve"> (Finland) is one of the leading providers in Finland of </w:t>
      </w:r>
      <w:r>
        <w:rPr>
          <w:rFonts w:ascii="Calibri" w:eastAsia="Calibri" w:hAnsi="Calibri" w:cs="Calibri"/>
        </w:rPr>
        <w:t xml:space="preserve">IT solutions for </w:t>
      </w:r>
      <w:r w:rsidRPr="0056153C">
        <w:rPr>
          <w:rFonts w:ascii="Calibri" w:eastAsia="Calibri" w:hAnsi="Calibri" w:cs="Calibri"/>
        </w:rPr>
        <w:t>health and social care.</w:t>
      </w:r>
      <w:r>
        <w:rPr>
          <w:rFonts w:ascii="Calibri" w:eastAsia="Calibri" w:hAnsi="Calibri" w:cs="Calibri"/>
        </w:rPr>
        <w:t xml:space="preserve"> </w:t>
      </w:r>
      <w:r w:rsidRPr="0056153C">
        <w:rPr>
          <w:rFonts w:ascii="Calibri" w:eastAsia="Calibri" w:hAnsi="Calibri" w:cs="Calibri"/>
        </w:rPr>
        <w:t xml:space="preserve">As a </w:t>
      </w:r>
      <w:r>
        <w:rPr>
          <w:rFonts w:ascii="Calibri" w:eastAsia="Calibri" w:hAnsi="Calibri" w:cs="Calibri"/>
        </w:rPr>
        <w:t xml:space="preserve">provider of </w:t>
      </w:r>
      <w:r w:rsidRPr="0056153C">
        <w:rPr>
          <w:rFonts w:ascii="Calibri" w:eastAsia="Calibri" w:hAnsi="Calibri" w:cs="Calibri"/>
        </w:rPr>
        <w:t>holistic Health and Social care IT solution</w:t>
      </w:r>
      <w:r>
        <w:rPr>
          <w:rFonts w:ascii="Calibri" w:eastAsia="Calibri" w:hAnsi="Calibri" w:cs="Calibri"/>
        </w:rPr>
        <w:t>s (e.g. the SAGA solution</w:t>
      </w:r>
      <w:proofErr w:type="gramStart"/>
      <w:r>
        <w:rPr>
          <w:rFonts w:ascii="Calibri" w:eastAsia="Calibri" w:hAnsi="Calibri" w:cs="Calibri"/>
        </w:rPr>
        <w:t xml:space="preserve">), </w:t>
      </w:r>
      <w:r w:rsidRPr="0056153C">
        <w:rPr>
          <w:rFonts w:ascii="Calibri" w:eastAsia="Calibri" w:hAnsi="Calibri" w:cs="Calibri"/>
        </w:rPr>
        <w:t xml:space="preserve"> </w:t>
      </w:r>
      <w:proofErr w:type="spellStart"/>
      <w:r w:rsidRPr="0056153C">
        <w:rPr>
          <w:rFonts w:ascii="Calibri" w:eastAsia="Calibri" w:hAnsi="Calibri" w:cs="Calibri"/>
        </w:rPr>
        <w:t>Mediconsult</w:t>
      </w:r>
      <w:proofErr w:type="spellEnd"/>
      <w:proofErr w:type="gramEnd"/>
      <w:r w:rsidRPr="0056153C">
        <w:rPr>
          <w:rFonts w:ascii="Calibri" w:eastAsia="Calibri" w:hAnsi="Calibri" w:cs="Calibri"/>
        </w:rPr>
        <w:t xml:space="preserve"> will be able to offer </w:t>
      </w:r>
      <w:r w:rsidRPr="0056153C">
        <w:rPr>
          <w:rFonts w:ascii="Calibri" w:eastAsia="Calibri" w:hAnsi="Calibri" w:cs="Calibri"/>
        </w:rPr>
        <w:lastRenderedPageBreak/>
        <w:t>new automated workflow tools to reduce the burden of healthcare professionals in different patient processes. This will also open new market opportunities abroad.</w:t>
      </w:r>
    </w:p>
    <w:p w14:paraId="39467576" w14:textId="77777777" w:rsidR="00B2669B" w:rsidRDefault="00B2669B" w:rsidP="00090F98">
      <w:pPr>
        <w:rPr>
          <w:rFonts w:ascii="Calibri" w:eastAsia="Calibri" w:hAnsi="Calibri" w:cs="Calibri"/>
          <w:b/>
          <w:bCs/>
          <w:color w:val="000000" w:themeColor="text1"/>
        </w:rPr>
      </w:pPr>
    </w:p>
    <w:p w14:paraId="36826171" w14:textId="73219B5D" w:rsidR="000D2A75" w:rsidRDefault="0056290E" w:rsidP="00090F98">
      <w:pPr>
        <w:rPr>
          <w:rFonts w:ascii="Calibri" w:eastAsia="Calibri" w:hAnsi="Calibri" w:cs="Calibri"/>
        </w:rPr>
      </w:pPr>
      <w:r w:rsidRPr="00F81047">
        <w:rPr>
          <w:rFonts w:ascii="Calibri" w:eastAsia="Calibri" w:hAnsi="Calibri" w:cs="Calibri"/>
          <w:b/>
          <w:bCs/>
          <w:color w:val="000000" w:themeColor="text1"/>
        </w:rPr>
        <w:t>O</w:t>
      </w:r>
      <w:r>
        <w:rPr>
          <w:rFonts w:ascii="Calibri" w:eastAsia="Calibri" w:hAnsi="Calibri" w:cs="Calibri"/>
          <w:b/>
          <w:bCs/>
          <w:color w:val="000000" w:themeColor="text1"/>
        </w:rPr>
        <w:t xml:space="preserve">iva Health </w:t>
      </w:r>
      <w:r>
        <w:rPr>
          <w:rFonts w:ascii="Calibri" w:eastAsia="Calibri" w:hAnsi="Calibri" w:cs="Calibri"/>
          <w:color w:val="000000" w:themeColor="text1"/>
        </w:rPr>
        <w:t xml:space="preserve">(Finland) </w:t>
      </w:r>
      <w:r w:rsidRPr="0056153C">
        <w:rPr>
          <w:rFonts w:ascii="Calibri" w:eastAsia="Calibri" w:hAnsi="Calibri" w:cs="Calibri"/>
        </w:rPr>
        <w:t xml:space="preserve">is a market leader in developing and providing digital wellbeing services. Through its cross-European presence, the company provides a user friendly, secure and mission critical platform for </w:t>
      </w:r>
      <w:r w:rsidR="00B2669B">
        <w:rPr>
          <w:rFonts w:ascii="Calibri" w:eastAsia="Calibri" w:hAnsi="Calibri" w:cs="Calibri"/>
        </w:rPr>
        <w:t xml:space="preserve">the </w:t>
      </w:r>
      <w:r w:rsidRPr="0056153C">
        <w:rPr>
          <w:rFonts w:ascii="Calibri" w:eastAsia="Calibri" w:hAnsi="Calibri" w:cs="Calibri"/>
        </w:rPr>
        <w:t>public and private health- and social care sector</w:t>
      </w:r>
      <w:r w:rsidR="00B2669B">
        <w:rPr>
          <w:rFonts w:ascii="Calibri" w:eastAsia="Calibri" w:hAnsi="Calibri" w:cs="Calibri"/>
        </w:rPr>
        <w:t>s</w:t>
      </w:r>
      <w:r w:rsidRPr="0056153C">
        <w:rPr>
          <w:rFonts w:ascii="Calibri" w:eastAsia="Calibri" w:hAnsi="Calibri" w:cs="Calibri"/>
        </w:rPr>
        <w:t xml:space="preserve"> and enables all forms of communication between patients and professionals at the hospital and in home care.</w:t>
      </w:r>
      <w:r w:rsidR="00AD6BF3">
        <w:rPr>
          <w:rFonts w:ascii="Calibri" w:eastAsia="Calibri" w:hAnsi="Calibri" w:cs="Calibri"/>
        </w:rPr>
        <w:t xml:space="preserve"> The PROFIT results will allow</w:t>
      </w:r>
      <w:r w:rsidR="00AD6BF3" w:rsidRPr="0056153C">
        <w:rPr>
          <w:rFonts w:ascii="Calibri" w:eastAsia="Calibri" w:hAnsi="Calibri" w:cs="Calibri"/>
        </w:rPr>
        <w:t xml:space="preserve"> Oiva Health </w:t>
      </w:r>
      <w:r w:rsidR="00AD6BF3">
        <w:rPr>
          <w:rFonts w:ascii="Calibri" w:eastAsia="Calibri" w:hAnsi="Calibri" w:cs="Calibri"/>
        </w:rPr>
        <w:t xml:space="preserve">to enlarge </w:t>
      </w:r>
      <w:r w:rsidR="00AD6BF3" w:rsidRPr="0056153C">
        <w:rPr>
          <w:rFonts w:ascii="Calibri" w:eastAsia="Calibri" w:hAnsi="Calibri" w:cs="Calibri"/>
        </w:rPr>
        <w:t xml:space="preserve">its offering </w:t>
      </w:r>
      <w:r w:rsidR="00AD6BF3">
        <w:rPr>
          <w:rFonts w:ascii="Calibri" w:eastAsia="Calibri" w:hAnsi="Calibri" w:cs="Calibri"/>
        </w:rPr>
        <w:t>of out</w:t>
      </w:r>
      <w:r w:rsidR="00AD6BF3" w:rsidRPr="0056153C">
        <w:rPr>
          <w:rFonts w:ascii="Calibri" w:eastAsia="Calibri" w:hAnsi="Calibri" w:cs="Calibri"/>
        </w:rPr>
        <w:t xml:space="preserve">-patient services </w:t>
      </w:r>
      <w:r w:rsidR="00AD6BF3">
        <w:rPr>
          <w:rFonts w:ascii="Calibri" w:eastAsia="Calibri" w:hAnsi="Calibri" w:cs="Calibri"/>
        </w:rPr>
        <w:t xml:space="preserve">and </w:t>
      </w:r>
      <w:r w:rsidR="00AD6BF3" w:rsidRPr="0056153C">
        <w:rPr>
          <w:rFonts w:ascii="Calibri" w:eastAsia="Calibri" w:hAnsi="Calibri" w:cs="Calibri"/>
        </w:rPr>
        <w:t>realize the digitalization of the patient pathways</w:t>
      </w:r>
      <w:r w:rsidR="00AD6BF3">
        <w:rPr>
          <w:rFonts w:ascii="Calibri" w:eastAsia="Calibri" w:hAnsi="Calibri" w:cs="Calibri"/>
        </w:rPr>
        <w:t xml:space="preserve"> by integrating </w:t>
      </w:r>
      <w:proofErr w:type="gramStart"/>
      <w:r w:rsidR="00AD6BF3">
        <w:rPr>
          <w:rFonts w:ascii="Calibri" w:eastAsia="Calibri" w:hAnsi="Calibri" w:cs="Calibri"/>
        </w:rPr>
        <w:t>hospital’s</w:t>
      </w:r>
      <w:proofErr w:type="gramEnd"/>
      <w:r w:rsidR="00AD6BF3">
        <w:rPr>
          <w:rFonts w:ascii="Calibri" w:eastAsia="Calibri" w:hAnsi="Calibri" w:cs="Calibri"/>
        </w:rPr>
        <w:t xml:space="preserve"> and home care. </w:t>
      </w:r>
    </w:p>
    <w:p w14:paraId="48EED3A2" w14:textId="77777777" w:rsidR="00B2669B" w:rsidRDefault="00B2669B" w:rsidP="00090F98">
      <w:pPr>
        <w:rPr>
          <w:rFonts w:ascii="Calibri" w:eastAsia="Calibri" w:hAnsi="Calibri" w:cs="Calibri"/>
          <w:b/>
          <w:bCs/>
        </w:rPr>
      </w:pPr>
    </w:p>
    <w:p w14:paraId="1F7D1BCB" w14:textId="6B5221FD" w:rsidR="00AD6BF3" w:rsidRPr="00090F98" w:rsidRDefault="00AD6BF3" w:rsidP="00090F98">
      <w:pPr>
        <w:rPr>
          <w:lang w:val="en-GB" w:eastAsia="en-GB"/>
        </w:rPr>
      </w:pPr>
      <w:r w:rsidRPr="0056153C">
        <w:rPr>
          <w:rFonts w:ascii="Calibri" w:eastAsia="Calibri" w:hAnsi="Calibri" w:cs="Calibri"/>
          <w:b/>
          <w:bCs/>
        </w:rPr>
        <w:t xml:space="preserve">SOLITA </w:t>
      </w:r>
      <w:r w:rsidRPr="0056153C">
        <w:rPr>
          <w:rFonts w:ascii="Calibri" w:eastAsia="Calibri" w:hAnsi="Calibri" w:cs="Calibri"/>
        </w:rPr>
        <w:t xml:space="preserve">(Finland) </w:t>
      </w:r>
      <w:r w:rsidRPr="7D8C0908">
        <w:rPr>
          <w:rFonts w:ascii="Calibri" w:eastAsia="Calibri" w:hAnsi="Calibri" w:cs="Calibri"/>
        </w:rPr>
        <w:t>is a fast-growing Mid-cap digital transformation company with about 1800 professionals and over 200 M€ turnover. Solita strongly focuses on strategic consulting, service design, software development, AI, data, and cloud.</w:t>
      </w:r>
      <w:r>
        <w:rPr>
          <w:rFonts w:ascii="Calibri" w:eastAsia="Calibri" w:hAnsi="Calibri" w:cs="Calibri"/>
        </w:rPr>
        <w:t xml:space="preserve"> </w:t>
      </w:r>
      <w:r w:rsidRPr="7D8C0908">
        <w:rPr>
          <w:rFonts w:ascii="Calibri" w:eastAsia="Calibri" w:hAnsi="Calibri" w:cs="Calibri"/>
        </w:rPr>
        <w:t xml:space="preserve">Regulated, agile medical software development at Solita is branded </w:t>
      </w:r>
      <w:proofErr w:type="spellStart"/>
      <w:r w:rsidRPr="7D8C0908">
        <w:rPr>
          <w:rFonts w:ascii="Calibri" w:eastAsia="Calibri" w:hAnsi="Calibri" w:cs="Calibri"/>
        </w:rPr>
        <w:t>RegProof</w:t>
      </w:r>
      <w:proofErr w:type="spellEnd"/>
      <w:r w:rsidRPr="7D8C0908">
        <w:rPr>
          <w:rFonts w:ascii="Calibri" w:eastAsia="Calibri" w:hAnsi="Calibri" w:cs="Calibri"/>
        </w:rPr>
        <w:t xml:space="preserve">™, whereas the more widely known </w:t>
      </w:r>
      <w:proofErr w:type="spellStart"/>
      <w:r w:rsidRPr="7D8C0908">
        <w:rPr>
          <w:rFonts w:ascii="Calibri" w:eastAsia="Calibri" w:hAnsi="Calibri" w:cs="Calibri"/>
        </w:rPr>
        <w:t>RegOps</w:t>
      </w:r>
      <w:proofErr w:type="spellEnd"/>
      <w:r w:rsidRPr="7D8C0908">
        <w:rPr>
          <w:rFonts w:ascii="Calibri" w:eastAsia="Calibri" w:hAnsi="Calibri" w:cs="Calibri"/>
        </w:rPr>
        <w:t xml:space="preserve"> methodology is discussed in scientific publications.</w:t>
      </w:r>
      <w:r w:rsidR="008F69AA">
        <w:rPr>
          <w:rFonts w:ascii="Calibri" w:eastAsia="Calibri" w:hAnsi="Calibri" w:cs="Calibri"/>
        </w:rPr>
        <w:t xml:space="preserve"> Solita </w:t>
      </w:r>
      <w:r w:rsidR="008F69AA" w:rsidRPr="7D8C0908">
        <w:rPr>
          <w:rFonts w:ascii="Calibri" w:eastAsia="Calibri" w:hAnsi="Calibri" w:cs="Calibri"/>
        </w:rPr>
        <w:t>develop</w:t>
      </w:r>
      <w:r w:rsidR="008F69AA">
        <w:rPr>
          <w:rFonts w:ascii="Calibri" w:eastAsia="Calibri" w:hAnsi="Calibri" w:cs="Calibri"/>
        </w:rPr>
        <w:t>s</w:t>
      </w:r>
      <w:r w:rsidR="008F69AA" w:rsidRPr="7D8C0908">
        <w:rPr>
          <w:rFonts w:ascii="Calibri" w:eastAsia="Calibri" w:hAnsi="Calibri" w:cs="Calibri"/>
        </w:rPr>
        <w:t xml:space="preserve"> information systems capable of intelligent patient journey orchestration.</w:t>
      </w:r>
    </w:p>
    <w:sectPr w:rsidR="00AD6BF3" w:rsidRPr="00090F98" w:rsidSect="0091524F">
      <w:pgSz w:w="12240" w:h="15840" w:code="1"/>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B136" w14:textId="77777777" w:rsidR="00A315BF" w:rsidRDefault="00A315BF">
      <w:r>
        <w:separator/>
      </w:r>
    </w:p>
  </w:endnote>
  <w:endnote w:type="continuationSeparator" w:id="0">
    <w:p w14:paraId="50378F40" w14:textId="77777777" w:rsidR="00A315BF" w:rsidRDefault="00A315BF">
      <w:r>
        <w:continuationSeparator/>
      </w:r>
    </w:p>
  </w:endnote>
  <w:endnote w:type="continuationNotice" w:id="1">
    <w:p w14:paraId="78B3D213" w14:textId="77777777" w:rsidR="00A315BF" w:rsidRDefault="00A31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51"/>
      <w:gridCol w:w="4921"/>
    </w:tblGrid>
    <w:tr w:rsidR="00CF7E96" w14:paraId="6E94674B" w14:textId="77777777" w:rsidTr="0091524F">
      <w:trPr>
        <w:trHeight w:hRule="exact" w:val="115"/>
        <w:jc w:val="center"/>
      </w:trPr>
      <w:tc>
        <w:tcPr>
          <w:tcW w:w="6653" w:type="dxa"/>
          <w:shd w:val="clear" w:color="auto" w:fill="5B9BD5" w:themeFill="accent1"/>
          <w:tcMar>
            <w:top w:w="0" w:type="dxa"/>
            <w:bottom w:w="0" w:type="dxa"/>
          </w:tcMar>
        </w:tcPr>
        <w:p w14:paraId="1BC87A7B" w14:textId="77777777" w:rsidR="00CF7E96" w:rsidRDefault="00CF7E96">
          <w:pPr>
            <w:pStyle w:val="Header"/>
            <w:rPr>
              <w:caps/>
            </w:rPr>
          </w:pPr>
        </w:p>
      </w:tc>
      <w:tc>
        <w:tcPr>
          <w:tcW w:w="6635" w:type="dxa"/>
          <w:shd w:val="clear" w:color="auto" w:fill="5B9BD5" w:themeFill="accent1"/>
          <w:tcMar>
            <w:top w:w="0" w:type="dxa"/>
            <w:bottom w:w="0" w:type="dxa"/>
          </w:tcMar>
        </w:tcPr>
        <w:p w14:paraId="750F7F52" w14:textId="77777777" w:rsidR="00CF7E96" w:rsidRDefault="00CF7E96">
          <w:pPr>
            <w:pStyle w:val="Header"/>
            <w:jc w:val="right"/>
            <w:rPr>
              <w:caps/>
            </w:rPr>
          </w:pPr>
        </w:p>
      </w:tc>
    </w:tr>
    <w:tr w:rsidR="00CF7E96" w14:paraId="253546EA" w14:textId="77777777" w:rsidTr="0091524F">
      <w:trPr>
        <w:jc w:val="center"/>
      </w:trPr>
      <w:sdt>
        <w:sdtPr>
          <w:rPr>
            <w:caps/>
            <w:color w:val="808080" w:themeColor="background1" w:themeShade="80"/>
            <w:szCs w:val="18"/>
          </w:rPr>
          <w:alias w:val="Author"/>
          <w:tag w:val=""/>
          <w:id w:val="1534151868"/>
          <w:placeholder>
            <w:docPart w:val="46AF718D0C654F3089D662F729BB76EC"/>
          </w:placeholder>
          <w:dataBinding w:prefixMappings="xmlns:ns0='http://purl.org/dc/elements/1.1/' xmlns:ns1='http://schemas.openxmlformats.org/package/2006/metadata/core-properties' " w:xpath="/ns1:coreProperties[1]/ns0:creator[1]" w:storeItemID="{6C3C8BC8-F283-45AE-878A-BAB7291924A1}"/>
          <w:text/>
        </w:sdtPr>
        <w:sdtEndPr/>
        <w:sdtContent>
          <w:tc>
            <w:tcPr>
              <w:tcW w:w="6653" w:type="dxa"/>
              <w:shd w:val="clear" w:color="auto" w:fill="auto"/>
              <w:vAlign w:val="center"/>
            </w:tcPr>
            <w:p w14:paraId="4E4BA7D9" w14:textId="2CD246BF" w:rsidR="00CF7E96" w:rsidRDefault="00CF7E96">
              <w:pPr>
                <w:pStyle w:val="Footer"/>
                <w:rPr>
                  <w:caps/>
                  <w:color w:val="808080" w:themeColor="background1" w:themeShade="80"/>
                  <w:szCs w:val="18"/>
                </w:rPr>
              </w:pPr>
              <w:r>
                <w:rPr>
                  <w:caps/>
                  <w:color w:val="808080" w:themeColor="background1" w:themeShade="80"/>
                  <w:szCs w:val="18"/>
                </w:rPr>
                <w:t>PUB</w:t>
              </w:r>
              <w:r w:rsidR="0091524F">
                <w:rPr>
                  <w:caps/>
                  <w:color w:val="808080" w:themeColor="background1" w:themeShade="80"/>
                  <w:szCs w:val="18"/>
                </w:rPr>
                <w:t>li</w:t>
              </w:r>
              <w:r>
                <w:rPr>
                  <w:caps/>
                  <w:color w:val="808080" w:themeColor="background1" w:themeShade="80"/>
                  <w:szCs w:val="18"/>
                </w:rPr>
                <w:t>C</w:t>
              </w:r>
            </w:p>
          </w:tc>
        </w:sdtContent>
      </w:sdt>
      <w:tc>
        <w:tcPr>
          <w:tcW w:w="6635" w:type="dxa"/>
          <w:shd w:val="clear" w:color="auto" w:fill="auto"/>
          <w:vAlign w:val="center"/>
        </w:tcPr>
        <w:p w14:paraId="4773168F" w14:textId="77777777" w:rsidR="00CF7E96" w:rsidRDefault="00CF7E96">
          <w:pPr>
            <w:pStyle w:val="Footer"/>
            <w:jc w:val="right"/>
            <w:rPr>
              <w:caps/>
              <w:color w:val="808080" w:themeColor="background1" w:themeShade="80"/>
              <w:szCs w:val="18"/>
            </w:rPr>
          </w:pPr>
          <w:r>
            <w:rPr>
              <w:caps/>
              <w:color w:val="808080" w:themeColor="background1" w:themeShade="80"/>
              <w:szCs w:val="18"/>
            </w:rPr>
            <w:fldChar w:fldCharType="begin"/>
          </w:r>
          <w:r>
            <w:rPr>
              <w:caps/>
              <w:color w:val="808080" w:themeColor="background1" w:themeShade="80"/>
              <w:szCs w:val="18"/>
            </w:rPr>
            <w:instrText xml:space="preserve"> PAGE   \* MERGEFORMAT </w:instrText>
          </w:r>
          <w:r>
            <w:rPr>
              <w:caps/>
              <w:color w:val="808080" w:themeColor="background1" w:themeShade="80"/>
              <w:szCs w:val="18"/>
            </w:rPr>
            <w:fldChar w:fldCharType="separate"/>
          </w:r>
          <w:r>
            <w:rPr>
              <w:caps/>
              <w:noProof/>
              <w:color w:val="808080" w:themeColor="background1" w:themeShade="80"/>
              <w:szCs w:val="18"/>
            </w:rPr>
            <w:t>2</w:t>
          </w:r>
          <w:r>
            <w:rPr>
              <w:caps/>
              <w:noProof/>
              <w:color w:val="808080" w:themeColor="background1" w:themeShade="80"/>
              <w:szCs w:val="18"/>
            </w:rPr>
            <w:fldChar w:fldCharType="end"/>
          </w:r>
        </w:p>
      </w:tc>
    </w:tr>
  </w:tbl>
  <w:p w14:paraId="049DF5E1" w14:textId="77777777" w:rsidR="00CB0BE6" w:rsidRDefault="00CB0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6713" w14:textId="77777777" w:rsidR="00A315BF" w:rsidRDefault="00A315BF">
      <w:r>
        <w:separator/>
      </w:r>
    </w:p>
  </w:footnote>
  <w:footnote w:type="continuationSeparator" w:id="0">
    <w:p w14:paraId="2F5E2388" w14:textId="77777777" w:rsidR="00A315BF" w:rsidRDefault="00A315BF">
      <w:r>
        <w:continuationSeparator/>
      </w:r>
    </w:p>
  </w:footnote>
  <w:footnote w:type="continuationNotice" w:id="1">
    <w:p w14:paraId="302469A8" w14:textId="77777777" w:rsidR="00A315BF" w:rsidRDefault="00A315BF"/>
  </w:footnote>
  <w:footnote w:id="2">
    <w:p w14:paraId="302380C3" w14:textId="77777777" w:rsidR="002E04EE" w:rsidRPr="005770DC" w:rsidRDefault="002E04EE" w:rsidP="002E04EE">
      <w:pPr>
        <w:pStyle w:val="FootnoteText"/>
        <w:rPr>
          <w:rFonts w:asciiTheme="minorHAnsi" w:hAnsiTheme="minorHAnsi" w:cstheme="minorHAnsi"/>
          <w:szCs w:val="18"/>
          <w:lang w:val="nl-NL"/>
        </w:rPr>
      </w:pPr>
      <w:r w:rsidRPr="005770DC">
        <w:rPr>
          <w:rStyle w:val="FootnoteReference"/>
          <w:rFonts w:asciiTheme="minorHAnsi" w:hAnsiTheme="minorHAnsi" w:cstheme="minorHAnsi"/>
          <w:szCs w:val="18"/>
        </w:rPr>
        <w:footnoteRef/>
      </w:r>
      <w:r w:rsidRPr="005770DC">
        <w:rPr>
          <w:rFonts w:asciiTheme="minorHAnsi" w:hAnsiTheme="minorHAnsi" w:cstheme="minorHAnsi"/>
          <w:szCs w:val="18"/>
        </w:rPr>
        <w:t xml:space="preserve"> https://doi.org/10.1016/j.pmedr.2018.10.008</w:t>
      </w:r>
    </w:p>
  </w:footnote>
  <w:footnote w:id="3">
    <w:p w14:paraId="5D0F7D53" w14:textId="77777777" w:rsidR="002E04EE" w:rsidRPr="005770DC" w:rsidRDefault="002E04EE" w:rsidP="002E04EE">
      <w:pPr>
        <w:pStyle w:val="FootnoteText"/>
        <w:rPr>
          <w:rFonts w:asciiTheme="minorHAnsi" w:hAnsiTheme="minorHAnsi" w:cstheme="minorHAnsi"/>
          <w:szCs w:val="18"/>
          <w:lang w:val="nl-NL"/>
        </w:rPr>
      </w:pPr>
      <w:r w:rsidRPr="005770DC">
        <w:rPr>
          <w:rStyle w:val="FootnoteReference"/>
          <w:rFonts w:asciiTheme="minorHAnsi" w:hAnsiTheme="minorHAnsi" w:cstheme="minorHAnsi"/>
          <w:szCs w:val="18"/>
        </w:rPr>
        <w:footnoteRef/>
      </w:r>
      <w:r w:rsidRPr="005770DC">
        <w:rPr>
          <w:rFonts w:asciiTheme="minorHAnsi" w:hAnsiTheme="minorHAnsi" w:cstheme="minorHAnsi"/>
          <w:szCs w:val="18"/>
          <w:lang w:val="nl-NL"/>
        </w:rPr>
        <w:t xml:space="preserve"> https://ec.europa.eu/eurostat/statistics-explained/index.php?title=Healthcare_expenditure_statistics</w:t>
      </w:r>
    </w:p>
  </w:footnote>
  <w:footnote w:id="4">
    <w:p w14:paraId="3647B3BE" w14:textId="77777777" w:rsidR="002E04EE" w:rsidRPr="005770DC" w:rsidRDefault="002E04EE" w:rsidP="002E04EE">
      <w:pPr>
        <w:pStyle w:val="FootnoteText"/>
        <w:rPr>
          <w:rFonts w:asciiTheme="minorHAnsi" w:hAnsiTheme="minorHAnsi" w:cstheme="minorHAnsi"/>
          <w:szCs w:val="18"/>
          <w:lang w:val="nl-NL"/>
        </w:rPr>
      </w:pPr>
      <w:r w:rsidRPr="005770DC">
        <w:rPr>
          <w:rStyle w:val="FootnoteReference"/>
          <w:rFonts w:asciiTheme="minorHAnsi" w:hAnsiTheme="minorHAnsi" w:cstheme="minorHAnsi"/>
          <w:szCs w:val="18"/>
        </w:rPr>
        <w:footnoteRef/>
      </w:r>
      <w:r w:rsidRPr="005770DC">
        <w:rPr>
          <w:rFonts w:asciiTheme="minorHAnsi" w:hAnsiTheme="minorHAnsi" w:cstheme="minorHAnsi"/>
          <w:szCs w:val="18"/>
          <w:lang w:val="nl-NL"/>
        </w:rPr>
        <w:t xml:space="preserve"> https://www.weforum.org/agenda/2022/01/health-care-nurses-attrition-mental-health-burnout/</w:t>
      </w:r>
    </w:p>
  </w:footnote>
  <w:footnote w:id="5">
    <w:p w14:paraId="71CD30FC" w14:textId="77777777" w:rsidR="00615D8D" w:rsidRDefault="00615D8D" w:rsidP="00615D8D">
      <w:pPr>
        <w:ind w:left="-20" w:right="-20"/>
        <w:rPr>
          <w:rStyle w:val="Hyperlink"/>
          <w:rFonts w:ascii="Calibri" w:eastAsia="Calibri" w:hAnsi="Calibri" w:cs="Calibri"/>
          <w:sz w:val="18"/>
          <w:szCs w:val="18"/>
          <w:lang w:val="nl"/>
        </w:rPr>
      </w:pPr>
      <w:r>
        <w:rPr>
          <w:rStyle w:val="FootnoteReference"/>
        </w:rPr>
        <w:footnoteRef/>
      </w:r>
      <w:r>
        <w:fldChar w:fldCharType="begin"/>
      </w:r>
      <w:r w:rsidRPr="00F0722B">
        <w:rPr>
          <w:lang w:val="nl-NL"/>
          <w:rPrChange w:id="9" w:author="Silvio Bonfiglio" w:date="2024-07-08T08:15:00Z" w16du:dateUtc="2024-07-08T06:15:00Z">
            <w:rPr/>
          </w:rPrChange>
        </w:rPr>
        <w:instrText>HYPERLINK "https://euc-word-edit.officeapps.live.com/we/wordeditorframe.aspx?ui=en&amp;rs=en%2DUS&amp;wopisrc=https%3A%2F%2Fbarcozone.sharepoint.com%2Fteams%2Fp-guests-PROFITITEA%2F_vti_bin%2Fwopi.ashx%2Ffiles%2F34980811731e4ec0940019461c52a791&amp;wdpid=3e44d3e2&amp;wdprevioussession=b3e612ad-4c46-469c-abba-719a16b9cbc8&amp;wdprevioussessionsrc=Reload&amp;wdenableroaming=1&amp;mscc=1&amp;hid=20AB0AA1-8087-8000-4C80-271A2E24B923&amp;wdorigin=Other&amp;jsapi=1&amp;jsapiver=v1&amp;newsession=1&amp;corrid=325769d6-02c3-4edf-af77-21dbacbd5ea3&amp;usid=325769d6-02c3-4edf-af77-21dbacbd5ea3&amp;sftc=1&amp;cac=1&amp;mtf=1&amp;sfp=1&amp;instantedit=1&amp;wopicomplete=1&amp;wdredirectionreason=Unified_SingleFlush&amp;rct=Normal&amp;ctp=LeastProtected" \l "_ftnref1"</w:instrText>
      </w:r>
      <w:r>
        <w:fldChar w:fldCharType="separate"/>
      </w:r>
      <w:r>
        <w:fldChar w:fldCharType="end"/>
      </w:r>
      <w:r w:rsidRPr="00F81047">
        <w:rPr>
          <w:rStyle w:val="Hyperlink"/>
          <w:rFonts w:ascii="Calibri" w:eastAsia="Calibri" w:hAnsi="Calibri" w:cs="Calibri"/>
          <w:sz w:val="18"/>
          <w:szCs w:val="18"/>
          <w:vertAlign w:val="superscript"/>
          <w:lang w:val="nl-NL"/>
        </w:rPr>
        <w:t xml:space="preserve"> </w:t>
      </w:r>
      <w:r>
        <w:rPr>
          <w:rFonts w:ascii="Arial" w:eastAsia="Times New Roman" w:hAnsi="Arial" w:cs="Times New Roman"/>
          <w:sz w:val="20"/>
          <w:szCs w:val="24"/>
          <w:lang w:val="en-GB"/>
        </w:rPr>
        <w:fldChar w:fldCharType="begin"/>
      </w:r>
      <w:r w:rsidRPr="00F0722B">
        <w:rPr>
          <w:lang w:val="nl-NL"/>
          <w:rPrChange w:id="10" w:author="Silvio Bonfiglio" w:date="2024-07-08T08:15:00Z" w16du:dateUtc="2024-07-08T06:15:00Z">
            <w:rPr/>
          </w:rPrChange>
        </w:rPr>
        <w:instrText>HYPERLINK "https://www.nursingtimes.net/archive/nurses-waste-an-hour-a-shift-finding-equipment-10-02-2009/"</w:instrText>
      </w:r>
      <w:r>
        <w:rPr>
          <w:rFonts w:ascii="Arial" w:eastAsia="Times New Roman" w:hAnsi="Arial" w:cs="Times New Roman"/>
          <w:sz w:val="20"/>
          <w:szCs w:val="24"/>
          <w:lang w:val="en-GB"/>
        </w:rPr>
      </w:r>
      <w:r>
        <w:rPr>
          <w:rFonts w:ascii="Arial" w:eastAsia="Times New Roman" w:hAnsi="Arial" w:cs="Times New Roman"/>
          <w:sz w:val="20"/>
          <w:szCs w:val="24"/>
          <w:lang w:val="en-GB"/>
        </w:rPr>
        <w:fldChar w:fldCharType="separate"/>
      </w:r>
      <w:r w:rsidRPr="29923EB6">
        <w:rPr>
          <w:rStyle w:val="Hyperlink"/>
          <w:rFonts w:ascii="Calibri" w:eastAsia="Calibri" w:hAnsi="Calibri" w:cs="Calibri"/>
          <w:sz w:val="18"/>
          <w:szCs w:val="18"/>
          <w:lang w:val="nl"/>
        </w:rPr>
        <w:t>https://www.nursingtimes.net/archive/nurses-waste-an-hour-a-shift-finding-equipment-10-02-2009/</w:t>
      </w:r>
      <w:r>
        <w:rPr>
          <w:rStyle w:val="Hyperlink"/>
          <w:rFonts w:ascii="Calibri" w:eastAsia="Calibri" w:hAnsi="Calibri" w:cs="Calibri"/>
          <w:sz w:val="18"/>
          <w:szCs w:val="18"/>
          <w:lang w:val="nl"/>
        </w:rPr>
        <w:fldChar w:fldCharType="end"/>
      </w:r>
    </w:p>
    <w:p w14:paraId="67DD3446" w14:textId="77777777" w:rsidR="00615D8D" w:rsidRPr="00F81047" w:rsidRDefault="00615D8D" w:rsidP="00615D8D">
      <w:pPr>
        <w:pStyle w:val="FootnoteText"/>
        <w:rPr>
          <w:lang w:val="nl-NL"/>
        </w:rPr>
      </w:pPr>
    </w:p>
  </w:footnote>
  <w:footnote w:id="6">
    <w:p w14:paraId="0F318419" w14:textId="77777777" w:rsidR="00615D8D" w:rsidRDefault="00615D8D" w:rsidP="00615D8D">
      <w:pPr>
        <w:pStyle w:val="FootnoteText"/>
        <w:rPr>
          <w:rFonts w:asciiTheme="minorHAnsi" w:hAnsiTheme="minorHAnsi"/>
          <w:szCs w:val="18"/>
          <w:lang w:val="nl-NL"/>
        </w:rPr>
      </w:pPr>
      <w:r w:rsidRPr="70179369">
        <w:rPr>
          <w:rStyle w:val="FootnoteReference"/>
          <w:rFonts w:asciiTheme="minorHAnsi" w:hAnsiTheme="minorHAnsi"/>
          <w:szCs w:val="18"/>
        </w:rPr>
        <w:footnoteRef/>
      </w:r>
      <w:r w:rsidRPr="70179369">
        <w:rPr>
          <w:rFonts w:asciiTheme="minorHAnsi" w:hAnsiTheme="minorHAnsi"/>
          <w:szCs w:val="18"/>
          <w:lang w:val="nl-NL"/>
        </w:rPr>
        <w:t xml:space="preserve"> </w:t>
      </w:r>
      <w:r w:rsidRPr="70179369">
        <w:rPr>
          <w:rFonts w:asciiTheme="minorHAnsi" w:hAnsiTheme="minorHAnsi"/>
          <w:szCs w:val="18"/>
          <w:lang w:val="nl-NL"/>
        </w:rPr>
        <w:t>https://www.philips.com/a-w/about/news/archive/case-studies/20180315-early-warning-score-reduces-incidence-of-serious-events-in-general-ward.html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4C98" w14:textId="77777777" w:rsidR="00E17762" w:rsidRPr="00E17762" w:rsidRDefault="00E17762" w:rsidP="00E17762">
    <w:pPr>
      <w:pStyle w:val="Header"/>
      <w:tabs>
        <w:tab w:val="left" w:pos="4984"/>
        <w:tab w:val="center" w:pos="9720"/>
      </w:tabs>
      <w:rPr>
        <w:rFonts w:ascii="Arial" w:hAnsi="Arial" w:cs="Arial"/>
      </w:rPr>
    </w:pPr>
    <w:r w:rsidRPr="00E17762">
      <w:rPr>
        <w:rFonts w:ascii="Arial" w:hAnsi="Arial" w:cs="Arial"/>
        <w:b/>
        <w:bCs/>
        <w:noProof/>
        <w:color w:val="00B050"/>
        <w:sz w:val="40"/>
        <w:szCs w:val="40"/>
      </w:rPr>
      <mc:AlternateContent>
        <mc:Choice Requires="wps">
          <w:drawing>
            <wp:anchor distT="0" distB="0" distL="114935" distR="114935" simplePos="0" relativeHeight="251665408" behindDoc="0" locked="0" layoutInCell="1" allowOverlap="1" wp14:anchorId="35F5326B" wp14:editId="5E895EFA">
              <wp:simplePos x="0" y="0"/>
              <wp:positionH relativeFrom="margin">
                <wp:align>right</wp:align>
              </wp:positionH>
              <wp:positionV relativeFrom="paragraph">
                <wp:posOffset>14605</wp:posOffset>
              </wp:positionV>
              <wp:extent cx="1511935" cy="495935"/>
              <wp:effectExtent l="0" t="0" r="0" b="0"/>
              <wp:wrapNone/>
              <wp:docPr id="1016337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495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59A92" w14:textId="77777777" w:rsidR="00E17762" w:rsidRDefault="00E17762" w:rsidP="00E17762">
                          <w:pPr>
                            <w:pStyle w:val="Headersection2"/>
                          </w:pPr>
                          <w:r>
                            <w:rPr>
                              <w:sz w:val="20"/>
                            </w:rPr>
                            <w:t xml:space="preserve">PROFIT, </w:t>
                          </w:r>
                          <w:r w:rsidRPr="00D76E4B">
                            <w:rPr>
                              <w:sz w:val="20"/>
                            </w:rPr>
                            <w:t>ITEA 22021</w:t>
                          </w:r>
                        </w:p>
                        <w:p w14:paraId="7F379E1D" w14:textId="6018C9FD" w:rsidR="00E17762" w:rsidRDefault="00E17762" w:rsidP="00E17762">
                          <w:pPr>
                            <w:pStyle w:val="Headersection2"/>
                          </w:pPr>
                          <w:r>
                            <w:rPr>
                              <w:sz w:val="20"/>
                            </w:rPr>
                            <w:t>WP7 Deliverable D7.</w:t>
                          </w:r>
                          <w:r w:rsidR="00F31DA7">
                            <w:rPr>
                              <w:sz w:val="20"/>
                            </w:rPr>
                            <w:t>2</w:t>
                          </w:r>
                        </w:p>
                        <w:p w14:paraId="5C336213" w14:textId="6E79D2EF" w:rsidR="00E17762" w:rsidRDefault="00E17762" w:rsidP="00E17762">
                          <w:pPr>
                            <w:pStyle w:val="Headersection2"/>
                            <w:rPr>
                              <w:sz w:val="20"/>
                            </w:rPr>
                          </w:pPr>
                          <w:r>
                            <w:rPr>
                              <w:sz w:val="20"/>
                            </w:rPr>
                            <w:t xml:space="preserve">Page </w:t>
                          </w:r>
                          <w:r>
                            <w:rPr>
                              <w:sz w:val="20"/>
                            </w:rPr>
                            <w:fldChar w:fldCharType="begin"/>
                          </w:r>
                          <w:r>
                            <w:rPr>
                              <w:sz w:val="20"/>
                            </w:rPr>
                            <w:instrText xml:space="preserve"> PAGE \* ARABIC </w:instrText>
                          </w:r>
                          <w:r>
                            <w:rPr>
                              <w:sz w:val="20"/>
                            </w:rPr>
                            <w:fldChar w:fldCharType="separate"/>
                          </w:r>
                          <w:r>
                            <w:rPr>
                              <w:sz w:val="20"/>
                            </w:rPr>
                            <w:t>1</w:t>
                          </w:r>
                          <w:r>
                            <w:rPr>
                              <w:sz w:val="20"/>
                            </w:rPr>
                            <w:fldChar w:fldCharType="end"/>
                          </w:r>
                          <w:r>
                            <w:rPr>
                              <w:sz w:val="20"/>
                            </w:rPr>
                            <w:t xml:space="preserve"> of </w:t>
                          </w:r>
                          <w:r>
                            <w:rPr>
                              <w:sz w:val="20"/>
                            </w:rPr>
                            <w:fldChar w:fldCharType="begin"/>
                          </w:r>
                          <w:r>
                            <w:rPr>
                              <w:sz w:val="20"/>
                            </w:rPr>
                            <w:instrText xml:space="preserve"> NUMPAGES \* ARABIC </w:instrText>
                          </w:r>
                          <w:r>
                            <w:rPr>
                              <w:sz w:val="20"/>
                            </w:rPr>
                            <w:fldChar w:fldCharType="separate"/>
                          </w:r>
                          <w:r>
                            <w:rPr>
                              <w:sz w:val="20"/>
                            </w:rPr>
                            <w:t>5</w:t>
                          </w:r>
                          <w:r>
                            <w:rPr>
                              <w:sz w:val="20"/>
                            </w:rPr>
                            <w:fldChar w:fldCharType="end"/>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5326B" id="_x0000_t202" coordsize="21600,21600" o:spt="202" path="m,l,21600r21600,l21600,xe">
              <v:stroke joinstyle="miter"/>
              <v:path gradientshapeok="t" o:connecttype="rect"/>
            </v:shapetype>
            <v:shape id="Text Box 5" o:spid="_x0000_s1026" type="#_x0000_t202" style="position:absolute;left:0;text-align:left;margin-left:67.85pt;margin-top:1.15pt;width:119.05pt;height:39.05pt;z-index:25166540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" stroked="f">
              <v:fill opacity="0"/>
              <v:textbox inset=".3pt,.3pt,.3pt,.3pt">
                <w:txbxContent>
                  <w:p w14:paraId="0EF59A92" w14:textId="77777777" w:rsidR="00E17762" w:rsidRDefault="00E17762" w:rsidP="00E17762">
                    <w:pPr>
                      <w:pStyle w:val="Headersection2"/>
                    </w:pPr>
                    <w:r>
                      <w:rPr>
                        <w:sz w:val="20"/>
                      </w:rPr>
                      <w:t xml:space="preserve">PROFIT, </w:t>
                    </w:r>
                    <w:r w:rsidRPr="00D76E4B">
                      <w:rPr>
                        <w:sz w:val="20"/>
                      </w:rPr>
                      <w:t>ITEA 22021</w:t>
                    </w:r>
                  </w:p>
                  <w:p w14:paraId="7F379E1D" w14:textId="6018C9FD" w:rsidR="00E17762" w:rsidRDefault="00E17762" w:rsidP="00E17762">
                    <w:pPr>
                      <w:pStyle w:val="Headersection2"/>
                    </w:pPr>
                    <w:r>
                      <w:rPr>
                        <w:sz w:val="20"/>
                      </w:rPr>
                      <w:t>WP7 Deliverable D7.</w:t>
                    </w:r>
                    <w:r w:rsidR="00F31DA7">
                      <w:rPr>
                        <w:sz w:val="20"/>
                      </w:rPr>
                      <w:t>2</w:t>
                    </w:r>
                  </w:p>
                  <w:p w14:paraId="5C336213" w14:textId="6E79D2EF" w:rsidR="00E17762" w:rsidRDefault="00E17762" w:rsidP="00E17762">
                    <w:pPr>
                      <w:pStyle w:val="Headersection2"/>
                      <w:rPr>
                        <w:sz w:val="20"/>
                      </w:rPr>
                    </w:pPr>
                    <w:r>
                      <w:rPr>
                        <w:sz w:val="20"/>
                      </w:rPr>
                      <w:t xml:space="preserve">Page </w:t>
                    </w:r>
                    <w:r>
                      <w:rPr>
                        <w:sz w:val="20"/>
                      </w:rPr>
                      <w:fldChar w:fldCharType="begin"/>
                    </w:r>
                    <w:r>
                      <w:rPr>
                        <w:sz w:val="20"/>
                      </w:rPr>
                      <w:instrText xml:space="preserve"> PAGE \* ARABIC </w:instrText>
                    </w:r>
                    <w:r>
                      <w:rPr>
                        <w:sz w:val="20"/>
                      </w:rPr>
                      <w:fldChar w:fldCharType="separate"/>
                    </w:r>
                    <w:r>
                      <w:rPr>
                        <w:sz w:val="20"/>
                      </w:rPr>
                      <w:t>1</w:t>
                    </w:r>
                    <w:r>
                      <w:rPr>
                        <w:sz w:val="20"/>
                      </w:rPr>
                      <w:fldChar w:fldCharType="end"/>
                    </w:r>
                    <w:r>
                      <w:rPr>
                        <w:sz w:val="20"/>
                      </w:rPr>
                      <w:t xml:space="preserve"> of </w:t>
                    </w:r>
                    <w:r>
                      <w:rPr>
                        <w:sz w:val="20"/>
                      </w:rPr>
                      <w:fldChar w:fldCharType="begin"/>
                    </w:r>
                    <w:r>
                      <w:rPr>
                        <w:sz w:val="20"/>
                      </w:rPr>
                      <w:instrText xml:space="preserve"> NUMPAGES \* ARABIC </w:instrText>
                    </w:r>
                    <w:r>
                      <w:rPr>
                        <w:sz w:val="20"/>
                      </w:rPr>
                      <w:fldChar w:fldCharType="separate"/>
                    </w:r>
                    <w:r>
                      <w:rPr>
                        <w:sz w:val="20"/>
                      </w:rPr>
                      <w:t>5</w:t>
                    </w:r>
                    <w:r>
                      <w:rPr>
                        <w:sz w:val="20"/>
                      </w:rPr>
                      <w:fldChar w:fldCharType="end"/>
                    </w:r>
                  </w:p>
                </w:txbxContent>
              </v:textbox>
              <w10:wrap anchorx="margin"/>
            </v:shape>
          </w:pict>
        </mc:Fallback>
      </mc:AlternateContent>
    </w:r>
    <w:r w:rsidRPr="00E17762">
      <w:rPr>
        <w:rFonts w:ascii="Arial" w:hAnsi="Arial" w:cs="Arial"/>
        <w:b/>
        <w:bCs/>
        <w:noProof/>
        <w:color w:val="00B050"/>
        <w:sz w:val="40"/>
        <w:szCs w:val="40"/>
      </w:rPr>
      <w:t>PROFIT</w:t>
    </w:r>
  </w:p>
  <w:p w14:paraId="423BD9D3" w14:textId="481E5763" w:rsidR="00F7543A" w:rsidRDefault="00912166" w:rsidP="00F7543A">
    <w:pPr>
      <w:pStyle w:val="Header"/>
      <w:tabs>
        <w:tab w:val="left" w:pos="23"/>
        <w:tab w:val="center" w:pos="9720"/>
      </w:tabs>
      <w:rPr>
        <w:b/>
        <w:bCs/>
        <w:noProof/>
        <w:color w:val="00B050"/>
        <w:sz w:val="40"/>
        <w:szCs w:val="40"/>
      </w:rPr>
    </w:pPr>
    <w:r>
      <w:rPr>
        <w:szCs w:val="20"/>
      </w:rPr>
      <w:tab/>
    </w:r>
  </w:p>
  <w:p w14:paraId="3D99E784" w14:textId="0D205237" w:rsidR="00912166" w:rsidRPr="00507E6B" w:rsidRDefault="00912166" w:rsidP="00172CA5">
    <w:pPr>
      <w:pStyle w:val="Header"/>
      <w:pBdr>
        <w:bottom w:val="single" w:sz="4" w:space="1" w:color="000000"/>
      </w:pBdr>
      <w:rPr>
        <w:color w:val="7F7F7F" w:themeColor="text1" w:themeTint="80"/>
        <w:szCs w:val="20"/>
      </w:rPr>
    </w:pPr>
  </w:p>
  <w:p w14:paraId="54537710" w14:textId="77777777" w:rsidR="00912166" w:rsidRPr="00481AB2" w:rsidRDefault="0091216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FD5812"/>
    <w:multiLevelType w:val="hybridMultilevel"/>
    <w:tmpl w:val="7220CA90"/>
    <w:lvl w:ilvl="0" w:tplc="0409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6F6B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C0ED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D"/>
    <w:multiLevelType w:val="singleLevel"/>
    <w:tmpl w:val="B22E2DFC"/>
    <w:lvl w:ilvl="0">
      <w:start w:val="1"/>
      <w:numFmt w:val="decimal"/>
      <w:pStyle w:val="ListNumber4"/>
      <w:lvlText w:val="%1."/>
      <w:lvlJc w:val="left"/>
      <w:pPr>
        <w:tabs>
          <w:tab w:val="num" w:pos="1843"/>
        </w:tabs>
        <w:ind w:left="1843" w:hanging="425"/>
      </w:pPr>
      <w:rPr>
        <w:rFonts w:hint="default"/>
      </w:rPr>
    </w:lvl>
  </w:abstractNum>
  <w:abstractNum w:abstractNumId="4" w15:restartNumberingAfterBreak="0">
    <w:nsid w:val="FFFFFF7E"/>
    <w:multiLevelType w:val="singleLevel"/>
    <w:tmpl w:val="ACD03590"/>
    <w:lvl w:ilvl="0">
      <w:start w:val="1"/>
      <w:numFmt w:val="lowerRoman"/>
      <w:pStyle w:val="ListNumber3"/>
      <w:lvlText w:val="%1."/>
      <w:lvlJc w:val="left"/>
      <w:pPr>
        <w:tabs>
          <w:tab w:val="num" w:pos="1418"/>
        </w:tabs>
        <w:ind w:left="1418" w:hanging="425"/>
      </w:pPr>
      <w:rPr>
        <w:rFonts w:hint="default"/>
      </w:rPr>
    </w:lvl>
  </w:abstractNum>
  <w:abstractNum w:abstractNumId="5" w15:restartNumberingAfterBreak="0">
    <w:nsid w:val="FFFFFF7F"/>
    <w:multiLevelType w:val="singleLevel"/>
    <w:tmpl w:val="F4C26558"/>
    <w:lvl w:ilvl="0">
      <w:start w:val="1"/>
      <w:numFmt w:val="lowerLetter"/>
      <w:pStyle w:val="ListNumber2"/>
      <w:lvlText w:val="%1."/>
      <w:lvlJc w:val="left"/>
      <w:pPr>
        <w:tabs>
          <w:tab w:val="num" w:pos="992"/>
        </w:tabs>
        <w:ind w:left="992" w:hanging="425"/>
      </w:pPr>
      <w:rPr>
        <w:rFonts w:hint="default"/>
      </w:rPr>
    </w:lvl>
  </w:abstractNum>
  <w:abstractNum w:abstractNumId="6" w15:restartNumberingAfterBreak="0">
    <w:nsid w:val="FFFFFF81"/>
    <w:multiLevelType w:val="singleLevel"/>
    <w:tmpl w:val="BD5C1E8C"/>
    <w:lvl w:ilvl="0">
      <w:start w:val="1"/>
      <w:numFmt w:val="bullet"/>
      <w:pStyle w:val="ListBullet4"/>
      <w:lvlText w:val=""/>
      <w:lvlJc w:val="left"/>
      <w:pPr>
        <w:ind w:left="1209" w:hanging="360"/>
      </w:pPr>
      <w:rPr>
        <w:rFonts w:ascii="Symbol" w:hAnsi="Symbol" w:hint="default"/>
      </w:rPr>
    </w:lvl>
  </w:abstractNum>
  <w:abstractNum w:abstractNumId="7" w15:restartNumberingAfterBreak="0">
    <w:nsid w:val="FFFFFF82"/>
    <w:multiLevelType w:val="singleLevel"/>
    <w:tmpl w:val="F2AC765E"/>
    <w:lvl w:ilvl="0">
      <w:start w:val="1"/>
      <w:numFmt w:val="bullet"/>
      <w:pStyle w:val="ListBullet3"/>
      <w:lvlText w:val=""/>
      <w:lvlJc w:val="left"/>
      <w:pPr>
        <w:ind w:left="1211" w:hanging="360"/>
      </w:pPr>
      <w:rPr>
        <w:rFonts w:ascii="Wingdings" w:hAnsi="Wingdings" w:hint="default"/>
      </w:rPr>
    </w:lvl>
  </w:abstractNum>
  <w:abstractNum w:abstractNumId="8" w15:restartNumberingAfterBreak="0">
    <w:nsid w:val="FFFFFF83"/>
    <w:multiLevelType w:val="singleLevel"/>
    <w:tmpl w:val="3C2CC2C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9" w15:restartNumberingAfterBreak="0">
    <w:nsid w:val="FFFFFF88"/>
    <w:multiLevelType w:val="singleLevel"/>
    <w:tmpl w:val="4926A878"/>
    <w:lvl w:ilvl="0">
      <w:start w:val="1"/>
      <w:numFmt w:val="decimal"/>
      <w:pStyle w:val="ListNumber"/>
      <w:lvlText w:val="%1."/>
      <w:lvlJc w:val="left"/>
      <w:pPr>
        <w:tabs>
          <w:tab w:val="num" w:pos="567"/>
        </w:tabs>
        <w:ind w:left="567" w:hanging="425"/>
      </w:pPr>
      <w:rPr>
        <w:rFonts w:hint="default"/>
      </w:rPr>
    </w:lvl>
  </w:abstractNum>
  <w:abstractNum w:abstractNumId="10" w15:restartNumberingAfterBreak="0">
    <w:nsid w:val="FFFFFF89"/>
    <w:multiLevelType w:val="singleLevel"/>
    <w:tmpl w:val="192ABC8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Symbol" w:hAnsi="Symbol" w:cs="Symbol" w:hint="default"/>
        <w:sz w:val="22"/>
        <w:szCs w:val="22"/>
      </w:rPr>
    </w:lvl>
  </w:abstractNum>
  <w:abstractNum w:abstractNumId="12" w15:restartNumberingAfterBreak="0">
    <w:nsid w:val="00461ACE"/>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1460E04"/>
    <w:multiLevelType w:val="hybridMultilevel"/>
    <w:tmpl w:val="AB30BE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14A14F3"/>
    <w:multiLevelType w:val="hybridMultilevel"/>
    <w:tmpl w:val="B3427534"/>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16F2C4C"/>
    <w:multiLevelType w:val="hybridMultilevel"/>
    <w:tmpl w:val="A220209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01E6057C"/>
    <w:multiLevelType w:val="hybridMultilevel"/>
    <w:tmpl w:val="3280CCA2"/>
    <w:lvl w:ilvl="0" w:tplc="FD46272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1F70456"/>
    <w:multiLevelType w:val="hybridMultilevel"/>
    <w:tmpl w:val="80D02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2576BFD"/>
    <w:multiLevelType w:val="hybridMultilevel"/>
    <w:tmpl w:val="75469D18"/>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2BE5F82"/>
    <w:multiLevelType w:val="hybridMultilevel"/>
    <w:tmpl w:val="8BC0E380"/>
    <w:lvl w:ilvl="0" w:tplc="5AF28F0A">
      <w:start w:val="1"/>
      <w:numFmt w:val="bullet"/>
      <w:lvlText w:val=""/>
      <w:lvlJc w:val="left"/>
      <w:pPr>
        <w:tabs>
          <w:tab w:val="num" w:pos="720"/>
        </w:tabs>
        <w:ind w:left="720" w:hanging="360"/>
      </w:pPr>
      <w:rPr>
        <w:rFonts w:ascii="Wingdings" w:hAnsi="Wingdings" w:hint="default"/>
      </w:rPr>
    </w:lvl>
    <w:lvl w:ilvl="1" w:tplc="1E9CC738" w:tentative="1">
      <w:start w:val="1"/>
      <w:numFmt w:val="bullet"/>
      <w:lvlText w:val=""/>
      <w:lvlJc w:val="left"/>
      <w:pPr>
        <w:tabs>
          <w:tab w:val="num" w:pos="1440"/>
        </w:tabs>
        <w:ind w:left="1440" w:hanging="360"/>
      </w:pPr>
      <w:rPr>
        <w:rFonts w:ascii="Wingdings" w:hAnsi="Wingdings" w:hint="default"/>
      </w:rPr>
    </w:lvl>
    <w:lvl w:ilvl="2" w:tplc="6B5E921C" w:tentative="1">
      <w:start w:val="1"/>
      <w:numFmt w:val="bullet"/>
      <w:lvlText w:val=""/>
      <w:lvlJc w:val="left"/>
      <w:pPr>
        <w:tabs>
          <w:tab w:val="num" w:pos="2160"/>
        </w:tabs>
        <w:ind w:left="2160" w:hanging="360"/>
      </w:pPr>
      <w:rPr>
        <w:rFonts w:ascii="Wingdings" w:hAnsi="Wingdings" w:hint="default"/>
      </w:rPr>
    </w:lvl>
    <w:lvl w:ilvl="3" w:tplc="A5124DEC" w:tentative="1">
      <w:start w:val="1"/>
      <w:numFmt w:val="bullet"/>
      <w:lvlText w:val=""/>
      <w:lvlJc w:val="left"/>
      <w:pPr>
        <w:tabs>
          <w:tab w:val="num" w:pos="2880"/>
        </w:tabs>
        <w:ind w:left="2880" w:hanging="360"/>
      </w:pPr>
      <w:rPr>
        <w:rFonts w:ascii="Wingdings" w:hAnsi="Wingdings" w:hint="default"/>
      </w:rPr>
    </w:lvl>
    <w:lvl w:ilvl="4" w:tplc="C292D93A" w:tentative="1">
      <w:start w:val="1"/>
      <w:numFmt w:val="bullet"/>
      <w:lvlText w:val=""/>
      <w:lvlJc w:val="left"/>
      <w:pPr>
        <w:tabs>
          <w:tab w:val="num" w:pos="3600"/>
        </w:tabs>
        <w:ind w:left="3600" w:hanging="360"/>
      </w:pPr>
      <w:rPr>
        <w:rFonts w:ascii="Wingdings" w:hAnsi="Wingdings" w:hint="default"/>
      </w:rPr>
    </w:lvl>
    <w:lvl w:ilvl="5" w:tplc="2CFAC132" w:tentative="1">
      <w:start w:val="1"/>
      <w:numFmt w:val="bullet"/>
      <w:lvlText w:val=""/>
      <w:lvlJc w:val="left"/>
      <w:pPr>
        <w:tabs>
          <w:tab w:val="num" w:pos="4320"/>
        </w:tabs>
        <w:ind w:left="4320" w:hanging="360"/>
      </w:pPr>
      <w:rPr>
        <w:rFonts w:ascii="Wingdings" w:hAnsi="Wingdings" w:hint="default"/>
      </w:rPr>
    </w:lvl>
    <w:lvl w:ilvl="6" w:tplc="2182DF72" w:tentative="1">
      <w:start w:val="1"/>
      <w:numFmt w:val="bullet"/>
      <w:lvlText w:val=""/>
      <w:lvlJc w:val="left"/>
      <w:pPr>
        <w:tabs>
          <w:tab w:val="num" w:pos="5040"/>
        </w:tabs>
        <w:ind w:left="5040" w:hanging="360"/>
      </w:pPr>
      <w:rPr>
        <w:rFonts w:ascii="Wingdings" w:hAnsi="Wingdings" w:hint="default"/>
      </w:rPr>
    </w:lvl>
    <w:lvl w:ilvl="7" w:tplc="963E44F4" w:tentative="1">
      <w:start w:val="1"/>
      <w:numFmt w:val="bullet"/>
      <w:lvlText w:val=""/>
      <w:lvlJc w:val="left"/>
      <w:pPr>
        <w:tabs>
          <w:tab w:val="num" w:pos="5760"/>
        </w:tabs>
        <w:ind w:left="5760" w:hanging="360"/>
      </w:pPr>
      <w:rPr>
        <w:rFonts w:ascii="Wingdings" w:hAnsi="Wingdings" w:hint="default"/>
      </w:rPr>
    </w:lvl>
    <w:lvl w:ilvl="8" w:tplc="A4608E2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3632C5D"/>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04556B23"/>
    <w:multiLevelType w:val="hybridMultilevel"/>
    <w:tmpl w:val="DA127398"/>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62F77B5"/>
    <w:multiLevelType w:val="hybridMultilevel"/>
    <w:tmpl w:val="0DB08BF0"/>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065637CA"/>
    <w:multiLevelType w:val="hybridMultilevel"/>
    <w:tmpl w:val="057A8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7B14034"/>
    <w:multiLevelType w:val="hybridMultilevel"/>
    <w:tmpl w:val="8454ED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8487512"/>
    <w:multiLevelType w:val="hybridMultilevel"/>
    <w:tmpl w:val="28CECB8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08B377C6"/>
    <w:multiLevelType w:val="multilevel"/>
    <w:tmpl w:val="527497A0"/>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08B94248"/>
    <w:multiLevelType w:val="hybridMultilevel"/>
    <w:tmpl w:val="F5A41932"/>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091F1B28"/>
    <w:multiLevelType w:val="hybridMultilevel"/>
    <w:tmpl w:val="A1E8AA6A"/>
    <w:lvl w:ilvl="0" w:tplc="04090005">
      <w:start w:val="1"/>
      <w:numFmt w:val="bullet"/>
      <w:lvlText w:val=""/>
      <w:lvlJc w:val="left"/>
      <w:pPr>
        <w:tabs>
          <w:tab w:val="num" w:pos="720"/>
        </w:tabs>
        <w:ind w:left="720" w:hanging="360"/>
      </w:pPr>
      <w:rPr>
        <w:rFonts w:ascii="Wingdings" w:hAnsi="Wingdings" w:hint="default"/>
      </w:rPr>
    </w:lvl>
    <w:lvl w:ilvl="1" w:tplc="6C58C2C4" w:tentative="1">
      <w:start w:val="1"/>
      <w:numFmt w:val="bullet"/>
      <w:lvlText w:val="•"/>
      <w:lvlJc w:val="left"/>
      <w:pPr>
        <w:tabs>
          <w:tab w:val="num" w:pos="1440"/>
        </w:tabs>
        <w:ind w:left="1440" w:hanging="360"/>
      </w:pPr>
      <w:rPr>
        <w:rFonts w:ascii="Arial" w:hAnsi="Arial" w:hint="default"/>
      </w:rPr>
    </w:lvl>
    <w:lvl w:ilvl="2" w:tplc="6ED094F4" w:tentative="1">
      <w:start w:val="1"/>
      <w:numFmt w:val="bullet"/>
      <w:lvlText w:val="•"/>
      <w:lvlJc w:val="left"/>
      <w:pPr>
        <w:tabs>
          <w:tab w:val="num" w:pos="2160"/>
        </w:tabs>
        <w:ind w:left="2160" w:hanging="360"/>
      </w:pPr>
      <w:rPr>
        <w:rFonts w:ascii="Arial" w:hAnsi="Arial" w:hint="default"/>
      </w:rPr>
    </w:lvl>
    <w:lvl w:ilvl="3" w:tplc="BFC6AD7C" w:tentative="1">
      <w:start w:val="1"/>
      <w:numFmt w:val="bullet"/>
      <w:lvlText w:val="•"/>
      <w:lvlJc w:val="left"/>
      <w:pPr>
        <w:tabs>
          <w:tab w:val="num" w:pos="2880"/>
        </w:tabs>
        <w:ind w:left="2880" w:hanging="360"/>
      </w:pPr>
      <w:rPr>
        <w:rFonts w:ascii="Arial" w:hAnsi="Arial" w:hint="default"/>
      </w:rPr>
    </w:lvl>
    <w:lvl w:ilvl="4" w:tplc="DA6014AA" w:tentative="1">
      <w:start w:val="1"/>
      <w:numFmt w:val="bullet"/>
      <w:lvlText w:val="•"/>
      <w:lvlJc w:val="left"/>
      <w:pPr>
        <w:tabs>
          <w:tab w:val="num" w:pos="3600"/>
        </w:tabs>
        <w:ind w:left="3600" w:hanging="360"/>
      </w:pPr>
      <w:rPr>
        <w:rFonts w:ascii="Arial" w:hAnsi="Arial" w:hint="default"/>
      </w:rPr>
    </w:lvl>
    <w:lvl w:ilvl="5" w:tplc="4612A73C" w:tentative="1">
      <w:start w:val="1"/>
      <w:numFmt w:val="bullet"/>
      <w:lvlText w:val="•"/>
      <w:lvlJc w:val="left"/>
      <w:pPr>
        <w:tabs>
          <w:tab w:val="num" w:pos="4320"/>
        </w:tabs>
        <w:ind w:left="4320" w:hanging="360"/>
      </w:pPr>
      <w:rPr>
        <w:rFonts w:ascii="Arial" w:hAnsi="Arial" w:hint="default"/>
      </w:rPr>
    </w:lvl>
    <w:lvl w:ilvl="6" w:tplc="37343FC8" w:tentative="1">
      <w:start w:val="1"/>
      <w:numFmt w:val="bullet"/>
      <w:lvlText w:val="•"/>
      <w:lvlJc w:val="left"/>
      <w:pPr>
        <w:tabs>
          <w:tab w:val="num" w:pos="5040"/>
        </w:tabs>
        <w:ind w:left="5040" w:hanging="360"/>
      </w:pPr>
      <w:rPr>
        <w:rFonts w:ascii="Arial" w:hAnsi="Arial" w:hint="default"/>
      </w:rPr>
    </w:lvl>
    <w:lvl w:ilvl="7" w:tplc="57C812BC" w:tentative="1">
      <w:start w:val="1"/>
      <w:numFmt w:val="bullet"/>
      <w:lvlText w:val="•"/>
      <w:lvlJc w:val="left"/>
      <w:pPr>
        <w:tabs>
          <w:tab w:val="num" w:pos="5760"/>
        </w:tabs>
        <w:ind w:left="5760" w:hanging="360"/>
      </w:pPr>
      <w:rPr>
        <w:rFonts w:ascii="Arial" w:hAnsi="Arial" w:hint="default"/>
      </w:rPr>
    </w:lvl>
    <w:lvl w:ilvl="8" w:tplc="092E8B6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095954D1"/>
    <w:multiLevelType w:val="hybridMultilevel"/>
    <w:tmpl w:val="357AD2F0"/>
    <w:lvl w:ilvl="0" w:tplc="BEDA3174">
      <w:start w:val="1"/>
      <w:numFmt w:val="bullet"/>
      <w:lvlText w:val="₋"/>
      <w:lvlJc w:val="left"/>
      <w:pPr>
        <w:tabs>
          <w:tab w:val="num" w:pos="720"/>
        </w:tabs>
        <w:ind w:left="720" w:hanging="360"/>
      </w:pPr>
      <w:rPr>
        <w:rFonts w:ascii="Tahoma" w:hAnsi="Tahoma" w:hint="default"/>
      </w:rPr>
    </w:lvl>
    <w:lvl w:ilvl="1" w:tplc="AE50BB5C">
      <w:start w:val="1"/>
      <w:numFmt w:val="bullet"/>
      <w:lvlText w:val="₋"/>
      <w:lvlJc w:val="left"/>
      <w:pPr>
        <w:tabs>
          <w:tab w:val="num" w:pos="1440"/>
        </w:tabs>
        <w:ind w:left="1440" w:hanging="360"/>
      </w:pPr>
      <w:rPr>
        <w:rFonts w:ascii="Tahoma" w:hAnsi="Tahoma" w:hint="default"/>
      </w:rPr>
    </w:lvl>
    <w:lvl w:ilvl="2" w:tplc="5A46B1A4" w:tentative="1">
      <w:start w:val="1"/>
      <w:numFmt w:val="bullet"/>
      <w:lvlText w:val="₋"/>
      <w:lvlJc w:val="left"/>
      <w:pPr>
        <w:tabs>
          <w:tab w:val="num" w:pos="2160"/>
        </w:tabs>
        <w:ind w:left="2160" w:hanging="360"/>
      </w:pPr>
      <w:rPr>
        <w:rFonts w:ascii="Tahoma" w:hAnsi="Tahoma" w:hint="default"/>
      </w:rPr>
    </w:lvl>
    <w:lvl w:ilvl="3" w:tplc="914A4380" w:tentative="1">
      <w:start w:val="1"/>
      <w:numFmt w:val="bullet"/>
      <w:lvlText w:val="₋"/>
      <w:lvlJc w:val="left"/>
      <w:pPr>
        <w:tabs>
          <w:tab w:val="num" w:pos="2880"/>
        </w:tabs>
        <w:ind w:left="2880" w:hanging="360"/>
      </w:pPr>
      <w:rPr>
        <w:rFonts w:ascii="Tahoma" w:hAnsi="Tahoma" w:hint="default"/>
      </w:rPr>
    </w:lvl>
    <w:lvl w:ilvl="4" w:tplc="E6D4FE10" w:tentative="1">
      <w:start w:val="1"/>
      <w:numFmt w:val="bullet"/>
      <w:lvlText w:val="₋"/>
      <w:lvlJc w:val="left"/>
      <w:pPr>
        <w:tabs>
          <w:tab w:val="num" w:pos="3600"/>
        </w:tabs>
        <w:ind w:left="3600" w:hanging="360"/>
      </w:pPr>
      <w:rPr>
        <w:rFonts w:ascii="Tahoma" w:hAnsi="Tahoma" w:hint="default"/>
      </w:rPr>
    </w:lvl>
    <w:lvl w:ilvl="5" w:tplc="3C0E3AC0" w:tentative="1">
      <w:start w:val="1"/>
      <w:numFmt w:val="bullet"/>
      <w:lvlText w:val="₋"/>
      <w:lvlJc w:val="left"/>
      <w:pPr>
        <w:tabs>
          <w:tab w:val="num" w:pos="4320"/>
        </w:tabs>
        <w:ind w:left="4320" w:hanging="360"/>
      </w:pPr>
      <w:rPr>
        <w:rFonts w:ascii="Tahoma" w:hAnsi="Tahoma" w:hint="default"/>
      </w:rPr>
    </w:lvl>
    <w:lvl w:ilvl="6" w:tplc="63B46C56" w:tentative="1">
      <w:start w:val="1"/>
      <w:numFmt w:val="bullet"/>
      <w:lvlText w:val="₋"/>
      <w:lvlJc w:val="left"/>
      <w:pPr>
        <w:tabs>
          <w:tab w:val="num" w:pos="5040"/>
        </w:tabs>
        <w:ind w:left="5040" w:hanging="360"/>
      </w:pPr>
      <w:rPr>
        <w:rFonts w:ascii="Tahoma" w:hAnsi="Tahoma" w:hint="default"/>
      </w:rPr>
    </w:lvl>
    <w:lvl w:ilvl="7" w:tplc="9E8875D0" w:tentative="1">
      <w:start w:val="1"/>
      <w:numFmt w:val="bullet"/>
      <w:lvlText w:val="₋"/>
      <w:lvlJc w:val="left"/>
      <w:pPr>
        <w:tabs>
          <w:tab w:val="num" w:pos="5760"/>
        </w:tabs>
        <w:ind w:left="5760" w:hanging="360"/>
      </w:pPr>
      <w:rPr>
        <w:rFonts w:ascii="Tahoma" w:hAnsi="Tahoma" w:hint="default"/>
      </w:rPr>
    </w:lvl>
    <w:lvl w:ilvl="8" w:tplc="4EA2EC6E" w:tentative="1">
      <w:start w:val="1"/>
      <w:numFmt w:val="bullet"/>
      <w:lvlText w:val="₋"/>
      <w:lvlJc w:val="left"/>
      <w:pPr>
        <w:tabs>
          <w:tab w:val="num" w:pos="6480"/>
        </w:tabs>
        <w:ind w:left="6480" w:hanging="360"/>
      </w:pPr>
      <w:rPr>
        <w:rFonts w:ascii="Tahoma" w:hAnsi="Tahoma" w:hint="default"/>
      </w:rPr>
    </w:lvl>
  </w:abstractNum>
  <w:abstractNum w:abstractNumId="30" w15:restartNumberingAfterBreak="0">
    <w:nsid w:val="09860005"/>
    <w:multiLevelType w:val="hybridMultilevel"/>
    <w:tmpl w:val="39A247C6"/>
    <w:lvl w:ilvl="0" w:tplc="F8B85A2C">
      <w:start w:val="1"/>
      <w:numFmt w:val="decimal"/>
      <w:lvlText w:val="%1.1.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09D00F0C"/>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9D26864"/>
    <w:multiLevelType w:val="multilevel"/>
    <w:tmpl w:val="EFC6239A"/>
    <w:lvl w:ilvl="0">
      <w:start w:val="1"/>
      <w:numFmt w:val="decimal"/>
      <w:lvlText w:val="%1."/>
      <w:lvlJc w:val="left"/>
      <w:pPr>
        <w:tabs>
          <w:tab w:val="num" w:pos="720"/>
        </w:tabs>
        <w:ind w:left="720" w:hanging="360"/>
      </w:pPr>
    </w:lvl>
    <w:lvl w:ilvl="1">
      <w:start w:val="3"/>
      <w:numFmt w:val="decimal"/>
      <w:isLgl/>
      <w:lvlText w:val="%1.%2"/>
      <w:lvlJc w:val="left"/>
      <w:pPr>
        <w:ind w:left="840" w:hanging="480"/>
      </w:pPr>
      <w:rPr>
        <w:rFonts w:asciiTheme="majorHAnsi" w:eastAsiaTheme="majorEastAsia" w:hAnsiTheme="majorHAnsi" w:cstheme="majorBidi" w:hint="default"/>
        <w:color w:val="2E74B5" w:themeColor="accent1" w:themeShade="BF"/>
        <w:sz w:val="32"/>
      </w:rPr>
    </w:lvl>
    <w:lvl w:ilvl="2">
      <w:start w:val="1"/>
      <w:numFmt w:val="decimal"/>
      <w:isLgl/>
      <w:lvlText w:val="%1.%2.%3"/>
      <w:lvlJc w:val="left"/>
      <w:pPr>
        <w:ind w:left="1080" w:hanging="720"/>
      </w:pPr>
      <w:rPr>
        <w:rFonts w:asciiTheme="majorHAnsi" w:eastAsiaTheme="majorEastAsia" w:hAnsiTheme="majorHAnsi" w:cstheme="majorBidi" w:hint="default"/>
        <w:color w:val="2E74B5" w:themeColor="accent1" w:themeShade="BF"/>
        <w:sz w:val="32"/>
      </w:rPr>
    </w:lvl>
    <w:lvl w:ilvl="3">
      <w:start w:val="1"/>
      <w:numFmt w:val="decimal"/>
      <w:isLgl/>
      <w:lvlText w:val="%1.%2.%3.%4"/>
      <w:lvlJc w:val="left"/>
      <w:pPr>
        <w:ind w:left="1080" w:hanging="720"/>
      </w:pPr>
      <w:rPr>
        <w:rFonts w:asciiTheme="majorHAnsi" w:eastAsiaTheme="majorEastAsia" w:hAnsiTheme="majorHAnsi" w:cstheme="majorBidi" w:hint="default"/>
        <w:color w:val="2E74B5" w:themeColor="accent1" w:themeShade="BF"/>
        <w:sz w:val="32"/>
      </w:rPr>
    </w:lvl>
    <w:lvl w:ilvl="4">
      <w:start w:val="1"/>
      <w:numFmt w:val="decimal"/>
      <w:isLgl/>
      <w:lvlText w:val="%1.%2.%3.%4.%5"/>
      <w:lvlJc w:val="left"/>
      <w:pPr>
        <w:ind w:left="1440" w:hanging="1080"/>
      </w:pPr>
      <w:rPr>
        <w:rFonts w:asciiTheme="majorHAnsi" w:eastAsiaTheme="majorEastAsia" w:hAnsiTheme="majorHAnsi" w:cstheme="majorBidi" w:hint="default"/>
        <w:color w:val="2E74B5" w:themeColor="accent1" w:themeShade="BF"/>
        <w:sz w:val="32"/>
      </w:rPr>
    </w:lvl>
    <w:lvl w:ilvl="5">
      <w:start w:val="1"/>
      <w:numFmt w:val="decimal"/>
      <w:isLgl/>
      <w:lvlText w:val="%1.%2.%3.%4.%5.%6"/>
      <w:lvlJc w:val="left"/>
      <w:pPr>
        <w:ind w:left="1440" w:hanging="1080"/>
      </w:pPr>
      <w:rPr>
        <w:rFonts w:asciiTheme="majorHAnsi" w:eastAsiaTheme="majorEastAsia" w:hAnsiTheme="majorHAnsi" w:cstheme="majorBidi" w:hint="default"/>
        <w:color w:val="2E74B5" w:themeColor="accent1" w:themeShade="BF"/>
        <w:sz w:val="32"/>
      </w:rPr>
    </w:lvl>
    <w:lvl w:ilvl="6">
      <w:start w:val="1"/>
      <w:numFmt w:val="decimal"/>
      <w:isLgl/>
      <w:lvlText w:val="%1.%2.%3.%4.%5.%6.%7"/>
      <w:lvlJc w:val="left"/>
      <w:pPr>
        <w:ind w:left="1800" w:hanging="1440"/>
      </w:pPr>
      <w:rPr>
        <w:rFonts w:asciiTheme="majorHAnsi" w:eastAsiaTheme="majorEastAsia" w:hAnsiTheme="majorHAnsi" w:cstheme="majorBidi" w:hint="default"/>
        <w:color w:val="2E74B5" w:themeColor="accent1" w:themeShade="BF"/>
        <w:sz w:val="32"/>
      </w:rPr>
    </w:lvl>
    <w:lvl w:ilvl="7">
      <w:start w:val="1"/>
      <w:numFmt w:val="decimal"/>
      <w:isLgl/>
      <w:lvlText w:val="%1.%2.%3.%4.%5.%6.%7.%8"/>
      <w:lvlJc w:val="left"/>
      <w:pPr>
        <w:ind w:left="1800" w:hanging="1440"/>
      </w:pPr>
      <w:rPr>
        <w:rFonts w:asciiTheme="majorHAnsi" w:eastAsiaTheme="majorEastAsia" w:hAnsiTheme="majorHAnsi" w:cstheme="majorBidi" w:hint="default"/>
        <w:color w:val="2E74B5" w:themeColor="accent1" w:themeShade="BF"/>
        <w:sz w:val="32"/>
      </w:rPr>
    </w:lvl>
    <w:lvl w:ilvl="8">
      <w:start w:val="1"/>
      <w:numFmt w:val="decimal"/>
      <w:isLgl/>
      <w:lvlText w:val="%1.%2.%3.%4.%5.%6.%7.%8.%9"/>
      <w:lvlJc w:val="left"/>
      <w:pPr>
        <w:ind w:left="1800" w:hanging="1440"/>
      </w:pPr>
      <w:rPr>
        <w:rFonts w:asciiTheme="majorHAnsi" w:eastAsiaTheme="majorEastAsia" w:hAnsiTheme="majorHAnsi" w:cstheme="majorBidi" w:hint="default"/>
        <w:color w:val="2E74B5" w:themeColor="accent1" w:themeShade="BF"/>
        <w:sz w:val="32"/>
      </w:rPr>
    </w:lvl>
  </w:abstractNum>
  <w:abstractNum w:abstractNumId="33" w15:restartNumberingAfterBreak="0">
    <w:nsid w:val="0A1C7375"/>
    <w:multiLevelType w:val="hybridMultilevel"/>
    <w:tmpl w:val="A80EB8B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A6E5E30"/>
    <w:multiLevelType w:val="hybridMultilevel"/>
    <w:tmpl w:val="2A6A77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0BA43D50"/>
    <w:multiLevelType w:val="hybridMultilevel"/>
    <w:tmpl w:val="C804F7CA"/>
    <w:lvl w:ilvl="0" w:tplc="04090003">
      <w:start w:val="1"/>
      <w:numFmt w:val="bullet"/>
      <w:lvlText w:val="o"/>
      <w:lvlJc w:val="left"/>
      <w:pPr>
        <w:ind w:left="915" w:hanging="360"/>
      </w:pPr>
      <w:rPr>
        <w:rFonts w:ascii="Courier New" w:hAnsi="Courier New" w:cs="Courier New" w:hint="default"/>
      </w:rPr>
    </w:lvl>
    <w:lvl w:ilvl="1" w:tplc="04100003" w:tentative="1">
      <w:start w:val="1"/>
      <w:numFmt w:val="bullet"/>
      <w:lvlText w:val="o"/>
      <w:lvlJc w:val="left"/>
      <w:pPr>
        <w:ind w:left="1635" w:hanging="360"/>
      </w:pPr>
      <w:rPr>
        <w:rFonts w:ascii="Courier New" w:hAnsi="Courier New" w:cs="Courier New" w:hint="default"/>
      </w:rPr>
    </w:lvl>
    <w:lvl w:ilvl="2" w:tplc="04100005" w:tentative="1">
      <w:start w:val="1"/>
      <w:numFmt w:val="bullet"/>
      <w:lvlText w:val=""/>
      <w:lvlJc w:val="left"/>
      <w:pPr>
        <w:ind w:left="2355" w:hanging="360"/>
      </w:pPr>
      <w:rPr>
        <w:rFonts w:ascii="Wingdings" w:hAnsi="Wingdings" w:hint="default"/>
      </w:rPr>
    </w:lvl>
    <w:lvl w:ilvl="3" w:tplc="04100001" w:tentative="1">
      <w:start w:val="1"/>
      <w:numFmt w:val="bullet"/>
      <w:lvlText w:val=""/>
      <w:lvlJc w:val="left"/>
      <w:pPr>
        <w:ind w:left="3075" w:hanging="360"/>
      </w:pPr>
      <w:rPr>
        <w:rFonts w:ascii="Symbol" w:hAnsi="Symbol" w:hint="default"/>
      </w:rPr>
    </w:lvl>
    <w:lvl w:ilvl="4" w:tplc="04100003" w:tentative="1">
      <w:start w:val="1"/>
      <w:numFmt w:val="bullet"/>
      <w:lvlText w:val="o"/>
      <w:lvlJc w:val="left"/>
      <w:pPr>
        <w:ind w:left="3795" w:hanging="360"/>
      </w:pPr>
      <w:rPr>
        <w:rFonts w:ascii="Courier New" w:hAnsi="Courier New" w:cs="Courier New" w:hint="default"/>
      </w:rPr>
    </w:lvl>
    <w:lvl w:ilvl="5" w:tplc="04100005" w:tentative="1">
      <w:start w:val="1"/>
      <w:numFmt w:val="bullet"/>
      <w:lvlText w:val=""/>
      <w:lvlJc w:val="left"/>
      <w:pPr>
        <w:ind w:left="4515" w:hanging="360"/>
      </w:pPr>
      <w:rPr>
        <w:rFonts w:ascii="Wingdings" w:hAnsi="Wingdings" w:hint="default"/>
      </w:rPr>
    </w:lvl>
    <w:lvl w:ilvl="6" w:tplc="04100001" w:tentative="1">
      <w:start w:val="1"/>
      <w:numFmt w:val="bullet"/>
      <w:lvlText w:val=""/>
      <w:lvlJc w:val="left"/>
      <w:pPr>
        <w:ind w:left="5235" w:hanging="360"/>
      </w:pPr>
      <w:rPr>
        <w:rFonts w:ascii="Symbol" w:hAnsi="Symbol" w:hint="default"/>
      </w:rPr>
    </w:lvl>
    <w:lvl w:ilvl="7" w:tplc="04100003" w:tentative="1">
      <w:start w:val="1"/>
      <w:numFmt w:val="bullet"/>
      <w:lvlText w:val="o"/>
      <w:lvlJc w:val="left"/>
      <w:pPr>
        <w:ind w:left="5955" w:hanging="360"/>
      </w:pPr>
      <w:rPr>
        <w:rFonts w:ascii="Courier New" w:hAnsi="Courier New" w:cs="Courier New" w:hint="default"/>
      </w:rPr>
    </w:lvl>
    <w:lvl w:ilvl="8" w:tplc="04100005" w:tentative="1">
      <w:start w:val="1"/>
      <w:numFmt w:val="bullet"/>
      <w:lvlText w:val=""/>
      <w:lvlJc w:val="left"/>
      <w:pPr>
        <w:ind w:left="6675" w:hanging="360"/>
      </w:pPr>
      <w:rPr>
        <w:rFonts w:ascii="Wingdings" w:hAnsi="Wingdings" w:hint="default"/>
      </w:rPr>
    </w:lvl>
  </w:abstractNum>
  <w:abstractNum w:abstractNumId="36" w15:restartNumberingAfterBreak="0">
    <w:nsid w:val="0C217706"/>
    <w:multiLevelType w:val="hybridMultilevel"/>
    <w:tmpl w:val="F7F2B6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C275446"/>
    <w:multiLevelType w:val="hybridMultilevel"/>
    <w:tmpl w:val="945E82D4"/>
    <w:lvl w:ilvl="0" w:tplc="0410000F">
      <w:start w:val="1"/>
      <w:numFmt w:val="decimal"/>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38" w15:restartNumberingAfterBreak="0">
    <w:nsid w:val="0C8C071C"/>
    <w:multiLevelType w:val="multilevel"/>
    <w:tmpl w:val="FDFE9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DF17B7E"/>
    <w:multiLevelType w:val="hybridMultilevel"/>
    <w:tmpl w:val="D7A202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0EA1645A"/>
    <w:multiLevelType w:val="hybridMultilevel"/>
    <w:tmpl w:val="602AC2C6"/>
    <w:lvl w:ilvl="0" w:tplc="B122F2BC">
      <w:start w:val="1"/>
      <w:numFmt w:val="bullet"/>
      <w:lvlText w:val="o"/>
      <w:lvlJc w:val="left"/>
      <w:pPr>
        <w:tabs>
          <w:tab w:val="num" w:pos="720"/>
        </w:tabs>
        <w:ind w:left="720" w:hanging="360"/>
      </w:pPr>
      <w:rPr>
        <w:rFonts w:ascii="Courier New" w:hAnsi="Courier New" w:hint="default"/>
      </w:rPr>
    </w:lvl>
    <w:lvl w:ilvl="1" w:tplc="B672B8BA" w:tentative="1">
      <w:start w:val="1"/>
      <w:numFmt w:val="bullet"/>
      <w:lvlText w:val="o"/>
      <w:lvlJc w:val="left"/>
      <w:pPr>
        <w:tabs>
          <w:tab w:val="num" w:pos="1440"/>
        </w:tabs>
        <w:ind w:left="1440" w:hanging="360"/>
      </w:pPr>
      <w:rPr>
        <w:rFonts w:ascii="Courier New" w:hAnsi="Courier New" w:hint="default"/>
      </w:rPr>
    </w:lvl>
    <w:lvl w:ilvl="2" w:tplc="34503668" w:tentative="1">
      <w:start w:val="1"/>
      <w:numFmt w:val="bullet"/>
      <w:lvlText w:val="o"/>
      <w:lvlJc w:val="left"/>
      <w:pPr>
        <w:tabs>
          <w:tab w:val="num" w:pos="2160"/>
        </w:tabs>
        <w:ind w:left="2160" w:hanging="360"/>
      </w:pPr>
      <w:rPr>
        <w:rFonts w:ascii="Courier New" w:hAnsi="Courier New" w:hint="default"/>
      </w:rPr>
    </w:lvl>
    <w:lvl w:ilvl="3" w:tplc="839C6984" w:tentative="1">
      <w:start w:val="1"/>
      <w:numFmt w:val="bullet"/>
      <w:lvlText w:val="o"/>
      <w:lvlJc w:val="left"/>
      <w:pPr>
        <w:tabs>
          <w:tab w:val="num" w:pos="2880"/>
        </w:tabs>
        <w:ind w:left="2880" w:hanging="360"/>
      </w:pPr>
      <w:rPr>
        <w:rFonts w:ascii="Courier New" w:hAnsi="Courier New" w:hint="default"/>
      </w:rPr>
    </w:lvl>
    <w:lvl w:ilvl="4" w:tplc="7E724122" w:tentative="1">
      <w:start w:val="1"/>
      <w:numFmt w:val="bullet"/>
      <w:lvlText w:val="o"/>
      <w:lvlJc w:val="left"/>
      <w:pPr>
        <w:tabs>
          <w:tab w:val="num" w:pos="3600"/>
        </w:tabs>
        <w:ind w:left="3600" w:hanging="360"/>
      </w:pPr>
      <w:rPr>
        <w:rFonts w:ascii="Courier New" w:hAnsi="Courier New" w:hint="default"/>
      </w:rPr>
    </w:lvl>
    <w:lvl w:ilvl="5" w:tplc="494EBCC2" w:tentative="1">
      <w:start w:val="1"/>
      <w:numFmt w:val="bullet"/>
      <w:lvlText w:val="o"/>
      <w:lvlJc w:val="left"/>
      <w:pPr>
        <w:tabs>
          <w:tab w:val="num" w:pos="4320"/>
        </w:tabs>
        <w:ind w:left="4320" w:hanging="360"/>
      </w:pPr>
      <w:rPr>
        <w:rFonts w:ascii="Courier New" w:hAnsi="Courier New" w:hint="default"/>
      </w:rPr>
    </w:lvl>
    <w:lvl w:ilvl="6" w:tplc="09B48ECA" w:tentative="1">
      <w:start w:val="1"/>
      <w:numFmt w:val="bullet"/>
      <w:lvlText w:val="o"/>
      <w:lvlJc w:val="left"/>
      <w:pPr>
        <w:tabs>
          <w:tab w:val="num" w:pos="5040"/>
        </w:tabs>
        <w:ind w:left="5040" w:hanging="360"/>
      </w:pPr>
      <w:rPr>
        <w:rFonts w:ascii="Courier New" w:hAnsi="Courier New" w:hint="default"/>
      </w:rPr>
    </w:lvl>
    <w:lvl w:ilvl="7" w:tplc="4CE675D8" w:tentative="1">
      <w:start w:val="1"/>
      <w:numFmt w:val="bullet"/>
      <w:lvlText w:val="o"/>
      <w:lvlJc w:val="left"/>
      <w:pPr>
        <w:tabs>
          <w:tab w:val="num" w:pos="5760"/>
        </w:tabs>
        <w:ind w:left="5760" w:hanging="360"/>
      </w:pPr>
      <w:rPr>
        <w:rFonts w:ascii="Courier New" w:hAnsi="Courier New" w:hint="default"/>
      </w:rPr>
    </w:lvl>
    <w:lvl w:ilvl="8" w:tplc="66125C16" w:tentative="1">
      <w:start w:val="1"/>
      <w:numFmt w:val="bullet"/>
      <w:lvlText w:val="o"/>
      <w:lvlJc w:val="left"/>
      <w:pPr>
        <w:tabs>
          <w:tab w:val="num" w:pos="6480"/>
        </w:tabs>
        <w:ind w:left="6480" w:hanging="360"/>
      </w:pPr>
      <w:rPr>
        <w:rFonts w:ascii="Courier New" w:hAnsi="Courier New" w:hint="default"/>
      </w:rPr>
    </w:lvl>
  </w:abstractNum>
  <w:abstractNum w:abstractNumId="41" w15:restartNumberingAfterBreak="0">
    <w:nsid w:val="0FB96055"/>
    <w:multiLevelType w:val="hybridMultilevel"/>
    <w:tmpl w:val="89F4EB9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0FE159C3"/>
    <w:multiLevelType w:val="hybridMultilevel"/>
    <w:tmpl w:val="974EF40C"/>
    <w:lvl w:ilvl="0" w:tplc="E5A4749C">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0FE57B02"/>
    <w:multiLevelType w:val="hybridMultilevel"/>
    <w:tmpl w:val="AD1CA0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10640698"/>
    <w:multiLevelType w:val="hybridMultilevel"/>
    <w:tmpl w:val="362A6810"/>
    <w:lvl w:ilvl="0" w:tplc="C76E5DDA">
      <w:start w:val="1"/>
      <w:numFmt w:val="bullet"/>
      <w:lvlText w:val="o"/>
      <w:lvlJc w:val="left"/>
      <w:pPr>
        <w:tabs>
          <w:tab w:val="num" w:pos="720"/>
        </w:tabs>
        <w:ind w:left="720" w:hanging="360"/>
      </w:pPr>
      <w:rPr>
        <w:rFonts w:ascii="Courier New" w:hAnsi="Courier New" w:hint="default"/>
      </w:rPr>
    </w:lvl>
    <w:lvl w:ilvl="1" w:tplc="107E1E2E" w:tentative="1">
      <w:start w:val="1"/>
      <w:numFmt w:val="bullet"/>
      <w:lvlText w:val="o"/>
      <w:lvlJc w:val="left"/>
      <w:pPr>
        <w:tabs>
          <w:tab w:val="num" w:pos="1440"/>
        </w:tabs>
        <w:ind w:left="1440" w:hanging="360"/>
      </w:pPr>
      <w:rPr>
        <w:rFonts w:ascii="Courier New" w:hAnsi="Courier New" w:hint="default"/>
      </w:rPr>
    </w:lvl>
    <w:lvl w:ilvl="2" w:tplc="4F2CCA78" w:tentative="1">
      <w:start w:val="1"/>
      <w:numFmt w:val="bullet"/>
      <w:lvlText w:val="o"/>
      <w:lvlJc w:val="left"/>
      <w:pPr>
        <w:tabs>
          <w:tab w:val="num" w:pos="2160"/>
        </w:tabs>
        <w:ind w:left="2160" w:hanging="360"/>
      </w:pPr>
      <w:rPr>
        <w:rFonts w:ascii="Courier New" w:hAnsi="Courier New" w:hint="default"/>
      </w:rPr>
    </w:lvl>
    <w:lvl w:ilvl="3" w:tplc="FB90597A" w:tentative="1">
      <w:start w:val="1"/>
      <w:numFmt w:val="bullet"/>
      <w:lvlText w:val="o"/>
      <w:lvlJc w:val="left"/>
      <w:pPr>
        <w:tabs>
          <w:tab w:val="num" w:pos="2880"/>
        </w:tabs>
        <w:ind w:left="2880" w:hanging="360"/>
      </w:pPr>
      <w:rPr>
        <w:rFonts w:ascii="Courier New" w:hAnsi="Courier New" w:hint="default"/>
      </w:rPr>
    </w:lvl>
    <w:lvl w:ilvl="4" w:tplc="30F21D7A" w:tentative="1">
      <w:start w:val="1"/>
      <w:numFmt w:val="bullet"/>
      <w:lvlText w:val="o"/>
      <w:lvlJc w:val="left"/>
      <w:pPr>
        <w:tabs>
          <w:tab w:val="num" w:pos="3600"/>
        </w:tabs>
        <w:ind w:left="3600" w:hanging="360"/>
      </w:pPr>
      <w:rPr>
        <w:rFonts w:ascii="Courier New" w:hAnsi="Courier New" w:hint="default"/>
      </w:rPr>
    </w:lvl>
    <w:lvl w:ilvl="5" w:tplc="59242B20" w:tentative="1">
      <w:start w:val="1"/>
      <w:numFmt w:val="bullet"/>
      <w:lvlText w:val="o"/>
      <w:lvlJc w:val="left"/>
      <w:pPr>
        <w:tabs>
          <w:tab w:val="num" w:pos="4320"/>
        </w:tabs>
        <w:ind w:left="4320" w:hanging="360"/>
      </w:pPr>
      <w:rPr>
        <w:rFonts w:ascii="Courier New" w:hAnsi="Courier New" w:hint="default"/>
      </w:rPr>
    </w:lvl>
    <w:lvl w:ilvl="6" w:tplc="D0BA2DB6" w:tentative="1">
      <w:start w:val="1"/>
      <w:numFmt w:val="bullet"/>
      <w:lvlText w:val="o"/>
      <w:lvlJc w:val="left"/>
      <w:pPr>
        <w:tabs>
          <w:tab w:val="num" w:pos="5040"/>
        </w:tabs>
        <w:ind w:left="5040" w:hanging="360"/>
      </w:pPr>
      <w:rPr>
        <w:rFonts w:ascii="Courier New" w:hAnsi="Courier New" w:hint="default"/>
      </w:rPr>
    </w:lvl>
    <w:lvl w:ilvl="7" w:tplc="24CC113E" w:tentative="1">
      <w:start w:val="1"/>
      <w:numFmt w:val="bullet"/>
      <w:lvlText w:val="o"/>
      <w:lvlJc w:val="left"/>
      <w:pPr>
        <w:tabs>
          <w:tab w:val="num" w:pos="5760"/>
        </w:tabs>
        <w:ind w:left="5760" w:hanging="360"/>
      </w:pPr>
      <w:rPr>
        <w:rFonts w:ascii="Courier New" w:hAnsi="Courier New" w:hint="default"/>
      </w:rPr>
    </w:lvl>
    <w:lvl w:ilvl="8" w:tplc="BB8C9C1C" w:tentative="1">
      <w:start w:val="1"/>
      <w:numFmt w:val="bullet"/>
      <w:lvlText w:val="o"/>
      <w:lvlJc w:val="left"/>
      <w:pPr>
        <w:tabs>
          <w:tab w:val="num" w:pos="6480"/>
        </w:tabs>
        <w:ind w:left="6480" w:hanging="360"/>
      </w:pPr>
      <w:rPr>
        <w:rFonts w:ascii="Courier New" w:hAnsi="Courier New" w:hint="default"/>
      </w:rPr>
    </w:lvl>
  </w:abstractNum>
  <w:abstractNum w:abstractNumId="45" w15:restartNumberingAfterBreak="0">
    <w:nsid w:val="11117CC7"/>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11D36C4B"/>
    <w:multiLevelType w:val="hybridMultilevel"/>
    <w:tmpl w:val="39BC65F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1F17A3E"/>
    <w:multiLevelType w:val="hybridMultilevel"/>
    <w:tmpl w:val="04B856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121C68A0"/>
    <w:multiLevelType w:val="multilevel"/>
    <w:tmpl w:val="756C3352"/>
    <w:lvl w:ilvl="0">
      <w:start w:val="5"/>
      <w:numFmt w:val="decimal"/>
      <w:lvlText w:val="%1"/>
      <w:lvlJc w:val="left"/>
      <w:pPr>
        <w:ind w:left="552" w:hanging="552"/>
      </w:pPr>
      <w:rPr>
        <w:rFonts w:hint="default"/>
      </w:rPr>
    </w:lvl>
    <w:lvl w:ilvl="1">
      <w:start w:val="8"/>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2BF4BCB"/>
    <w:multiLevelType w:val="hybridMultilevel"/>
    <w:tmpl w:val="9542AC06"/>
    <w:lvl w:ilvl="0" w:tplc="FFFFFFFF">
      <w:start w:val="1"/>
      <w:numFmt w:val="bullet"/>
      <w:lvlText w:val="₋"/>
      <w:lvlJc w:val="left"/>
      <w:pPr>
        <w:tabs>
          <w:tab w:val="num" w:pos="720"/>
        </w:tabs>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50" w15:restartNumberingAfterBreak="0">
    <w:nsid w:val="133643D4"/>
    <w:multiLevelType w:val="multilevel"/>
    <w:tmpl w:val="E17049D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13415118"/>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1402533C"/>
    <w:multiLevelType w:val="hybridMultilevel"/>
    <w:tmpl w:val="EEBADF02"/>
    <w:lvl w:ilvl="0" w:tplc="04100001">
      <w:start w:val="1"/>
      <w:numFmt w:val="bullet"/>
      <w:lvlText w:val=""/>
      <w:lvlJc w:val="left"/>
      <w:pPr>
        <w:ind w:left="743" w:hanging="360"/>
      </w:pPr>
      <w:rPr>
        <w:rFonts w:ascii="Symbol" w:hAnsi="Symbol" w:hint="default"/>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53" w15:restartNumberingAfterBreak="0">
    <w:nsid w:val="144E176F"/>
    <w:multiLevelType w:val="hybridMultilevel"/>
    <w:tmpl w:val="140436C4"/>
    <w:lvl w:ilvl="0" w:tplc="FFFFFFFF">
      <w:start w:val="1"/>
      <w:numFmt w:val="bullet"/>
      <w:lvlText w:val="₋"/>
      <w:lvlJc w:val="left"/>
      <w:pPr>
        <w:tabs>
          <w:tab w:val="num" w:pos="720"/>
        </w:tabs>
        <w:ind w:left="720" w:hanging="360"/>
      </w:pPr>
      <w:rPr>
        <w:rFonts w:ascii="Tahoma" w:hAnsi="Tahoma"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54" w15:restartNumberingAfterBreak="0">
    <w:nsid w:val="149E2D7E"/>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14B92903"/>
    <w:multiLevelType w:val="hybridMultilevel"/>
    <w:tmpl w:val="409630A2"/>
    <w:lvl w:ilvl="0" w:tplc="212841D6">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6" w15:restartNumberingAfterBreak="0">
    <w:nsid w:val="14F66238"/>
    <w:multiLevelType w:val="hybridMultilevel"/>
    <w:tmpl w:val="8242A9E0"/>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15022A50"/>
    <w:multiLevelType w:val="hybridMultilevel"/>
    <w:tmpl w:val="1A3231B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8" w15:restartNumberingAfterBreak="0">
    <w:nsid w:val="152676C1"/>
    <w:multiLevelType w:val="multilevel"/>
    <w:tmpl w:val="126AB988"/>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15272236"/>
    <w:multiLevelType w:val="hybridMultilevel"/>
    <w:tmpl w:val="3C028D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0" w15:restartNumberingAfterBreak="0">
    <w:nsid w:val="15550380"/>
    <w:multiLevelType w:val="hybridMultilevel"/>
    <w:tmpl w:val="E56E4320"/>
    <w:lvl w:ilvl="0" w:tplc="BA96824C">
      <w:start w:val="1"/>
      <w:numFmt w:val="bullet"/>
      <w:lvlText w:val=""/>
      <w:lvlJc w:val="left"/>
      <w:pPr>
        <w:ind w:left="786" w:hanging="360"/>
      </w:pPr>
      <w:rPr>
        <w:rFonts w:ascii="Symbol" w:hAnsi="Symbol" w:hint="default"/>
        <w:color w:val="auto"/>
        <w:sz w:val="2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1" w15:restartNumberingAfterBreak="0">
    <w:nsid w:val="160D34DB"/>
    <w:multiLevelType w:val="hybridMultilevel"/>
    <w:tmpl w:val="5A92F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6323D0D"/>
    <w:multiLevelType w:val="hybridMultilevel"/>
    <w:tmpl w:val="CEF2D0FA"/>
    <w:lvl w:ilvl="0" w:tplc="0813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3" w15:restartNumberingAfterBreak="0">
    <w:nsid w:val="16643FB4"/>
    <w:multiLevelType w:val="hybridMultilevel"/>
    <w:tmpl w:val="DCD433C2"/>
    <w:lvl w:ilvl="0" w:tplc="9EF83310">
      <w:start w:val="1"/>
      <w:numFmt w:val="lowerLetter"/>
      <w:lvlText w:val="%1."/>
      <w:lvlJc w:val="left"/>
      <w:pPr>
        <w:tabs>
          <w:tab w:val="num" w:pos="720"/>
        </w:tabs>
        <w:ind w:left="720" w:hanging="360"/>
      </w:pPr>
    </w:lvl>
    <w:lvl w:ilvl="1" w:tplc="4BA4481E">
      <w:start w:val="1"/>
      <w:numFmt w:val="lowerLetter"/>
      <w:lvlText w:val="%2."/>
      <w:lvlJc w:val="left"/>
      <w:pPr>
        <w:tabs>
          <w:tab w:val="num" w:pos="1440"/>
        </w:tabs>
        <w:ind w:left="1440" w:hanging="360"/>
      </w:pPr>
    </w:lvl>
    <w:lvl w:ilvl="2" w:tplc="2AF458CC">
      <w:start w:val="1"/>
      <w:numFmt w:val="upperLetter"/>
      <w:lvlText w:val="%3."/>
      <w:lvlJc w:val="left"/>
      <w:pPr>
        <w:ind w:left="2160" w:hanging="360"/>
      </w:pPr>
      <w:rPr>
        <w:rFonts w:hint="default"/>
      </w:rPr>
    </w:lvl>
    <w:lvl w:ilvl="3" w:tplc="27321516" w:tentative="1">
      <w:start w:val="1"/>
      <w:numFmt w:val="lowerLetter"/>
      <w:lvlText w:val="%4."/>
      <w:lvlJc w:val="left"/>
      <w:pPr>
        <w:tabs>
          <w:tab w:val="num" w:pos="2880"/>
        </w:tabs>
        <w:ind w:left="2880" w:hanging="360"/>
      </w:pPr>
    </w:lvl>
    <w:lvl w:ilvl="4" w:tplc="5BE60F60" w:tentative="1">
      <w:start w:val="1"/>
      <w:numFmt w:val="lowerLetter"/>
      <w:lvlText w:val="%5."/>
      <w:lvlJc w:val="left"/>
      <w:pPr>
        <w:tabs>
          <w:tab w:val="num" w:pos="3600"/>
        </w:tabs>
        <w:ind w:left="3600" w:hanging="360"/>
      </w:pPr>
    </w:lvl>
    <w:lvl w:ilvl="5" w:tplc="223C994E" w:tentative="1">
      <w:start w:val="1"/>
      <w:numFmt w:val="lowerLetter"/>
      <w:lvlText w:val="%6."/>
      <w:lvlJc w:val="left"/>
      <w:pPr>
        <w:tabs>
          <w:tab w:val="num" w:pos="4320"/>
        </w:tabs>
        <w:ind w:left="4320" w:hanging="360"/>
      </w:pPr>
    </w:lvl>
    <w:lvl w:ilvl="6" w:tplc="C7CED820" w:tentative="1">
      <w:start w:val="1"/>
      <w:numFmt w:val="lowerLetter"/>
      <w:lvlText w:val="%7."/>
      <w:lvlJc w:val="left"/>
      <w:pPr>
        <w:tabs>
          <w:tab w:val="num" w:pos="5040"/>
        </w:tabs>
        <w:ind w:left="5040" w:hanging="360"/>
      </w:pPr>
    </w:lvl>
    <w:lvl w:ilvl="7" w:tplc="CAA6E80E" w:tentative="1">
      <w:start w:val="1"/>
      <w:numFmt w:val="lowerLetter"/>
      <w:lvlText w:val="%8."/>
      <w:lvlJc w:val="left"/>
      <w:pPr>
        <w:tabs>
          <w:tab w:val="num" w:pos="5760"/>
        </w:tabs>
        <w:ind w:left="5760" w:hanging="360"/>
      </w:pPr>
    </w:lvl>
    <w:lvl w:ilvl="8" w:tplc="1CD44660" w:tentative="1">
      <w:start w:val="1"/>
      <w:numFmt w:val="lowerLetter"/>
      <w:lvlText w:val="%9."/>
      <w:lvlJc w:val="left"/>
      <w:pPr>
        <w:tabs>
          <w:tab w:val="num" w:pos="6480"/>
        </w:tabs>
        <w:ind w:left="6480" w:hanging="360"/>
      </w:pPr>
    </w:lvl>
  </w:abstractNum>
  <w:abstractNum w:abstractNumId="64" w15:restartNumberingAfterBreak="0">
    <w:nsid w:val="167659CB"/>
    <w:multiLevelType w:val="hybridMultilevel"/>
    <w:tmpl w:val="F822E39A"/>
    <w:lvl w:ilvl="0" w:tplc="157455A2">
      <w:start w:val="1"/>
      <w:numFmt w:val="bullet"/>
      <w:lvlText w:val="₋"/>
      <w:lvlJc w:val="left"/>
      <w:pPr>
        <w:tabs>
          <w:tab w:val="num" w:pos="720"/>
        </w:tabs>
        <w:ind w:left="720" w:hanging="360"/>
      </w:pPr>
      <w:rPr>
        <w:rFonts w:ascii="Tahoma" w:hAnsi="Tahoma" w:hint="default"/>
      </w:rPr>
    </w:lvl>
    <w:lvl w:ilvl="1" w:tplc="9CF0208E">
      <w:start w:val="1"/>
      <w:numFmt w:val="bullet"/>
      <w:lvlText w:val="₋"/>
      <w:lvlJc w:val="left"/>
      <w:pPr>
        <w:tabs>
          <w:tab w:val="num" w:pos="1440"/>
        </w:tabs>
        <w:ind w:left="1440" w:hanging="360"/>
      </w:pPr>
      <w:rPr>
        <w:rFonts w:ascii="Tahoma" w:hAnsi="Tahoma" w:hint="default"/>
      </w:rPr>
    </w:lvl>
    <w:lvl w:ilvl="2" w:tplc="505AF804" w:tentative="1">
      <w:start w:val="1"/>
      <w:numFmt w:val="bullet"/>
      <w:lvlText w:val="₋"/>
      <w:lvlJc w:val="left"/>
      <w:pPr>
        <w:tabs>
          <w:tab w:val="num" w:pos="2160"/>
        </w:tabs>
        <w:ind w:left="2160" w:hanging="360"/>
      </w:pPr>
      <w:rPr>
        <w:rFonts w:ascii="Tahoma" w:hAnsi="Tahoma" w:hint="default"/>
      </w:rPr>
    </w:lvl>
    <w:lvl w:ilvl="3" w:tplc="6AD017D6" w:tentative="1">
      <w:start w:val="1"/>
      <w:numFmt w:val="bullet"/>
      <w:lvlText w:val="₋"/>
      <w:lvlJc w:val="left"/>
      <w:pPr>
        <w:tabs>
          <w:tab w:val="num" w:pos="2880"/>
        </w:tabs>
        <w:ind w:left="2880" w:hanging="360"/>
      </w:pPr>
      <w:rPr>
        <w:rFonts w:ascii="Tahoma" w:hAnsi="Tahoma" w:hint="default"/>
      </w:rPr>
    </w:lvl>
    <w:lvl w:ilvl="4" w:tplc="ABDA5D62" w:tentative="1">
      <w:start w:val="1"/>
      <w:numFmt w:val="bullet"/>
      <w:lvlText w:val="₋"/>
      <w:lvlJc w:val="left"/>
      <w:pPr>
        <w:tabs>
          <w:tab w:val="num" w:pos="3600"/>
        </w:tabs>
        <w:ind w:left="3600" w:hanging="360"/>
      </w:pPr>
      <w:rPr>
        <w:rFonts w:ascii="Tahoma" w:hAnsi="Tahoma" w:hint="default"/>
      </w:rPr>
    </w:lvl>
    <w:lvl w:ilvl="5" w:tplc="00E229AE" w:tentative="1">
      <w:start w:val="1"/>
      <w:numFmt w:val="bullet"/>
      <w:lvlText w:val="₋"/>
      <w:lvlJc w:val="left"/>
      <w:pPr>
        <w:tabs>
          <w:tab w:val="num" w:pos="4320"/>
        </w:tabs>
        <w:ind w:left="4320" w:hanging="360"/>
      </w:pPr>
      <w:rPr>
        <w:rFonts w:ascii="Tahoma" w:hAnsi="Tahoma" w:hint="default"/>
      </w:rPr>
    </w:lvl>
    <w:lvl w:ilvl="6" w:tplc="689CAE92" w:tentative="1">
      <w:start w:val="1"/>
      <w:numFmt w:val="bullet"/>
      <w:lvlText w:val="₋"/>
      <w:lvlJc w:val="left"/>
      <w:pPr>
        <w:tabs>
          <w:tab w:val="num" w:pos="5040"/>
        </w:tabs>
        <w:ind w:left="5040" w:hanging="360"/>
      </w:pPr>
      <w:rPr>
        <w:rFonts w:ascii="Tahoma" w:hAnsi="Tahoma" w:hint="default"/>
      </w:rPr>
    </w:lvl>
    <w:lvl w:ilvl="7" w:tplc="C8B2DD98" w:tentative="1">
      <w:start w:val="1"/>
      <w:numFmt w:val="bullet"/>
      <w:lvlText w:val="₋"/>
      <w:lvlJc w:val="left"/>
      <w:pPr>
        <w:tabs>
          <w:tab w:val="num" w:pos="5760"/>
        </w:tabs>
        <w:ind w:left="5760" w:hanging="360"/>
      </w:pPr>
      <w:rPr>
        <w:rFonts w:ascii="Tahoma" w:hAnsi="Tahoma" w:hint="default"/>
      </w:rPr>
    </w:lvl>
    <w:lvl w:ilvl="8" w:tplc="987A0DAC" w:tentative="1">
      <w:start w:val="1"/>
      <w:numFmt w:val="bullet"/>
      <w:lvlText w:val="₋"/>
      <w:lvlJc w:val="left"/>
      <w:pPr>
        <w:tabs>
          <w:tab w:val="num" w:pos="6480"/>
        </w:tabs>
        <w:ind w:left="6480" w:hanging="360"/>
      </w:pPr>
      <w:rPr>
        <w:rFonts w:ascii="Tahoma" w:hAnsi="Tahoma" w:hint="default"/>
      </w:rPr>
    </w:lvl>
  </w:abstractNum>
  <w:abstractNum w:abstractNumId="65" w15:restartNumberingAfterBreak="0">
    <w:nsid w:val="16A14EC5"/>
    <w:multiLevelType w:val="hybridMultilevel"/>
    <w:tmpl w:val="227EA238"/>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16FD1166"/>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17D340A8"/>
    <w:multiLevelType w:val="multilevel"/>
    <w:tmpl w:val="E3A8681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8" w15:restartNumberingAfterBreak="0">
    <w:nsid w:val="17D61C85"/>
    <w:multiLevelType w:val="hybridMultilevel"/>
    <w:tmpl w:val="A9408E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183302CC"/>
    <w:multiLevelType w:val="hybridMultilevel"/>
    <w:tmpl w:val="F54878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18814D25"/>
    <w:multiLevelType w:val="hybridMultilevel"/>
    <w:tmpl w:val="101A309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18CB6339"/>
    <w:multiLevelType w:val="hybridMultilevel"/>
    <w:tmpl w:val="6D6AF0D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2" w15:restartNumberingAfterBreak="0">
    <w:nsid w:val="19CC6CA2"/>
    <w:multiLevelType w:val="hybridMultilevel"/>
    <w:tmpl w:val="7D76AEEA"/>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1A101F44"/>
    <w:multiLevelType w:val="hybridMultilevel"/>
    <w:tmpl w:val="741E3538"/>
    <w:lvl w:ilvl="0" w:tplc="861A0976">
      <w:start w:val="1"/>
      <w:numFmt w:val="upperLetter"/>
      <w:lvlText w:val="%1."/>
      <w:lvlJc w:val="left"/>
      <w:pPr>
        <w:ind w:left="383" w:hanging="360"/>
      </w:pPr>
      <w:rPr>
        <w:rFonts w:hint="default"/>
      </w:rPr>
    </w:lvl>
    <w:lvl w:ilvl="1" w:tplc="04100019" w:tentative="1">
      <w:start w:val="1"/>
      <w:numFmt w:val="lowerLetter"/>
      <w:lvlText w:val="%2."/>
      <w:lvlJc w:val="left"/>
      <w:pPr>
        <w:ind w:left="1103" w:hanging="360"/>
      </w:pPr>
    </w:lvl>
    <w:lvl w:ilvl="2" w:tplc="0410001B" w:tentative="1">
      <w:start w:val="1"/>
      <w:numFmt w:val="lowerRoman"/>
      <w:lvlText w:val="%3."/>
      <w:lvlJc w:val="right"/>
      <w:pPr>
        <w:ind w:left="1823" w:hanging="180"/>
      </w:pPr>
    </w:lvl>
    <w:lvl w:ilvl="3" w:tplc="0410000F" w:tentative="1">
      <w:start w:val="1"/>
      <w:numFmt w:val="decimal"/>
      <w:lvlText w:val="%4."/>
      <w:lvlJc w:val="left"/>
      <w:pPr>
        <w:ind w:left="2543" w:hanging="360"/>
      </w:pPr>
    </w:lvl>
    <w:lvl w:ilvl="4" w:tplc="04100019" w:tentative="1">
      <w:start w:val="1"/>
      <w:numFmt w:val="lowerLetter"/>
      <w:lvlText w:val="%5."/>
      <w:lvlJc w:val="left"/>
      <w:pPr>
        <w:ind w:left="3263" w:hanging="360"/>
      </w:pPr>
    </w:lvl>
    <w:lvl w:ilvl="5" w:tplc="0410001B" w:tentative="1">
      <w:start w:val="1"/>
      <w:numFmt w:val="lowerRoman"/>
      <w:lvlText w:val="%6."/>
      <w:lvlJc w:val="right"/>
      <w:pPr>
        <w:ind w:left="3983" w:hanging="180"/>
      </w:pPr>
    </w:lvl>
    <w:lvl w:ilvl="6" w:tplc="0410000F" w:tentative="1">
      <w:start w:val="1"/>
      <w:numFmt w:val="decimal"/>
      <w:lvlText w:val="%7."/>
      <w:lvlJc w:val="left"/>
      <w:pPr>
        <w:ind w:left="4703" w:hanging="360"/>
      </w:pPr>
    </w:lvl>
    <w:lvl w:ilvl="7" w:tplc="04100019" w:tentative="1">
      <w:start w:val="1"/>
      <w:numFmt w:val="lowerLetter"/>
      <w:lvlText w:val="%8."/>
      <w:lvlJc w:val="left"/>
      <w:pPr>
        <w:ind w:left="5423" w:hanging="360"/>
      </w:pPr>
    </w:lvl>
    <w:lvl w:ilvl="8" w:tplc="0410001B" w:tentative="1">
      <w:start w:val="1"/>
      <w:numFmt w:val="lowerRoman"/>
      <w:lvlText w:val="%9."/>
      <w:lvlJc w:val="right"/>
      <w:pPr>
        <w:ind w:left="6143" w:hanging="180"/>
      </w:pPr>
    </w:lvl>
  </w:abstractNum>
  <w:abstractNum w:abstractNumId="74" w15:restartNumberingAfterBreak="0">
    <w:nsid w:val="1AC65F42"/>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1B5C3D1B"/>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1BEC6A3F"/>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1C366E87"/>
    <w:multiLevelType w:val="hybridMultilevel"/>
    <w:tmpl w:val="DB5A99C2"/>
    <w:lvl w:ilvl="0" w:tplc="FFFFFFFF">
      <w:start w:val="1"/>
      <w:numFmt w:val="bullet"/>
      <w:lvlText w:val="₋"/>
      <w:lvlJc w:val="left"/>
      <w:pPr>
        <w:tabs>
          <w:tab w:val="num" w:pos="720"/>
        </w:tabs>
        <w:ind w:left="720" w:hanging="360"/>
      </w:pPr>
      <w:rPr>
        <w:rFonts w:ascii="Tahoma" w:hAnsi="Tahoma"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78" w15:restartNumberingAfterBreak="0">
    <w:nsid w:val="1C9A7A51"/>
    <w:multiLevelType w:val="hybridMultilevel"/>
    <w:tmpl w:val="8A78C398"/>
    <w:lvl w:ilvl="0" w:tplc="BA96824C">
      <w:start w:val="1"/>
      <w:numFmt w:val="bullet"/>
      <w:lvlText w:val=""/>
      <w:lvlJc w:val="left"/>
      <w:pPr>
        <w:ind w:left="743" w:hanging="360"/>
      </w:pPr>
      <w:rPr>
        <w:rFonts w:ascii="Symbol" w:hAnsi="Symbol" w:hint="default"/>
        <w:color w:val="auto"/>
        <w:sz w:val="22"/>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79" w15:restartNumberingAfterBreak="0">
    <w:nsid w:val="1DF03AAD"/>
    <w:multiLevelType w:val="multilevel"/>
    <w:tmpl w:val="AF52908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1E8915CE"/>
    <w:multiLevelType w:val="multilevel"/>
    <w:tmpl w:val="9EEA188A"/>
    <w:lvl w:ilvl="0">
      <w:start w:val="1"/>
      <w:numFmt w:val="decimal"/>
      <w:lvlText w:val="%1."/>
      <w:lvlJc w:val="left"/>
      <w:pPr>
        <w:ind w:left="480" w:hanging="480"/>
      </w:pPr>
      <w:rPr>
        <w:rFonts w:ascii="Calibri" w:hAnsi="Calibri" w:hint="default"/>
        <w:sz w:val="36"/>
      </w:rPr>
    </w:lvl>
    <w:lvl w:ilvl="1">
      <w:start w:val="1"/>
      <w:numFmt w:val="decimal"/>
      <w:lvlText w:val="%2."/>
      <w:lvlJc w:val="left"/>
      <w:pPr>
        <w:ind w:left="360" w:hanging="360"/>
      </w:pPr>
      <w:rPr>
        <w:rFonts w:ascii="Calibri" w:hAnsi="Calibri" w:hint="default"/>
        <w:sz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1EA26D4D"/>
    <w:multiLevelType w:val="hybridMultilevel"/>
    <w:tmpl w:val="43DCC0B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1EC074F9"/>
    <w:multiLevelType w:val="hybridMultilevel"/>
    <w:tmpl w:val="070486D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1ED61C33"/>
    <w:multiLevelType w:val="hybridMultilevel"/>
    <w:tmpl w:val="EDFC7E3E"/>
    <w:lvl w:ilvl="0" w:tplc="04090003">
      <w:start w:val="1"/>
      <w:numFmt w:val="bullet"/>
      <w:lvlText w:val="o"/>
      <w:lvlJc w:val="left"/>
      <w:pPr>
        <w:ind w:left="769" w:hanging="360"/>
      </w:pPr>
      <w:rPr>
        <w:rFonts w:ascii="Courier New" w:hAnsi="Courier New" w:cs="Courier New"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84" w15:restartNumberingAfterBreak="0">
    <w:nsid w:val="1ED93269"/>
    <w:multiLevelType w:val="hybridMultilevel"/>
    <w:tmpl w:val="0804EF3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1F287551"/>
    <w:multiLevelType w:val="hybridMultilevel"/>
    <w:tmpl w:val="F454F490"/>
    <w:lvl w:ilvl="0" w:tplc="04090005">
      <w:start w:val="1"/>
      <w:numFmt w:val="bullet"/>
      <w:lvlText w:val=""/>
      <w:lvlJc w:val="left"/>
      <w:pPr>
        <w:ind w:left="1008" w:hanging="360"/>
      </w:pPr>
      <w:rPr>
        <w:rFonts w:ascii="Wingdings" w:hAnsi="Wingdings"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86" w15:restartNumberingAfterBreak="0">
    <w:nsid w:val="20093FA9"/>
    <w:multiLevelType w:val="singleLevel"/>
    <w:tmpl w:val="B22E2DFC"/>
    <w:lvl w:ilvl="0">
      <w:start w:val="1"/>
      <w:numFmt w:val="decimal"/>
      <w:lvlText w:val="%1."/>
      <w:lvlJc w:val="left"/>
      <w:pPr>
        <w:tabs>
          <w:tab w:val="num" w:pos="1843"/>
        </w:tabs>
        <w:ind w:left="1843" w:hanging="425"/>
      </w:pPr>
      <w:rPr>
        <w:rFonts w:hint="default"/>
      </w:rPr>
    </w:lvl>
  </w:abstractNum>
  <w:abstractNum w:abstractNumId="87" w15:restartNumberingAfterBreak="0">
    <w:nsid w:val="20336F7D"/>
    <w:multiLevelType w:val="hybridMultilevel"/>
    <w:tmpl w:val="156AE07A"/>
    <w:lvl w:ilvl="0" w:tplc="FBEC4C7E">
      <w:start w:val="1"/>
      <w:numFmt w:val="lowerLetter"/>
      <w:lvlText w:val="%1."/>
      <w:lvlJc w:val="left"/>
      <w:pPr>
        <w:ind w:left="720" w:hanging="360"/>
      </w:pPr>
      <w:rPr>
        <w:rFonts w:hint="default"/>
        <w:color w:val="000000" w:themeColor="text1"/>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210D207A"/>
    <w:multiLevelType w:val="hybridMultilevel"/>
    <w:tmpl w:val="66D0CA50"/>
    <w:lvl w:ilvl="0" w:tplc="740EB058">
      <w:numFmt w:val="bullet"/>
      <w:lvlText w:val="•"/>
      <w:lvlJc w:val="left"/>
      <w:pPr>
        <w:ind w:left="720"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211C651D"/>
    <w:multiLevelType w:val="hybridMultilevel"/>
    <w:tmpl w:val="895ABFE0"/>
    <w:lvl w:ilvl="0" w:tplc="E5A4749C">
      <w:start w:val="1"/>
      <w:numFmt w:val="bullet"/>
      <w:lvlText w:val=""/>
      <w:lvlJc w:val="left"/>
      <w:pPr>
        <w:ind w:left="743" w:hanging="360"/>
      </w:pPr>
      <w:rPr>
        <w:rFonts w:ascii="Wingdings" w:hAnsi="Wingdings" w:hint="default"/>
        <w:color w:val="auto"/>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90" w15:restartNumberingAfterBreak="0">
    <w:nsid w:val="21C77DAF"/>
    <w:multiLevelType w:val="hybridMultilevel"/>
    <w:tmpl w:val="676E57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222470A0"/>
    <w:multiLevelType w:val="hybridMultilevel"/>
    <w:tmpl w:val="C606813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222C1D6E"/>
    <w:multiLevelType w:val="multilevel"/>
    <w:tmpl w:val="5C1642CC"/>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23360781"/>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4" w15:restartNumberingAfterBreak="0">
    <w:nsid w:val="234C508C"/>
    <w:multiLevelType w:val="hybridMultilevel"/>
    <w:tmpl w:val="AF4227D6"/>
    <w:lvl w:ilvl="0" w:tplc="86A2593A">
      <w:start w:val="1"/>
      <w:numFmt w:val="bullet"/>
      <w:lvlText w:val="o"/>
      <w:lvlJc w:val="left"/>
      <w:pPr>
        <w:tabs>
          <w:tab w:val="num" w:pos="720"/>
        </w:tabs>
        <w:ind w:left="720" w:hanging="360"/>
      </w:pPr>
      <w:rPr>
        <w:rFonts w:ascii="Courier New" w:hAnsi="Courier New" w:hint="default"/>
      </w:rPr>
    </w:lvl>
    <w:lvl w:ilvl="1" w:tplc="9C1EB802">
      <w:start w:val="1"/>
      <w:numFmt w:val="bullet"/>
      <w:lvlText w:val="o"/>
      <w:lvlJc w:val="left"/>
      <w:pPr>
        <w:tabs>
          <w:tab w:val="num" w:pos="1440"/>
        </w:tabs>
        <w:ind w:left="1440" w:hanging="360"/>
      </w:pPr>
      <w:rPr>
        <w:rFonts w:ascii="Courier New" w:hAnsi="Courier New" w:hint="default"/>
      </w:rPr>
    </w:lvl>
    <w:lvl w:ilvl="2" w:tplc="ADD660F4" w:tentative="1">
      <w:start w:val="1"/>
      <w:numFmt w:val="bullet"/>
      <w:lvlText w:val="o"/>
      <w:lvlJc w:val="left"/>
      <w:pPr>
        <w:tabs>
          <w:tab w:val="num" w:pos="2160"/>
        </w:tabs>
        <w:ind w:left="2160" w:hanging="360"/>
      </w:pPr>
      <w:rPr>
        <w:rFonts w:ascii="Courier New" w:hAnsi="Courier New" w:hint="default"/>
      </w:rPr>
    </w:lvl>
    <w:lvl w:ilvl="3" w:tplc="D46A81B4" w:tentative="1">
      <w:start w:val="1"/>
      <w:numFmt w:val="bullet"/>
      <w:lvlText w:val="o"/>
      <w:lvlJc w:val="left"/>
      <w:pPr>
        <w:tabs>
          <w:tab w:val="num" w:pos="2880"/>
        </w:tabs>
        <w:ind w:left="2880" w:hanging="360"/>
      </w:pPr>
      <w:rPr>
        <w:rFonts w:ascii="Courier New" w:hAnsi="Courier New" w:hint="default"/>
      </w:rPr>
    </w:lvl>
    <w:lvl w:ilvl="4" w:tplc="5CAA3CD8" w:tentative="1">
      <w:start w:val="1"/>
      <w:numFmt w:val="bullet"/>
      <w:lvlText w:val="o"/>
      <w:lvlJc w:val="left"/>
      <w:pPr>
        <w:tabs>
          <w:tab w:val="num" w:pos="3600"/>
        </w:tabs>
        <w:ind w:left="3600" w:hanging="360"/>
      </w:pPr>
      <w:rPr>
        <w:rFonts w:ascii="Courier New" w:hAnsi="Courier New" w:hint="default"/>
      </w:rPr>
    </w:lvl>
    <w:lvl w:ilvl="5" w:tplc="7A08EBEE" w:tentative="1">
      <w:start w:val="1"/>
      <w:numFmt w:val="bullet"/>
      <w:lvlText w:val="o"/>
      <w:lvlJc w:val="left"/>
      <w:pPr>
        <w:tabs>
          <w:tab w:val="num" w:pos="4320"/>
        </w:tabs>
        <w:ind w:left="4320" w:hanging="360"/>
      </w:pPr>
      <w:rPr>
        <w:rFonts w:ascii="Courier New" w:hAnsi="Courier New" w:hint="default"/>
      </w:rPr>
    </w:lvl>
    <w:lvl w:ilvl="6" w:tplc="CEE60682" w:tentative="1">
      <w:start w:val="1"/>
      <w:numFmt w:val="bullet"/>
      <w:lvlText w:val="o"/>
      <w:lvlJc w:val="left"/>
      <w:pPr>
        <w:tabs>
          <w:tab w:val="num" w:pos="5040"/>
        </w:tabs>
        <w:ind w:left="5040" w:hanging="360"/>
      </w:pPr>
      <w:rPr>
        <w:rFonts w:ascii="Courier New" w:hAnsi="Courier New" w:hint="default"/>
      </w:rPr>
    </w:lvl>
    <w:lvl w:ilvl="7" w:tplc="28E2B058" w:tentative="1">
      <w:start w:val="1"/>
      <w:numFmt w:val="bullet"/>
      <w:lvlText w:val="o"/>
      <w:lvlJc w:val="left"/>
      <w:pPr>
        <w:tabs>
          <w:tab w:val="num" w:pos="5760"/>
        </w:tabs>
        <w:ind w:left="5760" w:hanging="360"/>
      </w:pPr>
      <w:rPr>
        <w:rFonts w:ascii="Courier New" w:hAnsi="Courier New" w:hint="default"/>
      </w:rPr>
    </w:lvl>
    <w:lvl w:ilvl="8" w:tplc="CC1E2B9E" w:tentative="1">
      <w:start w:val="1"/>
      <w:numFmt w:val="bullet"/>
      <w:lvlText w:val="o"/>
      <w:lvlJc w:val="left"/>
      <w:pPr>
        <w:tabs>
          <w:tab w:val="num" w:pos="6480"/>
        </w:tabs>
        <w:ind w:left="6480" w:hanging="360"/>
      </w:pPr>
      <w:rPr>
        <w:rFonts w:ascii="Courier New" w:hAnsi="Courier New" w:hint="default"/>
      </w:rPr>
    </w:lvl>
  </w:abstractNum>
  <w:abstractNum w:abstractNumId="95" w15:restartNumberingAfterBreak="0">
    <w:nsid w:val="23DF4BC2"/>
    <w:multiLevelType w:val="hybridMultilevel"/>
    <w:tmpl w:val="3B860C82"/>
    <w:lvl w:ilvl="0" w:tplc="24DEE680">
      <w:start w:val="1"/>
      <w:numFmt w:val="bullet"/>
      <w:lvlText w:val="₋"/>
      <w:lvlJc w:val="left"/>
      <w:pPr>
        <w:tabs>
          <w:tab w:val="num" w:pos="720"/>
        </w:tabs>
        <w:ind w:left="720" w:hanging="360"/>
      </w:pPr>
      <w:rPr>
        <w:rFonts w:ascii="Tahoma" w:hAnsi="Tahoma" w:hint="default"/>
      </w:rPr>
    </w:lvl>
    <w:lvl w:ilvl="1" w:tplc="3CA04496">
      <w:start w:val="1"/>
      <w:numFmt w:val="bullet"/>
      <w:lvlText w:val="₋"/>
      <w:lvlJc w:val="left"/>
      <w:pPr>
        <w:tabs>
          <w:tab w:val="num" w:pos="1440"/>
        </w:tabs>
        <w:ind w:left="1440" w:hanging="360"/>
      </w:pPr>
      <w:rPr>
        <w:rFonts w:ascii="Tahoma" w:hAnsi="Tahoma" w:hint="default"/>
      </w:rPr>
    </w:lvl>
    <w:lvl w:ilvl="2" w:tplc="98BCFBEA" w:tentative="1">
      <w:start w:val="1"/>
      <w:numFmt w:val="bullet"/>
      <w:lvlText w:val="₋"/>
      <w:lvlJc w:val="left"/>
      <w:pPr>
        <w:tabs>
          <w:tab w:val="num" w:pos="2160"/>
        </w:tabs>
        <w:ind w:left="2160" w:hanging="360"/>
      </w:pPr>
      <w:rPr>
        <w:rFonts w:ascii="Tahoma" w:hAnsi="Tahoma" w:hint="default"/>
      </w:rPr>
    </w:lvl>
    <w:lvl w:ilvl="3" w:tplc="FC76E180" w:tentative="1">
      <w:start w:val="1"/>
      <w:numFmt w:val="bullet"/>
      <w:lvlText w:val="₋"/>
      <w:lvlJc w:val="left"/>
      <w:pPr>
        <w:tabs>
          <w:tab w:val="num" w:pos="2880"/>
        </w:tabs>
        <w:ind w:left="2880" w:hanging="360"/>
      </w:pPr>
      <w:rPr>
        <w:rFonts w:ascii="Tahoma" w:hAnsi="Tahoma" w:hint="default"/>
      </w:rPr>
    </w:lvl>
    <w:lvl w:ilvl="4" w:tplc="95D0E380" w:tentative="1">
      <w:start w:val="1"/>
      <w:numFmt w:val="bullet"/>
      <w:lvlText w:val="₋"/>
      <w:lvlJc w:val="left"/>
      <w:pPr>
        <w:tabs>
          <w:tab w:val="num" w:pos="3600"/>
        </w:tabs>
        <w:ind w:left="3600" w:hanging="360"/>
      </w:pPr>
      <w:rPr>
        <w:rFonts w:ascii="Tahoma" w:hAnsi="Tahoma" w:hint="default"/>
      </w:rPr>
    </w:lvl>
    <w:lvl w:ilvl="5" w:tplc="3BD6C8F2" w:tentative="1">
      <w:start w:val="1"/>
      <w:numFmt w:val="bullet"/>
      <w:lvlText w:val="₋"/>
      <w:lvlJc w:val="left"/>
      <w:pPr>
        <w:tabs>
          <w:tab w:val="num" w:pos="4320"/>
        </w:tabs>
        <w:ind w:left="4320" w:hanging="360"/>
      </w:pPr>
      <w:rPr>
        <w:rFonts w:ascii="Tahoma" w:hAnsi="Tahoma" w:hint="default"/>
      </w:rPr>
    </w:lvl>
    <w:lvl w:ilvl="6" w:tplc="96B055CA" w:tentative="1">
      <w:start w:val="1"/>
      <w:numFmt w:val="bullet"/>
      <w:lvlText w:val="₋"/>
      <w:lvlJc w:val="left"/>
      <w:pPr>
        <w:tabs>
          <w:tab w:val="num" w:pos="5040"/>
        </w:tabs>
        <w:ind w:left="5040" w:hanging="360"/>
      </w:pPr>
      <w:rPr>
        <w:rFonts w:ascii="Tahoma" w:hAnsi="Tahoma" w:hint="default"/>
      </w:rPr>
    </w:lvl>
    <w:lvl w:ilvl="7" w:tplc="959C0C40" w:tentative="1">
      <w:start w:val="1"/>
      <w:numFmt w:val="bullet"/>
      <w:lvlText w:val="₋"/>
      <w:lvlJc w:val="left"/>
      <w:pPr>
        <w:tabs>
          <w:tab w:val="num" w:pos="5760"/>
        </w:tabs>
        <w:ind w:left="5760" w:hanging="360"/>
      </w:pPr>
      <w:rPr>
        <w:rFonts w:ascii="Tahoma" w:hAnsi="Tahoma" w:hint="default"/>
      </w:rPr>
    </w:lvl>
    <w:lvl w:ilvl="8" w:tplc="58203CB8" w:tentative="1">
      <w:start w:val="1"/>
      <w:numFmt w:val="bullet"/>
      <w:lvlText w:val="₋"/>
      <w:lvlJc w:val="left"/>
      <w:pPr>
        <w:tabs>
          <w:tab w:val="num" w:pos="6480"/>
        </w:tabs>
        <w:ind w:left="6480" w:hanging="360"/>
      </w:pPr>
      <w:rPr>
        <w:rFonts w:ascii="Tahoma" w:hAnsi="Tahoma" w:hint="default"/>
      </w:rPr>
    </w:lvl>
  </w:abstractNum>
  <w:abstractNum w:abstractNumId="96" w15:restartNumberingAfterBreak="0">
    <w:nsid w:val="24102BD6"/>
    <w:multiLevelType w:val="hybridMultilevel"/>
    <w:tmpl w:val="F95AA164"/>
    <w:lvl w:ilvl="0" w:tplc="076E7604">
      <w:start w:val="1"/>
      <w:numFmt w:val="bullet"/>
      <w:lvlText w:val=""/>
      <w:lvlJc w:val="left"/>
      <w:pPr>
        <w:tabs>
          <w:tab w:val="num" w:pos="720"/>
        </w:tabs>
        <w:ind w:left="720" w:hanging="360"/>
      </w:pPr>
      <w:rPr>
        <w:rFonts w:ascii="Wingdings" w:hAnsi="Wingdings" w:hint="default"/>
      </w:rPr>
    </w:lvl>
    <w:lvl w:ilvl="1" w:tplc="E4D0A7E2">
      <w:start w:val="1"/>
      <w:numFmt w:val="bullet"/>
      <w:lvlText w:val=""/>
      <w:lvlJc w:val="left"/>
      <w:pPr>
        <w:tabs>
          <w:tab w:val="num" w:pos="1440"/>
        </w:tabs>
        <w:ind w:left="1440" w:hanging="360"/>
      </w:pPr>
      <w:rPr>
        <w:rFonts w:ascii="Wingdings" w:hAnsi="Wingdings" w:hint="default"/>
      </w:rPr>
    </w:lvl>
    <w:lvl w:ilvl="2" w:tplc="FEC20228" w:tentative="1">
      <w:start w:val="1"/>
      <w:numFmt w:val="bullet"/>
      <w:lvlText w:val=""/>
      <w:lvlJc w:val="left"/>
      <w:pPr>
        <w:tabs>
          <w:tab w:val="num" w:pos="2160"/>
        </w:tabs>
        <w:ind w:left="2160" w:hanging="360"/>
      </w:pPr>
      <w:rPr>
        <w:rFonts w:ascii="Wingdings" w:hAnsi="Wingdings" w:hint="default"/>
      </w:rPr>
    </w:lvl>
    <w:lvl w:ilvl="3" w:tplc="18222774" w:tentative="1">
      <w:start w:val="1"/>
      <w:numFmt w:val="bullet"/>
      <w:lvlText w:val=""/>
      <w:lvlJc w:val="left"/>
      <w:pPr>
        <w:tabs>
          <w:tab w:val="num" w:pos="2880"/>
        </w:tabs>
        <w:ind w:left="2880" w:hanging="360"/>
      </w:pPr>
      <w:rPr>
        <w:rFonts w:ascii="Wingdings" w:hAnsi="Wingdings" w:hint="default"/>
      </w:rPr>
    </w:lvl>
    <w:lvl w:ilvl="4" w:tplc="E0A6C46C" w:tentative="1">
      <w:start w:val="1"/>
      <w:numFmt w:val="bullet"/>
      <w:lvlText w:val=""/>
      <w:lvlJc w:val="left"/>
      <w:pPr>
        <w:tabs>
          <w:tab w:val="num" w:pos="3600"/>
        </w:tabs>
        <w:ind w:left="3600" w:hanging="360"/>
      </w:pPr>
      <w:rPr>
        <w:rFonts w:ascii="Wingdings" w:hAnsi="Wingdings" w:hint="default"/>
      </w:rPr>
    </w:lvl>
    <w:lvl w:ilvl="5" w:tplc="FB101C72" w:tentative="1">
      <w:start w:val="1"/>
      <w:numFmt w:val="bullet"/>
      <w:lvlText w:val=""/>
      <w:lvlJc w:val="left"/>
      <w:pPr>
        <w:tabs>
          <w:tab w:val="num" w:pos="4320"/>
        </w:tabs>
        <w:ind w:left="4320" w:hanging="360"/>
      </w:pPr>
      <w:rPr>
        <w:rFonts w:ascii="Wingdings" w:hAnsi="Wingdings" w:hint="default"/>
      </w:rPr>
    </w:lvl>
    <w:lvl w:ilvl="6" w:tplc="C8505C48" w:tentative="1">
      <w:start w:val="1"/>
      <w:numFmt w:val="bullet"/>
      <w:lvlText w:val=""/>
      <w:lvlJc w:val="left"/>
      <w:pPr>
        <w:tabs>
          <w:tab w:val="num" w:pos="5040"/>
        </w:tabs>
        <w:ind w:left="5040" w:hanging="360"/>
      </w:pPr>
      <w:rPr>
        <w:rFonts w:ascii="Wingdings" w:hAnsi="Wingdings" w:hint="default"/>
      </w:rPr>
    </w:lvl>
    <w:lvl w:ilvl="7" w:tplc="B642AEDE" w:tentative="1">
      <w:start w:val="1"/>
      <w:numFmt w:val="bullet"/>
      <w:lvlText w:val=""/>
      <w:lvlJc w:val="left"/>
      <w:pPr>
        <w:tabs>
          <w:tab w:val="num" w:pos="5760"/>
        </w:tabs>
        <w:ind w:left="5760" w:hanging="360"/>
      </w:pPr>
      <w:rPr>
        <w:rFonts w:ascii="Wingdings" w:hAnsi="Wingdings" w:hint="default"/>
      </w:rPr>
    </w:lvl>
    <w:lvl w:ilvl="8" w:tplc="28A6ED90"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4366A08"/>
    <w:multiLevelType w:val="hybridMultilevel"/>
    <w:tmpl w:val="F2C4090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245210D4"/>
    <w:multiLevelType w:val="multilevel"/>
    <w:tmpl w:val="527497A0"/>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253E01B9"/>
    <w:multiLevelType w:val="hybridMultilevel"/>
    <w:tmpl w:val="6CA2E74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2632780B"/>
    <w:multiLevelType w:val="hybridMultilevel"/>
    <w:tmpl w:val="16144886"/>
    <w:lvl w:ilvl="0" w:tplc="BD88884E">
      <w:start w:val="1"/>
      <w:numFmt w:val="bullet"/>
      <w:lvlText w:val=""/>
      <w:lvlJc w:val="left"/>
      <w:pPr>
        <w:tabs>
          <w:tab w:val="num" w:pos="720"/>
        </w:tabs>
        <w:ind w:left="720" w:hanging="360"/>
      </w:pPr>
      <w:rPr>
        <w:rFonts w:ascii="Wingdings" w:hAnsi="Wingdings" w:hint="default"/>
      </w:rPr>
    </w:lvl>
    <w:lvl w:ilvl="1" w:tplc="B2200994" w:tentative="1">
      <w:start w:val="1"/>
      <w:numFmt w:val="bullet"/>
      <w:lvlText w:val=""/>
      <w:lvlJc w:val="left"/>
      <w:pPr>
        <w:tabs>
          <w:tab w:val="num" w:pos="1440"/>
        </w:tabs>
        <w:ind w:left="1440" w:hanging="360"/>
      </w:pPr>
      <w:rPr>
        <w:rFonts w:ascii="Wingdings" w:hAnsi="Wingdings" w:hint="default"/>
      </w:rPr>
    </w:lvl>
    <w:lvl w:ilvl="2" w:tplc="B664BDE2">
      <w:start w:val="1"/>
      <w:numFmt w:val="bullet"/>
      <w:lvlText w:val=""/>
      <w:lvlJc w:val="left"/>
      <w:pPr>
        <w:tabs>
          <w:tab w:val="num" w:pos="2160"/>
        </w:tabs>
        <w:ind w:left="2160" w:hanging="360"/>
      </w:pPr>
      <w:rPr>
        <w:rFonts w:ascii="Wingdings" w:hAnsi="Wingdings" w:hint="default"/>
      </w:rPr>
    </w:lvl>
    <w:lvl w:ilvl="3" w:tplc="363C1A74" w:tentative="1">
      <w:start w:val="1"/>
      <w:numFmt w:val="bullet"/>
      <w:lvlText w:val=""/>
      <w:lvlJc w:val="left"/>
      <w:pPr>
        <w:tabs>
          <w:tab w:val="num" w:pos="2880"/>
        </w:tabs>
        <w:ind w:left="2880" w:hanging="360"/>
      </w:pPr>
      <w:rPr>
        <w:rFonts w:ascii="Wingdings" w:hAnsi="Wingdings" w:hint="default"/>
      </w:rPr>
    </w:lvl>
    <w:lvl w:ilvl="4" w:tplc="42B8117E" w:tentative="1">
      <w:start w:val="1"/>
      <w:numFmt w:val="bullet"/>
      <w:lvlText w:val=""/>
      <w:lvlJc w:val="left"/>
      <w:pPr>
        <w:tabs>
          <w:tab w:val="num" w:pos="3600"/>
        </w:tabs>
        <w:ind w:left="3600" w:hanging="360"/>
      </w:pPr>
      <w:rPr>
        <w:rFonts w:ascii="Wingdings" w:hAnsi="Wingdings" w:hint="default"/>
      </w:rPr>
    </w:lvl>
    <w:lvl w:ilvl="5" w:tplc="581C9B96" w:tentative="1">
      <w:start w:val="1"/>
      <w:numFmt w:val="bullet"/>
      <w:lvlText w:val=""/>
      <w:lvlJc w:val="left"/>
      <w:pPr>
        <w:tabs>
          <w:tab w:val="num" w:pos="4320"/>
        </w:tabs>
        <w:ind w:left="4320" w:hanging="360"/>
      </w:pPr>
      <w:rPr>
        <w:rFonts w:ascii="Wingdings" w:hAnsi="Wingdings" w:hint="default"/>
      </w:rPr>
    </w:lvl>
    <w:lvl w:ilvl="6" w:tplc="5FB8A78A" w:tentative="1">
      <w:start w:val="1"/>
      <w:numFmt w:val="bullet"/>
      <w:lvlText w:val=""/>
      <w:lvlJc w:val="left"/>
      <w:pPr>
        <w:tabs>
          <w:tab w:val="num" w:pos="5040"/>
        </w:tabs>
        <w:ind w:left="5040" w:hanging="360"/>
      </w:pPr>
      <w:rPr>
        <w:rFonts w:ascii="Wingdings" w:hAnsi="Wingdings" w:hint="default"/>
      </w:rPr>
    </w:lvl>
    <w:lvl w:ilvl="7" w:tplc="DE529A16" w:tentative="1">
      <w:start w:val="1"/>
      <w:numFmt w:val="bullet"/>
      <w:lvlText w:val=""/>
      <w:lvlJc w:val="left"/>
      <w:pPr>
        <w:tabs>
          <w:tab w:val="num" w:pos="5760"/>
        </w:tabs>
        <w:ind w:left="5760" w:hanging="360"/>
      </w:pPr>
      <w:rPr>
        <w:rFonts w:ascii="Wingdings" w:hAnsi="Wingdings" w:hint="default"/>
      </w:rPr>
    </w:lvl>
    <w:lvl w:ilvl="8" w:tplc="A3EABC2C"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26832706"/>
    <w:multiLevelType w:val="hybridMultilevel"/>
    <w:tmpl w:val="B52AB13E"/>
    <w:lvl w:ilvl="0" w:tplc="20B63E26">
      <w:start w:val="1"/>
      <w:numFmt w:val="bullet"/>
      <w:lvlText w:val="₋"/>
      <w:lvlJc w:val="left"/>
      <w:pPr>
        <w:tabs>
          <w:tab w:val="num" w:pos="720"/>
        </w:tabs>
        <w:ind w:left="720" w:hanging="360"/>
      </w:pPr>
      <w:rPr>
        <w:rFonts w:ascii="Tahoma" w:hAnsi="Tahoma" w:hint="default"/>
      </w:rPr>
    </w:lvl>
    <w:lvl w:ilvl="1" w:tplc="8230D416">
      <w:start w:val="1"/>
      <w:numFmt w:val="bullet"/>
      <w:lvlText w:val="₋"/>
      <w:lvlJc w:val="left"/>
      <w:pPr>
        <w:tabs>
          <w:tab w:val="num" w:pos="1440"/>
        </w:tabs>
        <w:ind w:left="1440" w:hanging="360"/>
      </w:pPr>
      <w:rPr>
        <w:rFonts w:ascii="Tahoma" w:hAnsi="Tahoma" w:hint="default"/>
      </w:rPr>
    </w:lvl>
    <w:lvl w:ilvl="2" w:tplc="CC6E21C0" w:tentative="1">
      <w:start w:val="1"/>
      <w:numFmt w:val="bullet"/>
      <w:lvlText w:val="₋"/>
      <w:lvlJc w:val="left"/>
      <w:pPr>
        <w:tabs>
          <w:tab w:val="num" w:pos="2160"/>
        </w:tabs>
        <w:ind w:left="2160" w:hanging="360"/>
      </w:pPr>
      <w:rPr>
        <w:rFonts w:ascii="Tahoma" w:hAnsi="Tahoma" w:hint="default"/>
      </w:rPr>
    </w:lvl>
    <w:lvl w:ilvl="3" w:tplc="1CDCA234" w:tentative="1">
      <w:start w:val="1"/>
      <w:numFmt w:val="bullet"/>
      <w:lvlText w:val="₋"/>
      <w:lvlJc w:val="left"/>
      <w:pPr>
        <w:tabs>
          <w:tab w:val="num" w:pos="2880"/>
        </w:tabs>
        <w:ind w:left="2880" w:hanging="360"/>
      </w:pPr>
      <w:rPr>
        <w:rFonts w:ascii="Tahoma" w:hAnsi="Tahoma" w:hint="default"/>
      </w:rPr>
    </w:lvl>
    <w:lvl w:ilvl="4" w:tplc="4E302152" w:tentative="1">
      <w:start w:val="1"/>
      <w:numFmt w:val="bullet"/>
      <w:lvlText w:val="₋"/>
      <w:lvlJc w:val="left"/>
      <w:pPr>
        <w:tabs>
          <w:tab w:val="num" w:pos="3600"/>
        </w:tabs>
        <w:ind w:left="3600" w:hanging="360"/>
      </w:pPr>
      <w:rPr>
        <w:rFonts w:ascii="Tahoma" w:hAnsi="Tahoma" w:hint="default"/>
      </w:rPr>
    </w:lvl>
    <w:lvl w:ilvl="5" w:tplc="C52CB186" w:tentative="1">
      <w:start w:val="1"/>
      <w:numFmt w:val="bullet"/>
      <w:lvlText w:val="₋"/>
      <w:lvlJc w:val="left"/>
      <w:pPr>
        <w:tabs>
          <w:tab w:val="num" w:pos="4320"/>
        </w:tabs>
        <w:ind w:left="4320" w:hanging="360"/>
      </w:pPr>
      <w:rPr>
        <w:rFonts w:ascii="Tahoma" w:hAnsi="Tahoma" w:hint="default"/>
      </w:rPr>
    </w:lvl>
    <w:lvl w:ilvl="6" w:tplc="E28CBC5E" w:tentative="1">
      <w:start w:val="1"/>
      <w:numFmt w:val="bullet"/>
      <w:lvlText w:val="₋"/>
      <w:lvlJc w:val="left"/>
      <w:pPr>
        <w:tabs>
          <w:tab w:val="num" w:pos="5040"/>
        </w:tabs>
        <w:ind w:left="5040" w:hanging="360"/>
      </w:pPr>
      <w:rPr>
        <w:rFonts w:ascii="Tahoma" w:hAnsi="Tahoma" w:hint="default"/>
      </w:rPr>
    </w:lvl>
    <w:lvl w:ilvl="7" w:tplc="F15A912A" w:tentative="1">
      <w:start w:val="1"/>
      <w:numFmt w:val="bullet"/>
      <w:lvlText w:val="₋"/>
      <w:lvlJc w:val="left"/>
      <w:pPr>
        <w:tabs>
          <w:tab w:val="num" w:pos="5760"/>
        </w:tabs>
        <w:ind w:left="5760" w:hanging="360"/>
      </w:pPr>
      <w:rPr>
        <w:rFonts w:ascii="Tahoma" w:hAnsi="Tahoma" w:hint="default"/>
      </w:rPr>
    </w:lvl>
    <w:lvl w:ilvl="8" w:tplc="928800EC" w:tentative="1">
      <w:start w:val="1"/>
      <w:numFmt w:val="bullet"/>
      <w:lvlText w:val="₋"/>
      <w:lvlJc w:val="left"/>
      <w:pPr>
        <w:tabs>
          <w:tab w:val="num" w:pos="6480"/>
        </w:tabs>
        <w:ind w:left="6480" w:hanging="360"/>
      </w:pPr>
      <w:rPr>
        <w:rFonts w:ascii="Tahoma" w:hAnsi="Tahoma" w:hint="default"/>
      </w:rPr>
    </w:lvl>
  </w:abstractNum>
  <w:abstractNum w:abstractNumId="102" w15:restartNumberingAfterBreak="0">
    <w:nsid w:val="282F574A"/>
    <w:multiLevelType w:val="hybridMultilevel"/>
    <w:tmpl w:val="4FDAD4C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29585B98"/>
    <w:multiLevelType w:val="hybridMultilevel"/>
    <w:tmpl w:val="26367114"/>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29C80F09"/>
    <w:multiLevelType w:val="multilevel"/>
    <w:tmpl w:val="EC9CAB7A"/>
    <w:lvl w:ilvl="0">
      <w:start w:val="4"/>
      <w:numFmt w:val="decimal"/>
      <w:lvlText w:val="%1"/>
      <w:lvlJc w:val="left"/>
      <w:pPr>
        <w:ind w:left="552" w:hanging="552"/>
      </w:pPr>
      <w:rPr>
        <w:rFonts w:hint="default"/>
      </w:rPr>
    </w:lvl>
    <w:lvl w:ilvl="1">
      <w:start w:val="8"/>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29D169BE"/>
    <w:multiLevelType w:val="hybridMultilevel"/>
    <w:tmpl w:val="D5E0782C"/>
    <w:lvl w:ilvl="0" w:tplc="04090003">
      <w:start w:val="1"/>
      <w:numFmt w:val="bullet"/>
      <w:lvlText w:val="o"/>
      <w:lvlJc w:val="left"/>
      <w:pPr>
        <w:ind w:left="840" w:hanging="360"/>
      </w:pPr>
      <w:rPr>
        <w:rFonts w:ascii="Courier New" w:hAnsi="Courier New" w:cs="Courier New"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06" w15:restartNumberingAfterBreak="0">
    <w:nsid w:val="2B4B2374"/>
    <w:multiLevelType w:val="hybridMultilevel"/>
    <w:tmpl w:val="A446A69E"/>
    <w:lvl w:ilvl="0" w:tplc="BA96824C">
      <w:start w:val="1"/>
      <w:numFmt w:val="bullet"/>
      <w:lvlText w:val=""/>
      <w:lvlJc w:val="left"/>
      <w:pPr>
        <w:ind w:left="1440" w:hanging="360"/>
      </w:pPr>
      <w:rPr>
        <w:rFonts w:ascii="Symbol" w:hAnsi="Symbol" w:hint="default"/>
        <w:color w:val="auto"/>
        <w:sz w:val="22"/>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7" w15:restartNumberingAfterBreak="0">
    <w:nsid w:val="2B75710E"/>
    <w:multiLevelType w:val="multilevel"/>
    <w:tmpl w:val="756C3352"/>
    <w:lvl w:ilvl="0">
      <w:start w:val="5"/>
      <w:numFmt w:val="decimal"/>
      <w:lvlText w:val="%1"/>
      <w:lvlJc w:val="left"/>
      <w:pPr>
        <w:ind w:left="552" w:hanging="552"/>
      </w:pPr>
      <w:rPr>
        <w:rFonts w:hint="default"/>
      </w:rPr>
    </w:lvl>
    <w:lvl w:ilvl="1">
      <w:start w:val="8"/>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2B8A7808"/>
    <w:multiLevelType w:val="hybridMultilevel"/>
    <w:tmpl w:val="5DFE4620"/>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15:restartNumberingAfterBreak="0">
    <w:nsid w:val="2CC77CAE"/>
    <w:multiLevelType w:val="hybridMultilevel"/>
    <w:tmpl w:val="CBFC02F4"/>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0" w15:restartNumberingAfterBreak="0">
    <w:nsid w:val="2D38782A"/>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1" w15:restartNumberingAfterBreak="0">
    <w:nsid w:val="2DC808B7"/>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2" w15:restartNumberingAfterBreak="0">
    <w:nsid w:val="2DDF09EE"/>
    <w:multiLevelType w:val="hybridMultilevel"/>
    <w:tmpl w:val="30F6DC96"/>
    <w:lvl w:ilvl="0" w:tplc="0226E6EC">
      <w:start w:val="1"/>
      <w:numFmt w:val="bullet"/>
      <w:lvlText w:val="₋"/>
      <w:lvlJc w:val="left"/>
      <w:pPr>
        <w:tabs>
          <w:tab w:val="num" w:pos="720"/>
        </w:tabs>
        <w:ind w:left="720" w:hanging="360"/>
      </w:pPr>
      <w:rPr>
        <w:rFonts w:ascii="Tahoma" w:hAnsi="Tahoma" w:hint="default"/>
      </w:rPr>
    </w:lvl>
    <w:lvl w:ilvl="1" w:tplc="92D0C240">
      <w:start w:val="1"/>
      <w:numFmt w:val="bullet"/>
      <w:lvlText w:val="₋"/>
      <w:lvlJc w:val="left"/>
      <w:pPr>
        <w:tabs>
          <w:tab w:val="num" w:pos="1440"/>
        </w:tabs>
        <w:ind w:left="1440" w:hanging="360"/>
      </w:pPr>
      <w:rPr>
        <w:rFonts w:ascii="Tahoma" w:hAnsi="Tahoma" w:hint="default"/>
      </w:rPr>
    </w:lvl>
    <w:lvl w:ilvl="2" w:tplc="A4B2DB04" w:tentative="1">
      <w:start w:val="1"/>
      <w:numFmt w:val="bullet"/>
      <w:lvlText w:val="₋"/>
      <w:lvlJc w:val="left"/>
      <w:pPr>
        <w:tabs>
          <w:tab w:val="num" w:pos="2160"/>
        </w:tabs>
        <w:ind w:left="2160" w:hanging="360"/>
      </w:pPr>
      <w:rPr>
        <w:rFonts w:ascii="Tahoma" w:hAnsi="Tahoma" w:hint="default"/>
      </w:rPr>
    </w:lvl>
    <w:lvl w:ilvl="3" w:tplc="E7EA95E8" w:tentative="1">
      <w:start w:val="1"/>
      <w:numFmt w:val="bullet"/>
      <w:lvlText w:val="₋"/>
      <w:lvlJc w:val="left"/>
      <w:pPr>
        <w:tabs>
          <w:tab w:val="num" w:pos="2880"/>
        </w:tabs>
        <w:ind w:left="2880" w:hanging="360"/>
      </w:pPr>
      <w:rPr>
        <w:rFonts w:ascii="Tahoma" w:hAnsi="Tahoma" w:hint="default"/>
      </w:rPr>
    </w:lvl>
    <w:lvl w:ilvl="4" w:tplc="7E96C4A2" w:tentative="1">
      <w:start w:val="1"/>
      <w:numFmt w:val="bullet"/>
      <w:lvlText w:val="₋"/>
      <w:lvlJc w:val="left"/>
      <w:pPr>
        <w:tabs>
          <w:tab w:val="num" w:pos="3600"/>
        </w:tabs>
        <w:ind w:left="3600" w:hanging="360"/>
      </w:pPr>
      <w:rPr>
        <w:rFonts w:ascii="Tahoma" w:hAnsi="Tahoma" w:hint="default"/>
      </w:rPr>
    </w:lvl>
    <w:lvl w:ilvl="5" w:tplc="0A9E98F4" w:tentative="1">
      <w:start w:val="1"/>
      <w:numFmt w:val="bullet"/>
      <w:lvlText w:val="₋"/>
      <w:lvlJc w:val="left"/>
      <w:pPr>
        <w:tabs>
          <w:tab w:val="num" w:pos="4320"/>
        </w:tabs>
        <w:ind w:left="4320" w:hanging="360"/>
      </w:pPr>
      <w:rPr>
        <w:rFonts w:ascii="Tahoma" w:hAnsi="Tahoma" w:hint="default"/>
      </w:rPr>
    </w:lvl>
    <w:lvl w:ilvl="6" w:tplc="32AC7A4E" w:tentative="1">
      <w:start w:val="1"/>
      <w:numFmt w:val="bullet"/>
      <w:lvlText w:val="₋"/>
      <w:lvlJc w:val="left"/>
      <w:pPr>
        <w:tabs>
          <w:tab w:val="num" w:pos="5040"/>
        </w:tabs>
        <w:ind w:left="5040" w:hanging="360"/>
      </w:pPr>
      <w:rPr>
        <w:rFonts w:ascii="Tahoma" w:hAnsi="Tahoma" w:hint="default"/>
      </w:rPr>
    </w:lvl>
    <w:lvl w:ilvl="7" w:tplc="61C2D58C" w:tentative="1">
      <w:start w:val="1"/>
      <w:numFmt w:val="bullet"/>
      <w:lvlText w:val="₋"/>
      <w:lvlJc w:val="left"/>
      <w:pPr>
        <w:tabs>
          <w:tab w:val="num" w:pos="5760"/>
        </w:tabs>
        <w:ind w:left="5760" w:hanging="360"/>
      </w:pPr>
      <w:rPr>
        <w:rFonts w:ascii="Tahoma" w:hAnsi="Tahoma" w:hint="default"/>
      </w:rPr>
    </w:lvl>
    <w:lvl w:ilvl="8" w:tplc="F3BE42DA" w:tentative="1">
      <w:start w:val="1"/>
      <w:numFmt w:val="bullet"/>
      <w:lvlText w:val="₋"/>
      <w:lvlJc w:val="left"/>
      <w:pPr>
        <w:tabs>
          <w:tab w:val="num" w:pos="6480"/>
        </w:tabs>
        <w:ind w:left="6480" w:hanging="360"/>
      </w:pPr>
      <w:rPr>
        <w:rFonts w:ascii="Tahoma" w:hAnsi="Tahoma" w:hint="default"/>
      </w:rPr>
    </w:lvl>
  </w:abstractNum>
  <w:abstractNum w:abstractNumId="113" w15:restartNumberingAfterBreak="0">
    <w:nsid w:val="2E412A87"/>
    <w:multiLevelType w:val="hybridMultilevel"/>
    <w:tmpl w:val="057E0A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2E9E2994"/>
    <w:multiLevelType w:val="hybridMultilevel"/>
    <w:tmpl w:val="A70ABCF6"/>
    <w:lvl w:ilvl="0" w:tplc="BA96824C">
      <w:start w:val="1"/>
      <w:numFmt w:val="bullet"/>
      <w:lvlText w:val=""/>
      <w:lvlJc w:val="left"/>
      <w:pPr>
        <w:ind w:left="1800" w:hanging="360"/>
      </w:pPr>
      <w:rPr>
        <w:rFonts w:ascii="Symbol" w:hAnsi="Symbol" w:hint="default"/>
        <w:color w:val="auto"/>
        <w:sz w:val="22"/>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15" w15:restartNumberingAfterBreak="0">
    <w:nsid w:val="2FAA3ED1"/>
    <w:multiLevelType w:val="hybridMultilevel"/>
    <w:tmpl w:val="5B4E5C20"/>
    <w:lvl w:ilvl="0" w:tplc="04090005">
      <w:start w:val="1"/>
      <w:numFmt w:val="bullet"/>
      <w:lvlText w:val=""/>
      <w:lvlJc w:val="left"/>
      <w:pPr>
        <w:ind w:left="-346" w:hanging="360"/>
      </w:pPr>
      <w:rPr>
        <w:rFonts w:ascii="Wingdings" w:hAnsi="Wingdings" w:hint="default"/>
      </w:rPr>
    </w:lvl>
    <w:lvl w:ilvl="1" w:tplc="04100003" w:tentative="1">
      <w:start w:val="1"/>
      <w:numFmt w:val="bullet"/>
      <w:lvlText w:val="o"/>
      <w:lvlJc w:val="left"/>
      <w:pPr>
        <w:ind w:left="374" w:hanging="360"/>
      </w:pPr>
      <w:rPr>
        <w:rFonts w:ascii="Courier New" w:hAnsi="Courier New" w:cs="Courier New" w:hint="default"/>
      </w:rPr>
    </w:lvl>
    <w:lvl w:ilvl="2" w:tplc="04100005" w:tentative="1">
      <w:start w:val="1"/>
      <w:numFmt w:val="bullet"/>
      <w:lvlText w:val=""/>
      <w:lvlJc w:val="left"/>
      <w:pPr>
        <w:ind w:left="1094" w:hanging="360"/>
      </w:pPr>
      <w:rPr>
        <w:rFonts w:ascii="Wingdings" w:hAnsi="Wingdings" w:hint="default"/>
      </w:rPr>
    </w:lvl>
    <w:lvl w:ilvl="3" w:tplc="04100001" w:tentative="1">
      <w:start w:val="1"/>
      <w:numFmt w:val="bullet"/>
      <w:lvlText w:val=""/>
      <w:lvlJc w:val="left"/>
      <w:pPr>
        <w:ind w:left="1814" w:hanging="360"/>
      </w:pPr>
      <w:rPr>
        <w:rFonts w:ascii="Symbol" w:hAnsi="Symbol" w:hint="default"/>
      </w:rPr>
    </w:lvl>
    <w:lvl w:ilvl="4" w:tplc="04100003" w:tentative="1">
      <w:start w:val="1"/>
      <w:numFmt w:val="bullet"/>
      <w:lvlText w:val="o"/>
      <w:lvlJc w:val="left"/>
      <w:pPr>
        <w:ind w:left="2534" w:hanging="360"/>
      </w:pPr>
      <w:rPr>
        <w:rFonts w:ascii="Courier New" w:hAnsi="Courier New" w:cs="Courier New" w:hint="default"/>
      </w:rPr>
    </w:lvl>
    <w:lvl w:ilvl="5" w:tplc="04100005" w:tentative="1">
      <w:start w:val="1"/>
      <w:numFmt w:val="bullet"/>
      <w:lvlText w:val=""/>
      <w:lvlJc w:val="left"/>
      <w:pPr>
        <w:ind w:left="3254" w:hanging="360"/>
      </w:pPr>
      <w:rPr>
        <w:rFonts w:ascii="Wingdings" w:hAnsi="Wingdings" w:hint="default"/>
      </w:rPr>
    </w:lvl>
    <w:lvl w:ilvl="6" w:tplc="04100001" w:tentative="1">
      <w:start w:val="1"/>
      <w:numFmt w:val="bullet"/>
      <w:lvlText w:val=""/>
      <w:lvlJc w:val="left"/>
      <w:pPr>
        <w:ind w:left="3974" w:hanging="360"/>
      </w:pPr>
      <w:rPr>
        <w:rFonts w:ascii="Symbol" w:hAnsi="Symbol" w:hint="default"/>
      </w:rPr>
    </w:lvl>
    <w:lvl w:ilvl="7" w:tplc="04100003" w:tentative="1">
      <w:start w:val="1"/>
      <w:numFmt w:val="bullet"/>
      <w:lvlText w:val="o"/>
      <w:lvlJc w:val="left"/>
      <w:pPr>
        <w:ind w:left="4694" w:hanging="360"/>
      </w:pPr>
      <w:rPr>
        <w:rFonts w:ascii="Courier New" w:hAnsi="Courier New" w:cs="Courier New" w:hint="default"/>
      </w:rPr>
    </w:lvl>
    <w:lvl w:ilvl="8" w:tplc="04100005" w:tentative="1">
      <w:start w:val="1"/>
      <w:numFmt w:val="bullet"/>
      <w:lvlText w:val=""/>
      <w:lvlJc w:val="left"/>
      <w:pPr>
        <w:ind w:left="5414" w:hanging="360"/>
      </w:pPr>
      <w:rPr>
        <w:rFonts w:ascii="Wingdings" w:hAnsi="Wingdings" w:hint="default"/>
      </w:rPr>
    </w:lvl>
  </w:abstractNum>
  <w:abstractNum w:abstractNumId="116" w15:restartNumberingAfterBreak="0">
    <w:nsid w:val="300E56C3"/>
    <w:multiLevelType w:val="hybridMultilevel"/>
    <w:tmpl w:val="71A8CD14"/>
    <w:lvl w:ilvl="0" w:tplc="04090003">
      <w:start w:val="1"/>
      <w:numFmt w:val="bullet"/>
      <w:lvlText w:val="o"/>
      <w:lvlJc w:val="left"/>
      <w:pPr>
        <w:ind w:left="1463" w:hanging="360"/>
      </w:pPr>
      <w:rPr>
        <w:rFonts w:ascii="Courier New" w:hAnsi="Courier New" w:cs="Courier New" w:hint="default"/>
      </w:rPr>
    </w:lvl>
    <w:lvl w:ilvl="1" w:tplc="04100003" w:tentative="1">
      <w:start w:val="1"/>
      <w:numFmt w:val="bullet"/>
      <w:lvlText w:val="o"/>
      <w:lvlJc w:val="left"/>
      <w:pPr>
        <w:ind w:left="2183" w:hanging="360"/>
      </w:pPr>
      <w:rPr>
        <w:rFonts w:ascii="Courier New" w:hAnsi="Courier New" w:cs="Courier New" w:hint="default"/>
      </w:rPr>
    </w:lvl>
    <w:lvl w:ilvl="2" w:tplc="04100005" w:tentative="1">
      <w:start w:val="1"/>
      <w:numFmt w:val="bullet"/>
      <w:lvlText w:val=""/>
      <w:lvlJc w:val="left"/>
      <w:pPr>
        <w:ind w:left="2903" w:hanging="360"/>
      </w:pPr>
      <w:rPr>
        <w:rFonts w:ascii="Wingdings" w:hAnsi="Wingdings" w:hint="default"/>
      </w:rPr>
    </w:lvl>
    <w:lvl w:ilvl="3" w:tplc="04100001" w:tentative="1">
      <w:start w:val="1"/>
      <w:numFmt w:val="bullet"/>
      <w:lvlText w:val=""/>
      <w:lvlJc w:val="left"/>
      <w:pPr>
        <w:ind w:left="3623" w:hanging="360"/>
      </w:pPr>
      <w:rPr>
        <w:rFonts w:ascii="Symbol" w:hAnsi="Symbol" w:hint="default"/>
      </w:rPr>
    </w:lvl>
    <w:lvl w:ilvl="4" w:tplc="04100003" w:tentative="1">
      <w:start w:val="1"/>
      <w:numFmt w:val="bullet"/>
      <w:lvlText w:val="o"/>
      <w:lvlJc w:val="left"/>
      <w:pPr>
        <w:ind w:left="4343" w:hanging="360"/>
      </w:pPr>
      <w:rPr>
        <w:rFonts w:ascii="Courier New" w:hAnsi="Courier New" w:cs="Courier New" w:hint="default"/>
      </w:rPr>
    </w:lvl>
    <w:lvl w:ilvl="5" w:tplc="04100005" w:tentative="1">
      <w:start w:val="1"/>
      <w:numFmt w:val="bullet"/>
      <w:lvlText w:val=""/>
      <w:lvlJc w:val="left"/>
      <w:pPr>
        <w:ind w:left="5063" w:hanging="360"/>
      </w:pPr>
      <w:rPr>
        <w:rFonts w:ascii="Wingdings" w:hAnsi="Wingdings" w:hint="default"/>
      </w:rPr>
    </w:lvl>
    <w:lvl w:ilvl="6" w:tplc="04100001" w:tentative="1">
      <w:start w:val="1"/>
      <w:numFmt w:val="bullet"/>
      <w:lvlText w:val=""/>
      <w:lvlJc w:val="left"/>
      <w:pPr>
        <w:ind w:left="5783" w:hanging="360"/>
      </w:pPr>
      <w:rPr>
        <w:rFonts w:ascii="Symbol" w:hAnsi="Symbol" w:hint="default"/>
      </w:rPr>
    </w:lvl>
    <w:lvl w:ilvl="7" w:tplc="04100003" w:tentative="1">
      <w:start w:val="1"/>
      <w:numFmt w:val="bullet"/>
      <w:lvlText w:val="o"/>
      <w:lvlJc w:val="left"/>
      <w:pPr>
        <w:ind w:left="6503" w:hanging="360"/>
      </w:pPr>
      <w:rPr>
        <w:rFonts w:ascii="Courier New" w:hAnsi="Courier New" w:cs="Courier New" w:hint="default"/>
      </w:rPr>
    </w:lvl>
    <w:lvl w:ilvl="8" w:tplc="04100005" w:tentative="1">
      <w:start w:val="1"/>
      <w:numFmt w:val="bullet"/>
      <w:lvlText w:val=""/>
      <w:lvlJc w:val="left"/>
      <w:pPr>
        <w:ind w:left="7223" w:hanging="360"/>
      </w:pPr>
      <w:rPr>
        <w:rFonts w:ascii="Wingdings" w:hAnsi="Wingdings" w:hint="default"/>
      </w:rPr>
    </w:lvl>
  </w:abstractNum>
  <w:abstractNum w:abstractNumId="117" w15:restartNumberingAfterBreak="0">
    <w:nsid w:val="30AC619C"/>
    <w:multiLevelType w:val="multilevel"/>
    <w:tmpl w:val="928A5FCA"/>
    <w:lvl w:ilvl="0">
      <w:start w:val="4"/>
      <w:numFmt w:val="decimal"/>
      <w:lvlText w:val="%1."/>
      <w:lvlJc w:val="left"/>
      <w:pPr>
        <w:ind w:left="18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30E32F34"/>
    <w:multiLevelType w:val="hybridMultilevel"/>
    <w:tmpl w:val="4AB0A56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9" w15:restartNumberingAfterBreak="0">
    <w:nsid w:val="325B0408"/>
    <w:multiLevelType w:val="hybridMultilevel"/>
    <w:tmpl w:val="1E4458F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15:restartNumberingAfterBreak="0">
    <w:nsid w:val="329B16D3"/>
    <w:multiLevelType w:val="hybridMultilevel"/>
    <w:tmpl w:val="A52AE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33366CAE"/>
    <w:multiLevelType w:val="hybridMultilevel"/>
    <w:tmpl w:val="281E869A"/>
    <w:lvl w:ilvl="0" w:tplc="65F61420">
      <w:start w:val="1"/>
      <w:numFmt w:val="bullet"/>
      <w:lvlText w:val=""/>
      <w:lvlJc w:val="left"/>
      <w:pPr>
        <w:tabs>
          <w:tab w:val="num" w:pos="720"/>
        </w:tabs>
        <w:ind w:left="720" w:hanging="360"/>
      </w:pPr>
      <w:rPr>
        <w:rFonts w:ascii="Wingdings" w:hAnsi="Wingdings" w:hint="default"/>
      </w:rPr>
    </w:lvl>
    <w:lvl w:ilvl="1" w:tplc="8C227986" w:tentative="1">
      <w:start w:val="1"/>
      <w:numFmt w:val="bullet"/>
      <w:lvlText w:val=""/>
      <w:lvlJc w:val="left"/>
      <w:pPr>
        <w:tabs>
          <w:tab w:val="num" w:pos="1440"/>
        </w:tabs>
        <w:ind w:left="1440" w:hanging="360"/>
      </w:pPr>
      <w:rPr>
        <w:rFonts w:ascii="Wingdings" w:hAnsi="Wingdings" w:hint="default"/>
      </w:rPr>
    </w:lvl>
    <w:lvl w:ilvl="2" w:tplc="8F82F2A0" w:tentative="1">
      <w:start w:val="1"/>
      <w:numFmt w:val="bullet"/>
      <w:lvlText w:val=""/>
      <w:lvlJc w:val="left"/>
      <w:pPr>
        <w:tabs>
          <w:tab w:val="num" w:pos="2160"/>
        </w:tabs>
        <w:ind w:left="2160" w:hanging="360"/>
      </w:pPr>
      <w:rPr>
        <w:rFonts w:ascii="Wingdings" w:hAnsi="Wingdings" w:hint="default"/>
      </w:rPr>
    </w:lvl>
    <w:lvl w:ilvl="3" w:tplc="9C32D468" w:tentative="1">
      <w:start w:val="1"/>
      <w:numFmt w:val="bullet"/>
      <w:lvlText w:val=""/>
      <w:lvlJc w:val="left"/>
      <w:pPr>
        <w:tabs>
          <w:tab w:val="num" w:pos="2880"/>
        </w:tabs>
        <w:ind w:left="2880" w:hanging="360"/>
      </w:pPr>
      <w:rPr>
        <w:rFonts w:ascii="Wingdings" w:hAnsi="Wingdings" w:hint="default"/>
      </w:rPr>
    </w:lvl>
    <w:lvl w:ilvl="4" w:tplc="539CE45E" w:tentative="1">
      <w:start w:val="1"/>
      <w:numFmt w:val="bullet"/>
      <w:lvlText w:val=""/>
      <w:lvlJc w:val="left"/>
      <w:pPr>
        <w:tabs>
          <w:tab w:val="num" w:pos="3600"/>
        </w:tabs>
        <w:ind w:left="3600" w:hanging="360"/>
      </w:pPr>
      <w:rPr>
        <w:rFonts w:ascii="Wingdings" w:hAnsi="Wingdings" w:hint="default"/>
      </w:rPr>
    </w:lvl>
    <w:lvl w:ilvl="5" w:tplc="AF223FF2" w:tentative="1">
      <w:start w:val="1"/>
      <w:numFmt w:val="bullet"/>
      <w:lvlText w:val=""/>
      <w:lvlJc w:val="left"/>
      <w:pPr>
        <w:tabs>
          <w:tab w:val="num" w:pos="4320"/>
        </w:tabs>
        <w:ind w:left="4320" w:hanging="360"/>
      </w:pPr>
      <w:rPr>
        <w:rFonts w:ascii="Wingdings" w:hAnsi="Wingdings" w:hint="default"/>
      </w:rPr>
    </w:lvl>
    <w:lvl w:ilvl="6" w:tplc="8DA43124" w:tentative="1">
      <w:start w:val="1"/>
      <w:numFmt w:val="bullet"/>
      <w:lvlText w:val=""/>
      <w:lvlJc w:val="left"/>
      <w:pPr>
        <w:tabs>
          <w:tab w:val="num" w:pos="5040"/>
        </w:tabs>
        <w:ind w:left="5040" w:hanging="360"/>
      </w:pPr>
      <w:rPr>
        <w:rFonts w:ascii="Wingdings" w:hAnsi="Wingdings" w:hint="default"/>
      </w:rPr>
    </w:lvl>
    <w:lvl w:ilvl="7" w:tplc="960A73F2" w:tentative="1">
      <w:start w:val="1"/>
      <w:numFmt w:val="bullet"/>
      <w:lvlText w:val=""/>
      <w:lvlJc w:val="left"/>
      <w:pPr>
        <w:tabs>
          <w:tab w:val="num" w:pos="5760"/>
        </w:tabs>
        <w:ind w:left="5760" w:hanging="360"/>
      </w:pPr>
      <w:rPr>
        <w:rFonts w:ascii="Wingdings" w:hAnsi="Wingdings" w:hint="default"/>
      </w:rPr>
    </w:lvl>
    <w:lvl w:ilvl="8" w:tplc="89F40016"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3406D26"/>
    <w:multiLevelType w:val="multilevel"/>
    <w:tmpl w:val="F26E1DA6"/>
    <w:lvl w:ilvl="0">
      <w:start w:val="1"/>
      <w:numFmt w:val="decimal"/>
      <w:lvlText w:val="%1"/>
      <w:lvlJc w:val="left"/>
      <w:pPr>
        <w:ind w:left="552" w:hanging="552"/>
      </w:pPr>
      <w:rPr>
        <w:rFonts w:hint="default"/>
      </w:rPr>
    </w:lvl>
    <w:lvl w:ilvl="1">
      <w:start w:val="1"/>
      <w:numFmt w:val="decimal"/>
      <w:lvlText w:val="%2."/>
      <w:lvlJc w:val="left"/>
      <w:pPr>
        <w:ind w:left="360" w:hanging="36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338C2C84"/>
    <w:multiLevelType w:val="hybridMultilevel"/>
    <w:tmpl w:val="EA844D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33985C26"/>
    <w:multiLevelType w:val="hybridMultilevel"/>
    <w:tmpl w:val="A1E66D9C"/>
    <w:lvl w:ilvl="0" w:tplc="0409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339E6A0B"/>
    <w:multiLevelType w:val="hybridMultilevel"/>
    <w:tmpl w:val="D2F20B96"/>
    <w:lvl w:ilvl="0" w:tplc="212841D6">
      <w:start w:val="1"/>
      <w:numFmt w:val="decimal"/>
      <w:lvlText w:val="(%1)"/>
      <w:lvlJc w:val="left"/>
      <w:pPr>
        <w:ind w:left="4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26" w15:restartNumberingAfterBreak="0">
    <w:nsid w:val="33B274F8"/>
    <w:multiLevelType w:val="hybridMultilevel"/>
    <w:tmpl w:val="70B67C9A"/>
    <w:lvl w:ilvl="0" w:tplc="BA96824C">
      <w:start w:val="1"/>
      <w:numFmt w:val="bullet"/>
      <w:lvlText w:val=""/>
      <w:lvlJc w:val="left"/>
      <w:pPr>
        <w:ind w:left="887" w:hanging="360"/>
      </w:pPr>
      <w:rPr>
        <w:rFonts w:ascii="Symbol" w:hAnsi="Symbol" w:hint="default"/>
        <w:color w:val="auto"/>
        <w:sz w:val="22"/>
      </w:rPr>
    </w:lvl>
    <w:lvl w:ilvl="1" w:tplc="04100003">
      <w:start w:val="1"/>
      <w:numFmt w:val="bullet"/>
      <w:lvlText w:val="o"/>
      <w:lvlJc w:val="left"/>
      <w:pPr>
        <w:ind w:left="1607" w:hanging="360"/>
      </w:pPr>
      <w:rPr>
        <w:rFonts w:ascii="Courier New" w:hAnsi="Courier New" w:cs="Courier New" w:hint="default"/>
      </w:rPr>
    </w:lvl>
    <w:lvl w:ilvl="2" w:tplc="C0DC400C">
      <w:start w:val="4"/>
      <w:numFmt w:val="bullet"/>
      <w:lvlText w:val="-"/>
      <w:lvlJc w:val="left"/>
      <w:pPr>
        <w:ind w:left="2327" w:hanging="360"/>
      </w:pPr>
      <w:rPr>
        <w:rFonts w:ascii="Calibri" w:eastAsiaTheme="minorEastAsia" w:hAnsi="Calibri" w:cs="Calibri" w:hint="default"/>
      </w:rPr>
    </w:lvl>
    <w:lvl w:ilvl="3" w:tplc="04100001" w:tentative="1">
      <w:start w:val="1"/>
      <w:numFmt w:val="bullet"/>
      <w:lvlText w:val=""/>
      <w:lvlJc w:val="left"/>
      <w:pPr>
        <w:ind w:left="3047" w:hanging="360"/>
      </w:pPr>
      <w:rPr>
        <w:rFonts w:ascii="Symbol" w:hAnsi="Symbol" w:hint="default"/>
      </w:rPr>
    </w:lvl>
    <w:lvl w:ilvl="4" w:tplc="04100003" w:tentative="1">
      <w:start w:val="1"/>
      <w:numFmt w:val="bullet"/>
      <w:lvlText w:val="o"/>
      <w:lvlJc w:val="left"/>
      <w:pPr>
        <w:ind w:left="3767" w:hanging="360"/>
      </w:pPr>
      <w:rPr>
        <w:rFonts w:ascii="Courier New" w:hAnsi="Courier New" w:cs="Courier New" w:hint="default"/>
      </w:rPr>
    </w:lvl>
    <w:lvl w:ilvl="5" w:tplc="04100005" w:tentative="1">
      <w:start w:val="1"/>
      <w:numFmt w:val="bullet"/>
      <w:lvlText w:val=""/>
      <w:lvlJc w:val="left"/>
      <w:pPr>
        <w:ind w:left="4487" w:hanging="360"/>
      </w:pPr>
      <w:rPr>
        <w:rFonts w:ascii="Wingdings" w:hAnsi="Wingdings" w:hint="default"/>
      </w:rPr>
    </w:lvl>
    <w:lvl w:ilvl="6" w:tplc="04100001" w:tentative="1">
      <w:start w:val="1"/>
      <w:numFmt w:val="bullet"/>
      <w:lvlText w:val=""/>
      <w:lvlJc w:val="left"/>
      <w:pPr>
        <w:ind w:left="5207" w:hanging="360"/>
      </w:pPr>
      <w:rPr>
        <w:rFonts w:ascii="Symbol" w:hAnsi="Symbol" w:hint="default"/>
      </w:rPr>
    </w:lvl>
    <w:lvl w:ilvl="7" w:tplc="04100003" w:tentative="1">
      <w:start w:val="1"/>
      <w:numFmt w:val="bullet"/>
      <w:lvlText w:val="o"/>
      <w:lvlJc w:val="left"/>
      <w:pPr>
        <w:ind w:left="5927" w:hanging="360"/>
      </w:pPr>
      <w:rPr>
        <w:rFonts w:ascii="Courier New" w:hAnsi="Courier New" w:cs="Courier New" w:hint="default"/>
      </w:rPr>
    </w:lvl>
    <w:lvl w:ilvl="8" w:tplc="04100005" w:tentative="1">
      <w:start w:val="1"/>
      <w:numFmt w:val="bullet"/>
      <w:lvlText w:val=""/>
      <w:lvlJc w:val="left"/>
      <w:pPr>
        <w:ind w:left="6647" w:hanging="360"/>
      </w:pPr>
      <w:rPr>
        <w:rFonts w:ascii="Wingdings" w:hAnsi="Wingdings" w:hint="default"/>
      </w:rPr>
    </w:lvl>
  </w:abstractNum>
  <w:abstractNum w:abstractNumId="127" w15:restartNumberingAfterBreak="0">
    <w:nsid w:val="352456A5"/>
    <w:multiLevelType w:val="multilevel"/>
    <w:tmpl w:val="9EEA188A"/>
    <w:lvl w:ilvl="0">
      <w:start w:val="1"/>
      <w:numFmt w:val="decimal"/>
      <w:lvlText w:val="%1."/>
      <w:lvlJc w:val="left"/>
      <w:pPr>
        <w:ind w:left="480" w:hanging="480"/>
      </w:pPr>
      <w:rPr>
        <w:rFonts w:ascii="Calibri" w:hAnsi="Calibri" w:hint="default"/>
        <w:sz w:val="36"/>
      </w:rPr>
    </w:lvl>
    <w:lvl w:ilvl="1">
      <w:start w:val="1"/>
      <w:numFmt w:val="decimal"/>
      <w:lvlText w:val="%2."/>
      <w:lvlJc w:val="left"/>
      <w:pPr>
        <w:ind w:left="360" w:hanging="360"/>
      </w:pPr>
      <w:rPr>
        <w:rFonts w:ascii="Calibri" w:hAnsi="Calibri" w:hint="default"/>
        <w:sz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8" w15:restartNumberingAfterBreak="0">
    <w:nsid w:val="35B3477B"/>
    <w:multiLevelType w:val="hybridMultilevel"/>
    <w:tmpl w:val="5E402E9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362D0F52"/>
    <w:multiLevelType w:val="multilevel"/>
    <w:tmpl w:val="BF76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6AA470E"/>
    <w:multiLevelType w:val="hybridMultilevel"/>
    <w:tmpl w:val="5C58F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36BB5D5B"/>
    <w:multiLevelType w:val="multilevel"/>
    <w:tmpl w:val="527497A0"/>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36BF7C39"/>
    <w:multiLevelType w:val="multilevel"/>
    <w:tmpl w:val="EFC6239A"/>
    <w:lvl w:ilvl="0">
      <w:start w:val="1"/>
      <w:numFmt w:val="decimal"/>
      <w:lvlText w:val="%1."/>
      <w:lvlJc w:val="left"/>
      <w:pPr>
        <w:tabs>
          <w:tab w:val="num" w:pos="720"/>
        </w:tabs>
        <w:ind w:left="720" w:hanging="360"/>
      </w:pPr>
    </w:lvl>
    <w:lvl w:ilvl="1">
      <w:start w:val="3"/>
      <w:numFmt w:val="decimal"/>
      <w:isLgl/>
      <w:lvlText w:val="%1.%2"/>
      <w:lvlJc w:val="left"/>
      <w:pPr>
        <w:ind w:left="840" w:hanging="480"/>
      </w:pPr>
      <w:rPr>
        <w:rFonts w:asciiTheme="majorHAnsi" w:eastAsiaTheme="majorEastAsia" w:hAnsiTheme="majorHAnsi" w:cstheme="majorBidi" w:hint="default"/>
        <w:color w:val="2E74B5" w:themeColor="accent1" w:themeShade="BF"/>
        <w:sz w:val="32"/>
      </w:rPr>
    </w:lvl>
    <w:lvl w:ilvl="2">
      <w:start w:val="1"/>
      <w:numFmt w:val="decimal"/>
      <w:isLgl/>
      <w:lvlText w:val="%1.%2.%3"/>
      <w:lvlJc w:val="left"/>
      <w:pPr>
        <w:ind w:left="1080" w:hanging="720"/>
      </w:pPr>
      <w:rPr>
        <w:rFonts w:asciiTheme="majorHAnsi" w:eastAsiaTheme="majorEastAsia" w:hAnsiTheme="majorHAnsi" w:cstheme="majorBidi" w:hint="default"/>
        <w:color w:val="2E74B5" w:themeColor="accent1" w:themeShade="BF"/>
        <w:sz w:val="32"/>
      </w:rPr>
    </w:lvl>
    <w:lvl w:ilvl="3">
      <w:start w:val="1"/>
      <w:numFmt w:val="decimal"/>
      <w:isLgl/>
      <w:lvlText w:val="%1.%2.%3.%4"/>
      <w:lvlJc w:val="left"/>
      <w:pPr>
        <w:ind w:left="1080" w:hanging="720"/>
      </w:pPr>
      <w:rPr>
        <w:rFonts w:asciiTheme="majorHAnsi" w:eastAsiaTheme="majorEastAsia" w:hAnsiTheme="majorHAnsi" w:cstheme="majorBidi" w:hint="default"/>
        <w:color w:val="2E74B5" w:themeColor="accent1" w:themeShade="BF"/>
        <w:sz w:val="32"/>
      </w:rPr>
    </w:lvl>
    <w:lvl w:ilvl="4">
      <w:start w:val="1"/>
      <w:numFmt w:val="decimal"/>
      <w:isLgl/>
      <w:lvlText w:val="%1.%2.%3.%4.%5"/>
      <w:lvlJc w:val="left"/>
      <w:pPr>
        <w:ind w:left="1440" w:hanging="1080"/>
      </w:pPr>
      <w:rPr>
        <w:rFonts w:asciiTheme="majorHAnsi" w:eastAsiaTheme="majorEastAsia" w:hAnsiTheme="majorHAnsi" w:cstheme="majorBidi" w:hint="default"/>
        <w:color w:val="2E74B5" w:themeColor="accent1" w:themeShade="BF"/>
        <w:sz w:val="32"/>
      </w:rPr>
    </w:lvl>
    <w:lvl w:ilvl="5">
      <w:start w:val="1"/>
      <w:numFmt w:val="decimal"/>
      <w:isLgl/>
      <w:lvlText w:val="%1.%2.%3.%4.%5.%6"/>
      <w:lvlJc w:val="left"/>
      <w:pPr>
        <w:ind w:left="1440" w:hanging="1080"/>
      </w:pPr>
      <w:rPr>
        <w:rFonts w:asciiTheme="majorHAnsi" w:eastAsiaTheme="majorEastAsia" w:hAnsiTheme="majorHAnsi" w:cstheme="majorBidi" w:hint="default"/>
        <w:color w:val="2E74B5" w:themeColor="accent1" w:themeShade="BF"/>
        <w:sz w:val="32"/>
      </w:rPr>
    </w:lvl>
    <w:lvl w:ilvl="6">
      <w:start w:val="1"/>
      <w:numFmt w:val="decimal"/>
      <w:isLgl/>
      <w:lvlText w:val="%1.%2.%3.%4.%5.%6.%7"/>
      <w:lvlJc w:val="left"/>
      <w:pPr>
        <w:ind w:left="1800" w:hanging="1440"/>
      </w:pPr>
      <w:rPr>
        <w:rFonts w:asciiTheme="majorHAnsi" w:eastAsiaTheme="majorEastAsia" w:hAnsiTheme="majorHAnsi" w:cstheme="majorBidi" w:hint="default"/>
        <w:color w:val="2E74B5" w:themeColor="accent1" w:themeShade="BF"/>
        <w:sz w:val="32"/>
      </w:rPr>
    </w:lvl>
    <w:lvl w:ilvl="7">
      <w:start w:val="1"/>
      <w:numFmt w:val="decimal"/>
      <w:isLgl/>
      <w:lvlText w:val="%1.%2.%3.%4.%5.%6.%7.%8"/>
      <w:lvlJc w:val="left"/>
      <w:pPr>
        <w:ind w:left="1800" w:hanging="1440"/>
      </w:pPr>
      <w:rPr>
        <w:rFonts w:asciiTheme="majorHAnsi" w:eastAsiaTheme="majorEastAsia" w:hAnsiTheme="majorHAnsi" w:cstheme="majorBidi" w:hint="default"/>
        <w:color w:val="2E74B5" w:themeColor="accent1" w:themeShade="BF"/>
        <w:sz w:val="32"/>
      </w:rPr>
    </w:lvl>
    <w:lvl w:ilvl="8">
      <w:start w:val="1"/>
      <w:numFmt w:val="decimal"/>
      <w:isLgl/>
      <w:lvlText w:val="%1.%2.%3.%4.%5.%6.%7.%8.%9"/>
      <w:lvlJc w:val="left"/>
      <w:pPr>
        <w:ind w:left="1800" w:hanging="1440"/>
      </w:pPr>
      <w:rPr>
        <w:rFonts w:asciiTheme="majorHAnsi" w:eastAsiaTheme="majorEastAsia" w:hAnsiTheme="majorHAnsi" w:cstheme="majorBidi" w:hint="default"/>
        <w:color w:val="2E74B5" w:themeColor="accent1" w:themeShade="BF"/>
        <w:sz w:val="32"/>
      </w:rPr>
    </w:lvl>
  </w:abstractNum>
  <w:abstractNum w:abstractNumId="133" w15:restartNumberingAfterBreak="0">
    <w:nsid w:val="36EC32E1"/>
    <w:multiLevelType w:val="hybridMultilevel"/>
    <w:tmpl w:val="2D3E2D6C"/>
    <w:lvl w:ilvl="0" w:tplc="BA96824C">
      <w:start w:val="1"/>
      <w:numFmt w:val="bullet"/>
      <w:lvlText w:val=""/>
      <w:lvlJc w:val="left"/>
      <w:pPr>
        <w:ind w:left="1080" w:hanging="360"/>
      </w:pPr>
      <w:rPr>
        <w:rFonts w:ascii="Symbol" w:hAnsi="Symbol" w:hint="default"/>
        <w:color w:val="auto"/>
        <w:sz w:val="2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4" w15:restartNumberingAfterBreak="0">
    <w:nsid w:val="396942AB"/>
    <w:multiLevelType w:val="hybridMultilevel"/>
    <w:tmpl w:val="2A5C560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39BD471C"/>
    <w:multiLevelType w:val="hybridMultilevel"/>
    <w:tmpl w:val="EFD6A7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15:restartNumberingAfterBreak="0">
    <w:nsid w:val="39E66186"/>
    <w:multiLevelType w:val="hybridMultilevel"/>
    <w:tmpl w:val="2CE49702"/>
    <w:lvl w:ilvl="0" w:tplc="63C03A64">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15:restartNumberingAfterBreak="0">
    <w:nsid w:val="3A022F55"/>
    <w:multiLevelType w:val="hybridMultilevel"/>
    <w:tmpl w:val="18920FB0"/>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8" w15:restartNumberingAfterBreak="0">
    <w:nsid w:val="3AFC1B98"/>
    <w:multiLevelType w:val="multilevel"/>
    <w:tmpl w:val="756C3352"/>
    <w:lvl w:ilvl="0">
      <w:start w:val="5"/>
      <w:numFmt w:val="decimal"/>
      <w:lvlText w:val="%1"/>
      <w:lvlJc w:val="left"/>
      <w:pPr>
        <w:ind w:left="552" w:hanging="552"/>
      </w:pPr>
      <w:rPr>
        <w:rFonts w:hint="default"/>
      </w:rPr>
    </w:lvl>
    <w:lvl w:ilvl="1">
      <w:start w:val="8"/>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3D010CDA"/>
    <w:multiLevelType w:val="hybridMultilevel"/>
    <w:tmpl w:val="F7725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D5E05DA"/>
    <w:multiLevelType w:val="multilevel"/>
    <w:tmpl w:val="E3A8681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1" w15:restartNumberingAfterBreak="0">
    <w:nsid w:val="3E273075"/>
    <w:multiLevelType w:val="hybridMultilevel"/>
    <w:tmpl w:val="044A012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2" w15:restartNumberingAfterBreak="0">
    <w:nsid w:val="3E6A3686"/>
    <w:multiLevelType w:val="hybridMultilevel"/>
    <w:tmpl w:val="CAEC67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3" w15:restartNumberingAfterBreak="0">
    <w:nsid w:val="3E847FC8"/>
    <w:multiLevelType w:val="hybridMultilevel"/>
    <w:tmpl w:val="FC0265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3EB86A45"/>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5" w15:restartNumberingAfterBreak="0">
    <w:nsid w:val="3EFB60B2"/>
    <w:multiLevelType w:val="hybridMultilevel"/>
    <w:tmpl w:val="AD74EF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40E72441"/>
    <w:multiLevelType w:val="hybridMultilevel"/>
    <w:tmpl w:val="2A2C4CB2"/>
    <w:lvl w:ilvl="0" w:tplc="04090003">
      <w:start w:val="1"/>
      <w:numFmt w:val="bullet"/>
      <w:lvlText w:val="o"/>
      <w:lvlJc w:val="left"/>
      <w:pPr>
        <w:ind w:left="816" w:hanging="360"/>
      </w:pPr>
      <w:rPr>
        <w:rFonts w:ascii="Courier New" w:hAnsi="Courier New" w:cs="Courier New" w:hint="default"/>
      </w:rPr>
    </w:lvl>
    <w:lvl w:ilvl="1" w:tplc="04100003" w:tentative="1">
      <w:start w:val="1"/>
      <w:numFmt w:val="bullet"/>
      <w:lvlText w:val="o"/>
      <w:lvlJc w:val="left"/>
      <w:pPr>
        <w:ind w:left="1536" w:hanging="360"/>
      </w:pPr>
      <w:rPr>
        <w:rFonts w:ascii="Courier New" w:hAnsi="Courier New" w:cs="Courier New" w:hint="default"/>
      </w:rPr>
    </w:lvl>
    <w:lvl w:ilvl="2" w:tplc="04100005" w:tentative="1">
      <w:start w:val="1"/>
      <w:numFmt w:val="bullet"/>
      <w:lvlText w:val=""/>
      <w:lvlJc w:val="left"/>
      <w:pPr>
        <w:ind w:left="2256" w:hanging="360"/>
      </w:pPr>
      <w:rPr>
        <w:rFonts w:ascii="Wingdings" w:hAnsi="Wingdings" w:hint="default"/>
      </w:rPr>
    </w:lvl>
    <w:lvl w:ilvl="3" w:tplc="04100001" w:tentative="1">
      <w:start w:val="1"/>
      <w:numFmt w:val="bullet"/>
      <w:lvlText w:val=""/>
      <w:lvlJc w:val="left"/>
      <w:pPr>
        <w:ind w:left="2976" w:hanging="360"/>
      </w:pPr>
      <w:rPr>
        <w:rFonts w:ascii="Symbol" w:hAnsi="Symbol" w:hint="default"/>
      </w:rPr>
    </w:lvl>
    <w:lvl w:ilvl="4" w:tplc="04100003" w:tentative="1">
      <w:start w:val="1"/>
      <w:numFmt w:val="bullet"/>
      <w:lvlText w:val="o"/>
      <w:lvlJc w:val="left"/>
      <w:pPr>
        <w:ind w:left="3696" w:hanging="360"/>
      </w:pPr>
      <w:rPr>
        <w:rFonts w:ascii="Courier New" w:hAnsi="Courier New" w:cs="Courier New" w:hint="default"/>
      </w:rPr>
    </w:lvl>
    <w:lvl w:ilvl="5" w:tplc="04100005" w:tentative="1">
      <w:start w:val="1"/>
      <w:numFmt w:val="bullet"/>
      <w:lvlText w:val=""/>
      <w:lvlJc w:val="left"/>
      <w:pPr>
        <w:ind w:left="4416" w:hanging="360"/>
      </w:pPr>
      <w:rPr>
        <w:rFonts w:ascii="Wingdings" w:hAnsi="Wingdings" w:hint="default"/>
      </w:rPr>
    </w:lvl>
    <w:lvl w:ilvl="6" w:tplc="04100001" w:tentative="1">
      <w:start w:val="1"/>
      <w:numFmt w:val="bullet"/>
      <w:lvlText w:val=""/>
      <w:lvlJc w:val="left"/>
      <w:pPr>
        <w:ind w:left="5136" w:hanging="360"/>
      </w:pPr>
      <w:rPr>
        <w:rFonts w:ascii="Symbol" w:hAnsi="Symbol" w:hint="default"/>
      </w:rPr>
    </w:lvl>
    <w:lvl w:ilvl="7" w:tplc="04100003" w:tentative="1">
      <w:start w:val="1"/>
      <w:numFmt w:val="bullet"/>
      <w:lvlText w:val="o"/>
      <w:lvlJc w:val="left"/>
      <w:pPr>
        <w:ind w:left="5856" w:hanging="360"/>
      </w:pPr>
      <w:rPr>
        <w:rFonts w:ascii="Courier New" w:hAnsi="Courier New" w:cs="Courier New" w:hint="default"/>
      </w:rPr>
    </w:lvl>
    <w:lvl w:ilvl="8" w:tplc="04100005" w:tentative="1">
      <w:start w:val="1"/>
      <w:numFmt w:val="bullet"/>
      <w:lvlText w:val=""/>
      <w:lvlJc w:val="left"/>
      <w:pPr>
        <w:ind w:left="6576" w:hanging="360"/>
      </w:pPr>
      <w:rPr>
        <w:rFonts w:ascii="Wingdings" w:hAnsi="Wingdings" w:hint="default"/>
      </w:rPr>
    </w:lvl>
  </w:abstractNum>
  <w:abstractNum w:abstractNumId="147" w15:restartNumberingAfterBreak="0">
    <w:nsid w:val="412A27D2"/>
    <w:multiLevelType w:val="multilevel"/>
    <w:tmpl w:val="AA54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12B4129"/>
    <w:multiLevelType w:val="hybridMultilevel"/>
    <w:tmpl w:val="1A523D4A"/>
    <w:lvl w:ilvl="0" w:tplc="BA96824C">
      <w:start w:val="1"/>
      <w:numFmt w:val="bullet"/>
      <w:lvlText w:val=""/>
      <w:lvlJc w:val="left"/>
      <w:pPr>
        <w:ind w:left="743" w:hanging="360"/>
      </w:pPr>
      <w:rPr>
        <w:rFonts w:ascii="Symbol" w:hAnsi="Symbol" w:hint="default"/>
        <w:color w:val="auto"/>
        <w:sz w:val="22"/>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149" w15:restartNumberingAfterBreak="0">
    <w:nsid w:val="415A4CD6"/>
    <w:multiLevelType w:val="multilevel"/>
    <w:tmpl w:val="E3A8681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0" w15:restartNumberingAfterBreak="0">
    <w:nsid w:val="415D4F75"/>
    <w:multiLevelType w:val="hybridMultilevel"/>
    <w:tmpl w:val="E778A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416914B8"/>
    <w:multiLevelType w:val="hybridMultilevel"/>
    <w:tmpl w:val="384A010A"/>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2" w15:restartNumberingAfterBreak="0">
    <w:nsid w:val="417F7997"/>
    <w:multiLevelType w:val="multilevel"/>
    <w:tmpl w:val="EC9CAB7A"/>
    <w:lvl w:ilvl="0">
      <w:start w:val="4"/>
      <w:numFmt w:val="decimal"/>
      <w:lvlText w:val="%1"/>
      <w:lvlJc w:val="left"/>
      <w:pPr>
        <w:ind w:left="552" w:hanging="552"/>
      </w:pPr>
      <w:rPr>
        <w:rFonts w:hint="default"/>
      </w:rPr>
    </w:lvl>
    <w:lvl w:ilvl="1">
      <w:start w:val="8"/>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41F87726"/>
    <w:multiLevelType w:val="hybridMultilevel"/>
    <w:tmpl w:val="90361444"/>
    <w:lvl w:ilvl="0" w:tplc="0C070001">
      <w:start w:val="1"/>
      <w:numFmt w:val="bullet"/>
      <w:lvlText w:val=""/>
      <w:lvlJc w:val="left"/>
      <w:pPr>
        <w:ind w:left="1713" w:hanging="360"/>
      </w:pPr>
      <w:rPr>
        <w:rFonts w:ascii="Symbol" w:hAnsi="Symbol" w:hint="default"/>
      </w:rPr>
    </w:lvl>
    <w:lvl w:ilvl="1" w:tplc="0C070003" w:tentative="1">
      <w:start w:val="1"/>
      <w:numFmt w:val="bullet"/>
      <w:lvlText w:val="o"/>
      <w:lvlJc w:val="left"/>
      <w:pPr>
        <w:ind w:left="2433" w:hanging="360"/>
      </w:pPr>
      <w:rPr>
        <w:rFonts w:ascii="Courier New" w:hAnsi="Courier New" w:cs="Courier New" w:hint="default"/>
      </w:rPr>
    </w:lvl>
    <w:lvl w:ilvl="2" w:tplc="0C070005" w:tentative="1">
      <w:start w:val="1"/>
      <w:numFmt w:val="bullet"/>
      <w:lvlText w:val=""/>
      <w:lvlJc w:val="left"/>
      <w:pPr>
        <w:ind w:left="3153" w:hanging="360"/>
      </w:pPr>
      <w:rPr>
        <w:rFonts w:ascii="Wingdings" w:hAnsi="Wingdings" w:hint="default"/>
      </w:rPr>
    </w:lvl>
    <w:lvl w:ilvl="3" w:tplc="0C070001" w:tentative="1">
      <w:start w:val="1"/>
      <w:numFmt w:val="bullet"/>
      <w:lvlText w:val=""/>
      <w:lvlJc w:val="left"/>
      <w:pPr>
        <w:ind w:left="3873" w:hanging="360"/>
      </w:pPr>
      <w:rPr>
        <w:rFonts w:ascii="Symbol" w:hAnsi="Symbol" w:hint="default"/>
      </w:rPr>
    </w:lvl>
    <w:lvl w:ilvl="4" w:tplc="0C070003" w:tentative="1">
      <w:start w:val="1"/>
      <w:numFmt w:val="bullet"/>
      <w:lvlText w:val="o"/>
      <w:lvlJc w:val="left"/>
      <w:pPr>
        <w:ind w:left="4593" w:hanging="360"/>
      </w:pPr>
      <w:rPr>
        <w:rFonts w:ascii="Courier New" w:hAnsi="Courier New" w:cs="Courier New" w:hint="default"/>
      </w:rPr>
    </w:lvl>
    <w:lvl w:ilvl="5" w:tplc="0C070005" w:tentative="1">
      <w:start w:val="1"/>
      <w:numFmt w:val="bullet"/>
      <w:lvlText w:val=""/>
      <w:lvlJc w:val="left"/>
      <w:pPr>
        <w:ind w:left="5313" w:hanging="360"/>
      </w:pPr>
      <w:rPr>
        <w:rFonts w:ascii="Wingdings" w:hAnsi="Wingdings" w:hint="default"/>
      </w:rPr>
    </w:lvl>
    <w:lvl w:ilvl="6" w:tplc="0C070001" w:tentative="1">
      <w:start w:val="1"/>
      <w:numFmt w:val="bullet"/>
      <w:lvlText w:val=""/>
      <w:lvlJc w:val="left"/>
      <w:pPr>
        <w:ind w:left="6033" w:hanging="360"/>
      </w:pPr>
      <w:rPr>
        <w:rFonts w:ascii="Symbol" w:hAnsi="Symbol" w:hint="default"/>
      </w:rPr>
    </w:lvl>
    <w:lvl w:ilvl="7" w:tplc="0C070003" w:tentative="1">
      <w:start w:val="1"/>
      <w:numFmt w:val="bullet"/>
      <w:lvlText w:val="o"/>
      <w:lvlJc w:val="left"/>
      <w:pPr>
        <w:ind w:left="6753" w:hanging="360"/>
      </w:pPr>
      <w:rPr>
        <w:rFonts w:ascii="Courier New" w:hAnsi="Courier New" w:cs="Courier New" w:hint="default"/>
      </w:rPr>
    </w:lvl>
    <w:lvl w:ilvl="8" w:tplc="0C070005" w:tentative="1">
      <w:start w:val="1"/>
      <w:numFmt w:val="bullet"/>
      <w:lvlText w:val=""/>
      <w:lvlJc w:val="left"/>
      <w:pPr>
        <w:ind w:left="7473" w:hanging="360"/>
      </w:pPr>
      <w:rPr>
        <w:rFonts w:ascii="Wingdings" w:hAnsi="Wingdings" w:hint="default"/>
      </w:rPr>
    </w:lvl>
  </w:abstractNum>
  <w:abstractNum w:abstractNumId="154" w15:restartNumberingAfterBreak="0">
    <w:nsid w:val="427B191A"/>
    <w:multiLevelType w:val="multilevel"/>
    <w:tmpl w:val="EFC6239A"/>
    <w:lvl w:ilvl="0">
      <w:start w:val="1"/>
      <w:numFmt w:val="decimal"/>
      <w:lvlText w:val="%1."/>
      <w:lvlJc w:val="left"/>
      <w:pPr>
        <w:tabs>
          <w:tab w:val="num" w:pos="720"/>
        </w:tabs>
        <w:ind w:left="720" w:hanging="360"/>
      </w:pPr>
    </w:lvl>
    <w:lvl w:ilvl="1">
      <w:start w:val="3"/>
      <w:numFmt w:val="decimal"/>
      <w:isLgl/>
      <w:lvlText w:val="%1.%2"/>
      <w:lvlJc w:val="left"/>
      <w:pPr>
        <w:ind w:left="840" w:hanging="480"/>
      </w:pPr>
      <w:rPr>
        <w:rFonts w:asciiTheme="majorHAnsi" w:eastAsiaTheme="majorEastAsia" w:hAnsiTheme="majorHAnsi" w:cstheme="majorBidi" w:hint="default"/>
        <w:color w:val="2E74B5" w:themeColor="accent1" w:themeShade="BF"/>
        <w:sz w:val="32"/>
      </w:rPr>
    </w:lvl>
    <w:lvl w:ilvl="2">
      <w:start w:val="1"/>
      <w:numFmt w:val="decimal"/>
      <w:isLgl/>
      <w:lvlText w:val="%1.%2.%3"/>
      <w:lvlJc w:val="left"/>
      <w:pPr>
        <w:ind w:left="1080" w:hanging="720"/>
      </w:pPr>
      <w:rPr>
        <w:rFonts w:asciiTheme="majorHAnsi" w:eastAsiaTheme="majorEastAsia" w:hAnsiTheme="majorHAnsi" w:cstheme="majorBidi" w:hint="default"/>
        <w:color w:val="2E74B5" w:themeColor="accent1" w:themeShade="BF"/>
        <w:sz w:val="32"/>
      </w:rPr>
    </w:lvl>
    <w:lvl w:ilvl="3">
      <w:start w:val="1"/>
      <w:numFmt w:val="decimal"/>
      <w:isLgl/>
      <w:lvlText w:val="%1.%2.%3.%4"/>
      <w:lvlJc w:val="left"/>
      <w:pPr>
        <w:ind w:left="1080" w:hanging="720"/>
      </w:pPr>
      <w:rPr>
        <w:rFonts w:asciiTheme="majorHAnsi" w:eastAsiaTheme="majorEastAsia" w:hAnsiTheme="majorHAnsi" w:cstheme="majorBidi" w:hint="default"/>
        <w:color w:val="2E74B5" w:themeColor="accent1" w:themeShade="BF"/>
        <w:sz w:val="32"/>
      </w:rPr>
    </w:lvl>
    <w:lvl w:ilvl="4">
      <w:start w:val="1"/>
      <w:numFmt w:val="decimal"/>
      <w:isLgl/>
      <w:lvlText w:val="%1.%2.%3.%4.%5"/>
      <w:lvlJc w:val="left"/>
      <w:pPr>
        <w:ind w:left="1440" w:hanging="1080"/>
      </w:pPr>
      <w:rPr>
        <w:rFonts w:asciiTheme="majorHAnsi" w:eastAsiaTheme="majorEastAsia" w:hAnsiTheme="majorHAnsi" w:cstheme="majorBidi" w:hint="default"/>
        <w:color w:val="2E74B5" w:themeColor="accent1" w:themeShade="BF"/>
        <w:sz w:val="32"/>
      </w:rPr>
    </w:lvl>
    <w:lvl w:ilvl="5">
      <w:start w:val="1"/>
      <w:numFmt w:val="decimal"/>
      <w:isLgl/>
      <w:lvlText w:val="%1.%2.%3.%4.%5.%6"/>
      <w:lvlJc w:val="left"/>
      <w:pPr>
        <w:ind w:left="1440" w:hanging="1080"/>
      </w:pPr>
      <w:rPr>
        <w:rFonts w:asciiTheme="majorHAnsi" w:eastAsiaTheme="majorEastAsia" w:hAnsiTheme="majorHAnsi" w:cstheme="majorBidi" w:hint="default"/>
        <w:color w:val="2E74B5" w:themeColor="accent1" w:themeShade="BF"/>
        <w:sz w:val="32"/>
      </w:rPr>
    </w:lvl>
    <w:lvl w:ilvl="6">
      <w:start w:val="1"/>
      <w:numFmt w:val="decimal"/>
      <w:isLgl/>
      <w:lvlText w:val="%1.%2.%3.%4.%5.%6.%7"/>
      <w:lvlJc w:val="left"/>
      <w:pPr>
        <w:ind w:left="1800" w:hanging="1440"/>
      </w:pPr>
      <w:rPr>
        <w:rFonts w:asciiTheme="majorHAnsi" w:eastAsiaTheme="majorEastAsia" w:hAnsiTheme="majorHAnsi" w:cstheme="majorBidi" w:hint="default"/>
        <w:color w:val="2E74B5" w:themeColor="accent1" w:themeShade="BF"/>
        <w:sz w:val="32"/>
      </w:rPr>
    </w:lvl>
    <w:lvl w:ilvl="7">
      <w:start w:val="1"/>
      <w:numFmt w:val="decimal"/>
      <w:isLgl/>
      <w:lvlText w:val="%1.%2.%3.%4.%5.%6.%7.%8"/>
      <w:lvlJc w:val="left"/>
      <w:pPr>
        <w:ind w:left="1800" w:hanging="1440"/>
      </w:pPr>
      <w:rPr>
        <w:rFonts w:asciiTheme="majorHAnsi" w:eastAsiaTheme="majorEastAsia" w:hAnsiTheme="majorHAnsi" w:cstheme="majorBidi" w:hint="default"/>
        <w:color w:val="2E74B5" w:themeColor="accent1" w:themeShade="BF"/>
        <w:sz w:val="32"/>
      </w:rPr>
    </w:lvl>
    <w:lvl w:ilvl="8">
      <w:start w:val="1"/>
      <w:numFmt w:val="decimal"/>
      <w:isLgl/>
      <w:lvlText w:val="%1.%2.%3.%4.%5.%6.%7.%8.%9"/>
      <w:lvlJc w:val="left"/>
      <w:pPr>
        <w:ind w:left="1800" w:hanging="1440"/>
      </w:pPr>
      <w:rPr>
        <w:rFonts w:asciiTheme="majorHAnsi" w:eastAsiaTheme="majorEastAsia" w:hAnsiTheme="majorHAnsi" w:cstheme="majorBidi" w:hint="default"/>
        <w:color w:val="2E74B5" w:themeColor="accent1" w:themeShade="BF"/>
        <w:sz w:val="32"/>
      </w:rPr>
    </w:lvl>
  </w:abstractNum>
  <w:abstractNum w:abstractNumId="155" w15:restartNumberingAfterBreak="0">
    <w:nsid w:val="42D22BE3"/>
    <w:multiLevelType w:val="hybridMultilevel"/>
    <w:tmpl w:val="A7AACD92"/>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6" w15:restartNumberingAfterBreak="0">
    <w:nsid w:val="42DB19E4"/>
    <w:multiLevelType w:val="hybridMultilevel"/>
    <w:tmpl w:val="EA3CAE04"/>
    <w:lvl w:ilvl="0" w:tplc="BA96824C">
      <w:start w:val="1"/>
      <w:numFmt w:val="bullet"/>
      <w:lvlText w:val=""/>
      <w:lvlJc w:val="left"/>
      <w:pPr>
        <w:ind w:left="786" w:hanging="360"/>
      </w:pPr>
      <w:rPr>
        <w:rFonts w:ascii="Symbol" w:hAnsi="Symbol" w:hint="default"/>
        <w:color w:val="auto"/>
        <w:sz w:val="2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57" w15:restartNumberingAfterBreak="0">
    <w:nsid w:val="445405A7"/>
    <w:multiLevelType w:val="hybridMultilevel"/>
    <w:tmpl w:val="F7725E74"/>
    <w:lvl w:ilvl="0" w:tplc="ED661C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45580187"/>
    <w:multiLevelType w:val="hybridMultilevel"/>
    <w:tmpl w:val="7FF0BBCE"/>
    <w:lvl w:ilvl="0" w:tplc="425A0B3C">
      <w:start w:val="1"/>
      <w:numFmt w:val="bullet"/>
      <w:lvlText w:val=""/>
      <w:lvlJc w:val="left"/>
      <w:pPr>
        <w:tabs>
          <w:tab w:val="num" w:pos="720"/>
        </w:tabs>
        <w:ind w:left="720" w:hanging="360"/>
      </w:pPr>
      <w:rPr>
        <w:rFonts w:ascii="Wingdings" w:hAnsi="Wingdings" w:hint="default"/>
      </w:rPr>
    </w:lvl>
    <w:lvl w:ilvl="1" w:tplc="63C03A64">
      <w:numFmt w:val="bullet"/>
      <w:lvlText w:val="₋"/>
      <w:lvlJc w:val="left"/>
      <w:pPr>
        <w:tabs>
          <w:tab w:val="num" w:pos="1440"/>
        </w:tabs>
        <w:ind w:left="1440" w:hanging="360"/>
      </w:pPr>
      <w:rPr>
        <w:rFonts w:ascii="Tahoma" w:hAnsi="Tahoma" w:hint="default"/>
      </w:rPr>
    </w:lvl>
    <w:lvl w:ilvl="2" w:tplc="560EEF2A" w:tentative="1">
      <w:start w:val="1"/>
      <w:numFmt w:val="bullet"/>
      <w:lvlText w:val=""/>
      <w:lvlJc w:val="left"/>
      <w:pPr>
        <w:tabs>
          <w:tab w:val="num" w:pos="2160"/>
        </w:tabs>
        <w:ind w:left="2160" w:hanging="360"/>
      </w:pPr>
      <w:rPr>
        <w:rFonts w:ascii="Wingdings" w:hAnsi="Wingdings" w:hint="default"/>
      </w:rPr>
    </w:lvl>
    <w:lvl w:ilvl="3" w:tplc="AF840C2E" w:tentative="1">
      <w:start w:val="1"/>
      <w:numFmt w:val="bullet"/>
      <w:lvlText w:val=""/>
      <w:lvlJc w:val="left"/>
      <w:pPr>
        <w:tabs>
          <w:tab w:val="num" w:pos="2880"/>
        </w:tabs>
        <w:ind w:left="2880" w:hanging="360"/>
      </w:pPr>
      <w:rPr>
        <w:rFonts w:ascii="Wingdings" w:hAnsi="Wingdings" w:hint="default"/>
      </w:rPr>
    </w:lvl>
    <w:lvl w:ilvl="4" w:tplc="8E3042A4" w:tentative="1">
      <w:start w:val="1"/>
      <w:numFmt w:val="bullet"/>
      <w:lvlText w:val=""/>
      <w:lvlJc w:val="left"/>
      <w:pPr>
        <w:tabs>
          <w:tab w:val="num" w:pos="3600"/>
        </w:tabs>
        <w:ind w:left="3600" w:hanging="360"/>
      </w:pPr>
      <w:rPr>
        <w:rFonts w:ascii="Wingdings" w:hAnsi="Wingdings" w:hint="default"/>
      </w:rPr>
    </w:lvl>
    <w:lvl w:ilvl="5" w:tplc="10CE1A96" w:tentative="1">
      <w:start w:val="1"/>
      <w:numFmt w:val="bullet"/>
      <w:lvlText w:val=""/>
      <w:lvlJc w:val="left"/>
      <w:pPr>
        <w:tabs>
          <w:tab w:val="num" w:pos="4320"/>
        </w:tabs>
        <w:ind w:left="4320" w:hanging="360"/>
      </w:pPr>
      <w:rPr>
        <w:rFonts w:ascii="Wingdings" w:hAnsi="Wingdings" w:hint="default"/>
      </w:rPr>
    </w:lvl>
    <w:lvl w:ilvl="6" w:tplc="362CA694" w:tentative="1">
      <w:start w:val="1"/>
      <w:numFmt w:val="bullet"/>
      <w:lvlText w:val=""/>
      <w:lvlJc w:val="left"/>
      <w:pPr>
        <w:tabs>
          <w:tab w:val="num" w:pos="5040"/>
        </w:tabs>
        <w:ind w:left="5040" w:hanging="360"/>
      </w:pPr>
      <w:rPr>
        <w:rFonts w:ascii="Wingdings" w:hAnsi="Wingdings" w:hint="default"/>
      </w:rPr>
    </w:lvl>
    <w:lvl w:ilvl="7" w:tplc="2AE6450E" w:tentative="1">
      <w:start w:val="1"/>
      <w:numFmt w:val="bullet"/>
      <w:lvlText w:val=""/>
      <w:lvlJc w:val="left"/>
      <w:pPr>
        <w:tabs>
          <w:tab w:val="num" w:pos="5760"/>
        </w:tabs>
        <w:ind w:left="5760" w:hanging="360"/>
      </w:pPr>
      <w:rPr>
        <w:rFonts w:ascii="Wingdings" w:hAnsi="Wingdings" w:hint="default"/>
      </w:rPr>
    </w:lvl>
    <w:lvl w:ilvl="8" w:tplc="A8DA65D6"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45D1150E"/>
    <w:multiLevelType w:val="hybridMultilevel"/>
    <w:tmpl w:val="F336EBDE"/>
    <w:lvl w:ilvl="0" w:tplc="D670087A">
      <w:start w:val="1"/>
      <w:numFmt w:val="upperLetter"/>
      <w:pStyle w:val="Appendix"/>
      <w:lvlText w:val="%1."/>
      <w:lvlJc w:val="left"/>
      <w:pPr>
        <w:ind w:left="720" w:hanging="360"/>
      </w:pPr>
    </w:lvl>
    <w:lvl w:ilvl="1" w:tplc="835A84D8" w:tentative="1">
      <w:start w:val="1"/>
      <w:numFmt w:val="lowerLetter"/>
      <w:lvlText w:val="%2."/>
      <w:lvlJc w:val="left"/>
      <w:pPr>
        <w:ind w:left="1440" w:hanging="360"/>
      </w:pPr>
    </w:lvl>
    <w:lvl w:ilvl="2" w:tplc="BC44EC82" w:tentative="1">
      <w:start w:val="1"/>
      <w:numFmt w:val="lowerRoman"/>
      <w:lvlText w:val="%3."/>
      <w:lvlJc w:val="right"/>
      <w:pPr>
        <w:ind w:left="2160" w:hanging="180"/>
      </w:pPr>
    </w:lvl>
    <w:lvl w:ilvl="3" w:tplc="FF5E4F3C" w:tentative="1">
      <w:start w:val="1"/>
      <w:numFmt w:val="decimal"/>
      <w:lvlText w:val="%4."/>
      <w:lvlJc w:val="left"/>
      <w:pPr>
        <w:ind w:left="2880" w:hanging="360"/>
      </w:pPr>
    </w:lvl>
    <w:lvl w:ilvl="4" w:tplc="1A906C2A" w:tentative="1">
      <w:start w:val="1"/>
      <w:numFmt w:val="lowerLetter"/>
      <w:lvlText w:val="%5."/>
      <w:lvlJc w:val="left"/>
      <w:pPr>
        <w:ind w:left="3600" w:hanging="360"/>
      </w:pPr>
    </w:lvl>
    <w:lvl w:ilvl="5" w:tplc="F9503686" w:tentative="1">
      <w:start w:val="1"/>
      <w:numFmt w:val="lowerRoman"/>
      <w:lvlText w:val="%6."/>
      <w:lvlJc w:val="right"/>
      <w:pPr>
        <w:ind w:left="4320" w:hanging="180"/>
      </w:pPr>
    </w:lvl>
    <w:lvl w:ilvl="6" w:tplc="3EE0AAAE" w:tentative="1">
      <w:start w:val="1"/>
      <w:numFmt w:val="decimal"/>
      <w:lvlText w:val="%7."/>
      <w:lvlJc w:val="left"/>
      <w:pPr>
        <w:ind w:left="5040" w:hanging="360"/>
      </w:pPr>
    </w:lvl>
    <w:lvl w:ilvl="7" w:tplc="820C84C8" w:tentative="1">
      <w:start w:val="1"/>
      <w:numFmt w:val="lowerLetter"/>
      <w:lvlText w:val="%8."/>
      <w:lvlJc w:val="left"/>
      <w:pPr>
        <w:ind w:left="5760" w:hanging="360"/>
      </w:pPr>
    </w:lvl>
    <w:lvl w:ilvl="8" w:tplc="4DA65AEA" w:tentative="1">
      <w:start w:val="1"/>
      <w:numFmt w:val="lowerRoman"/>
      <w:lvlText w:val="%9."/>
      <w:lvlJc w:val="right"/>
      <w:pPr>
        <w:ind w:left="6480" w:hanging="180"/>
      </w:pPr>
    </w:lvl>
  </w:abstractNum>
  <w:abstractNum w:abstractNumId="160" w15:restartNumberingAfterBreak="0">
    <w:nsid w:val="45DA7645"/>
    <w:multiLevelType w:val="hybridMultilevel"/>
    <w:tmpl w:val="54D62F16"/>
    <w:lvl w:ilvl="0" w:tplc="D512CE5C">
      <w:start w:val="1"/>
      <w:numFmt w:val="bullet"/>
      <w:lvlText w:val=""/>
      <w:lvlJc w:val="left"/>
      <w:pPr>
        <w:tabs>
          <w:tab w:val="num" w:pos="720"/>
        </w:tabs>
        <w:ind w:left="720" w:hanging="360"/>
      </w:pPr>
      <w:rPr>
        <w:rFonts w:ascii="Wingdings" w:hAnsi="Wingdings" w:hint="default"/>
        <w:lang w:val="en-US"/>
      </w:rPr>
    </w:lvl>
    <w:lvl w:ilvl="1" w:tplc="D3109E66" w:tentative="1">
      <w:start w:val="1"/>
      <w:numFmt w:val="bullet"/>
      <w:lvlText w:val=""/>
      <w:lvlJc w:val="left"/>
      <w:pPr>
        <w:tabs>
          <w:tab w:val="num" w:pos="1440"/>
        </w:tabs>
        <w:ind w:left="1440" w:hanging="360"/>
      </w:pPr>
      <w:rPr>
        <w:rFonts w:ascii="Wingdings" w:hAnsi="Wingdings" w:hint="default"/>
      </w:rPr>
    </w:lvl>
    <w:lvl w:ilvl="2" w:tplc="476436CC" w:tentative="1">
      <w:start w:val="1"/>
      <w:numFmt w:val="bullet"/>
      <w:lvlText w:val=""/>
      <w:lvlJc w:val="left"/>
      <w:pPr>
        <w:tabs>
          <w:tab w:val="num" w:pos="2160"/>
        </w:tabs>
        <w:ind w:left="2160" w:hanging="360"/>
      </w:pPr>
      <w:rPr>
        <w:rFonts w:ascii="Wingdings" w:hAnsi="Wingdings" w:hint="default"/>
      </w:rPr>
    </w:lvl>
    <w:lvl w:ilvl="3" w:tplc="B5645AD8" w:tentative="1">
      <w:start w:val="1"/>
      <w:numFmt w:val="bullet"/>
      <w:lvlText w:val=""/>
      <w:lvlJc w:val="left"/>
      <w:pPr>
        <w:tabs>
          <w:tab w:val="num" w:pos="2880"/>
        </w:tabs>
        <w:ind w:left="2880" w:hanging="360"/>
      </w:pPr>
      <w:rPr>
        <w:rFonts w:ascii="Wingdings" w:hAnsi="Wingdings" w:hint="default"/>
      </w:rPr>
    </w:lvl>
    <w:lvl w:ilvl="4" w:tplc="6902FB4C" w:tentative="1">
      <w:start w:val="1"/>
      <w:numFmt w:val="bullet"/>
      <w:lvlText w:val=""/>
      <w:lvlJc w:val="left"/>
      <w:pPr>
        <w:tabs>
          <w:tab w:val="num" w:pos="3600"/>
        </w:tabs>
        <w:ind w:left="3600" w:hanging="360"/>
      </w:pPr>
      <w:rPr>
        <w:rFonts w:ascii="Wingdings" w:hAnsi="Wingdings" w:hint="default"/>
      </w:rPr>
    </w:lvl>
    <w:lvl w:ilvl="5" w:tplc="35DC9EDA" w:tentative="1">
      <w:start w:val="1"/>
      <w:numFmt w:val="bullet"/>
      <w:lvlText w:val=""/>
      <w:lvlJc w:val="left"/>
      <w:pPr>
        <w:tabs>
          <w:tab w:val="num" w:pos="4320"/>
        </w:tabs>
        <w:ind w:left="4320" w:hanging="360"/>
      </w:pPr>
      <w:rPr>
        <w:rFonts w:ascii="Wingdings" w:hAnsi="Wingdings" w:hint="default"/>
      </w:rPr>
    </w:lvl>
    <w:lvl w:ilvl="6" w:tplc="A9A24A16" w:tentative="1">
      <w:start w:val="1"/>
      <w:numFmt w:val="bullet"/>
      <w:lvlText w:val=""/>
      <w:lvlJc w:val="left"/>
      <w:pPr>
        <w:tabs>
          <w:tab w:val="num" w:pos="5040"/>
        </w:tabs>
        <w:ind w:left="5040" w:hanging="360"/>
      </w:pPr>
      <w:rPr>
        <w:rFonts w:ascii="Wingdings" w:hAnsi="Wingdings" w:hint="default"/>
      </w:rPr>
    </w:lvl>
    <w:lvl w:ilvl="7" w:tplc="7A847B8A" w:tentative="1">
      <w:start w:val="1"/>
      <w:numFmt w:val="bullet"/>
      <w:lvlText w:val=""/>
      <w:lvlJc w:val="left"/>
      <w:pPr>
        <w:tabs>
          <w:tab w:val="num" w:pos="5760"/>
        </w:tabs>
        <w:ind w:left="5760" w:hanging="360"/>
      </w:pPr>
      <w:rPr>
        <w:rFonts w:ascii="Wingdings" w:hAnsi="Wingdings" w:hint="default"/>
      </w:rPr>
    </w:lvl>
    <w:lvl w:ilvl="8" w:tplc="D88282AA"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46811086"/>
    <w:multiLevelType w:val="hybridMultilevel"/>
    <w:tmpl w:val="4932660E"/>
    <w:lvl w:ilvl="0" w:tplc="7CC05FD0">
      <w:start w:val="1"/>
      <w:numFmt w:val="bullet"/>
      <w:lvlText w:val="•"/>
      <w:lvlJc w:val="left"/>
      <w:pPr>
        <w:tabs>
          <w:tab w:val="num" w:pos="720"/>
        </w:tabs>
        <w:ind w:left="720" w:hanging="360"/>
      </w:pPr>
      <w:rPr>
        <w:rFonts w:ascii="Arial" w:hAnsi="Arial" w:hint="default"/>
      </w:rPr>
    </w:lvl>
    <w:lvl w:ilvl="1" w:tplc="3A0C5494" w:tentative="1">
      <w:start w:val="1"/>
      <w:numFmt w:val="bullet"/>
      <w:lvlText w:val="•"/>
      <w:lvlJc w:val="left"/>
      <w:pPr>
        <w:tabs>
          <w:tab w:val="num" w:pos="1440"/>
        </w:tabs>
        <w:ind w:left="1440" w:hanging="360"/>
      </w:pPr>
      <w:rPr>
        <w:rFonts w:ascii="Arial" w:hAnsi="Arial" w:hint="default"/>
      </w:rPr>
    </w:lvl>
    <w:lvl w:ilvl="2" w:tplc="35F093BA" w:tentative="1">
      <w:start w:val="1"/>
      <w:numFmt w:val="bullet"/>
      <w:lvlText w:val="•"/>
      <w:lvlJc w:val="left"/>
      <w:pPr>
        <w:tabs>
          <w:tab w:val="num" w:pos="2160"/>
        </w:tabs>
        <w:ind w:left="2160" w:hanging="360"/>
      </w:pPr>
      <w:rPr>
        <w:rFonts w:ascii="Arial" w:hAnsi="Arial" w:hint="default"/>
      </w:rPr>
    </w:lvl>
    <w:lvl w:ilvl="3" w:tplc="C1AA5084" w:tentative="1">
      <w:start w:val="1"/>
      <w:numFmt w:val="bullet"/>
      <w:lvlText w:val="•"/>
      <w:lvlJc w:val="left"/>
      <w:pPr>
        <w:tabs>
          <w:tab w:val="num" w:pos="2880"/>
        </w:tabs>
        <w:ind w:left="2880" w:hanging="360"/>
      </w:pPr>
      <w:rPr>
        <w:rFonts w:ascii="Arial" w:hAnsi="Arial" w:hint="default"/>
      </w:rPr>
    </w:lvl>
    <w:lvl w:ilvl="4" w:tplc="653E5C14" w:tentative="1">
      <w:start w:val="1"/>
      <w:numFmt w:val="bullet"/>
      <w:lvlText w:val="•"/>
      <w:lvlJc w:val="left"/>
      <w:pPr>
        <w:tabs>
          <w:tab w:val="num" w:pos="3600"/>
        </w:tabs>
        <w:ind w:left="3600" w:hanging="360"/>
      </w:pPr>
      <w:rPr>
        <w:rFonts w:ascii="Arial" w:hAnsi="Arial" w:hint="default"/>
      </w:rPr>
    </w:lvl>
    <w:lvl w:ilvl="5" w:tplc="F1EA635C" w:tentative="1">
      <w:start w:val="1"/>
      <w:numFmt w:val="bullet"/>
      <w:lvlText w:val="•"/>
      <w:lvlJc w:val="left"/>
      <w:pPr>
        <w:tabs>
          <w:tab w:val="num" w:pos="4320"/>
        </w:tabs>
        <w:ind w:left="4320" w:hanging="360"/>
      </w:pPr>
      <w:rPr>
        <w:rFonts w:ascii="Arial" w:hAnsi="Arial" w:hint="default"/>
      </w:rPr>
    </w:lvl>
    <w:lvl w:ilvl="6" w:tplc="26C0F442" w:tentative="1">
      <w:start w:val="1"/>
      <w:numFmt w:val="bullet"/>
      <w:lvlText w:val="•"/>
      <w:lvlJc w:val="left"/>
      <w:pPr>
        <w:tabs>
          <w:tab w:val="num" w:pos="5040"/>
        </w:tabs>
        <w:ind w:left="5040" w:hanging="360"/>
      </w:pPr>
      <w:rPr>
        <w:rFonts w:ascii="Arial" w:hAnsi="Arial" w:hint="default"/>
      </w:rPr>
    </w:lvl>
    <w:lvl w:ilvl="7" w:tplc="11AEA886" w:tentative="1">
      <w:start w:val="1"/>
      <w:numFmt w:val="bullet"/>
      <w:lvlText w:val="•"/>
      <w:lvlJc w:val="left"/>
      <w:pPr>
        <w:tabs>
          <w:tab w:val="num" w:pos="5760"/>
        </w:tabs>
        <w:ind w:left="5760" w:hanging="360"/>
      </w:pPr>
      <w:rPr>
        <w:rFonts w:ascii="Arial" w:hAnsi="Arial" w:hint="default"/>
      </w:rPr>
    </w:lvl>
    <w:lvl w:ilvl="8" w:tplc="BAEEE950" w:tentative="1">
      <w:start w:val="1"/>
      <w:numFmt w:val="bullet"/>
      <w:lvlText w:val="•"/>
      <w:lvlJc w:val="left"/>
      <w:pPr>
        <w:tabs>
          <w:tab w:val="num" w:pos="6480"/>
        </w:tabs>
        <w:ind w:left="6480" w:hanging="360"/>
      </w:pPr>
      <w:rPr>
        <w:rFonts w:ascii="Arial" w:hAnsi="Arial" w:hint="default"/>
      </w:rPr>
    </w:lvl>
  </w:abstractNum>
  <w:abstractNum w:abstractNumId="162" w15:restartNumberingAfterBreak="0">
    <w:nsid w:val="47263A17"/>
    <w:multiLevelType w:val="hybridMultilevel"/>
    <w:tmpl w:val="66F0A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3" w15:restartNumberingAfterBreak="0">
    <w:nsid w:val="47B06520"/>
    <w:multiLevelType w:val="hybridMultilevel"/>
    <w:tmpl w:val="B6F2D250"/>
    <w:lvl w:ilvl="0" w:tplc="FFFFFFFF">
      <w:start w:val="1"/>
      <w:numFmt w:val="bullet"/>
      <w:lvlText w:val="·"/>
      <w:lvlJc w:val="left"/>
      <w:pPr>
        <w:ind w:left="720" w:hanging="360"/>
      </w:pPr>
      <w:rPr>
        <w:rFonts w:ascii="Symbol" w:hAnsi="Symbol" w:hint="default"/>
      </w:rPr>
    </w:lvl>
    <w:lvl w:ilvl="1" w:tplc="B48A903A">
      <w:start w:val="1"/>
      <w:numFmt w:val="bullet"/>
      <w:lvlText w:val="o"/>
      <w:lvlJc w:val="left"/>
      <w:pPr>
        <w:ind w:left="1440" w:hanging="360"/>
      </w:pPr>
      <w:rPr>
        <w:rFonts w:ascii="Courier New" w:hAnsi="Courier New" w:hint="default"/>
      </w:rPr>
    </w:lvl>
    <w:lvl w:ilvl="2" w:tplc="A9E2D7FA">
      <w:start w:val="1"/>
      <w:numFmt w:val="bullet"/>
      <w:lvlText w:val=""/>
      <w:lvlJc w:val="left"/>
      <w:pPr>
        <w:ind w:left="2160" w:hanging="360"/>
      </w:pPr>
      <w:rPr>
        <w:rFonts w:ascii="Wingdings" w:hAnsi="Wingdings" w:hint="default"/>
      </w:rPr>
    </w:lvl>
    <w:lvl w:ilvl="3" w:tplc="401A9D88">
      <w:start w:val="1"/>
      <w:numFmt w:val="bullet"/>
      <w:lvlText w:val=""/>
      <w:lvlJc w:val="left"/>
      <w:pPr>
        <w:ind w:left="2880" w:hanging="360"/>
      </w:pPr>
      <w:rPr>
        <w:rFonts w:ascii="Symbol" w:hAnsi="Symbol" w:hint="default"/>
      </w:rPr>
    </w:lvl>
    <w:lvl w:ilvl="4" w:tplc="DB6E9024">
      <w:start w:val="1"/>
      <w:numFmt w:val="bullet"/>
      <w:lvlText w:val="o"/>
      <w:lvlJc w:val="left"/>
      <w:pPr>
        <w:ind w:left="3600" w:hanging="360"/>
      </w:pPr>
      <w:rPr>
        <w:rFonts w:ascii="Courier New" w:hAnsi="Courier New" w:hint="default"/>
      </w:rPr>
    </w:lvl>
    <w:lvl w:ilvl="5" w:tplc="5E6CC492">
      <w:start w:val="1"/>
      <w:numFmt w:val="bullet"/>
      <w:lvlText w:val=""/>
      <w:lvlJc w:val="left"/>
      <w:pPr>
        <w:ind w:left="4320" w:hanging="360"/>
      </w:pPr>
      <w:rPr>
        <w:rFonts w:ascii="Wingdings" w:hAnsi="Wingdings" w:hint="default"/>
      </w:rPr>
    </w:lvl>
    <w:lvl w:ilvl="6" w:tplc="9198E4B6">
      <w:start w:val="1"/>
      <w:numFmt w:val="bullet"/>
      <w:lvlText w:val=""/>
      <w:lvlJc w:val="left"/>
      <w:pPr>
        <w:ind w:left="5040" w:hanging="360"/>
      </w:pPr>
      <w:rPr>
        <w:rFonts w:ascii="Symbol" w:hAnsi="Symbol" w:hint="default"/>
      </w:rPr>
    </w:lvl>
    <w:lvl w:ilvl="7" w:tplc="D84458A8">
      <w:start w:val="1"/>
      <w:numFmt w:val="bullet"/>
      <w:lvlText w:val="o"/>
      <w:lvlJc w:val="left"/>
      <w:pPr>
        <w:ind w:left="5760" w:hanging="360"/>
      </w:pPr>
      <w:rPr>
        <w:rFonts w:ascii="Courier New" w:hAnsi="Courier New" w:hint="default"/>
      </w:rPr>
    </w:lvl>
    <w:lvl w:ilvl="8" w:tplc="8C32D61C">
      <w:start w:val="1"/>
      <w:numFmt w:val="bullet"/>
      <w:lvlText w:val=""/>
      <w:lvlJc w:val="left"/>
      <w:pPr>
        <w:ind w:left="6480" w:hanging="360"/>
      </w:pPr>
      <w:rPr>
        <w:rFonts w:ascii="Wingdings" w:hAnsi="Wingdings" w:hint="default"/>
      </w:rPr>
    </w:lvl>
  </w:abstractNum>
  <w:abstractNum w:abstractNumId="164" w15:restartNumberingAfterBreak="0">
    <w:nsid w:val="47E72C91"/>
    <w:multiLevelType w:val="hybridMultilevel"/>
    <w:tmpl w:val="E2E05B18"/>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15:restartNumberingAfterBreak="0">
    <w:nsid w:val="481C1E35"/>
    <w:multiLevelType w:val="hybridMultilevel"/>
    <w:tmpl w:val="A002E9D0"/>
    <w:lvl w:ilvl="0" w:tplc="0409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6" w15:restartNumberingAfterBreak="0">
    <w:nsid w:val="485B179F"/>
    <w:multiLevelType w:val="hybridMultilevel"/>
    <w:tmpl w:val="B09251A2"/>
    <w:lvl w:ilvl="0" w:tplc="04090005">
      <w:start w:val="1"/>
      <w:numFmt w:val="bullet"/>
      <w:lvlText w:val=""/>
      <w:lvlJc w:val="left"/>
      <w:pPr>
        <w:ind w:left="745" w:hanging="360"/>
      </w:pPr>
      <w:rPr>
        <w:rFonts w:ascii="Wingdings" w:hAnsi="Wingdings" w:hint="default"/>
      </w:rPr>
    </w:lvl>
    <w:lvl w:ilvl="1" w:tplc="04100003" w:tentative="1">
      <w:start w:val="1"/>
      <w:numFmt w:val="bullet"/>
      <w:lvlText w:val="o"/>
      <w:lvlJc w:val="left"/>
      <w:pPr>
        <w:ind w:left="1465" w:hanging="360"/>
      </w:pPr>
      <w:rPr>
        <w:rFonts w:ascii="Courier New" w:hAnsi="Courier New" w:cs="Courier New" w:hint="default"/>
      </w:rPr>
    </w:lvl>
    <w:lvl w:ilvl="2" w:tplc="04100005" w:tentative="1">
      <w:start w:val="1"/>
      <w:numFmt w:val="bullet"/>
      <w:lvlText w:val=""/>
      <w:lvlJc w:val="left"/>
      <w:pPr>
        <w:ind w:left="2185" w:hanging="360"/>
      </w:pPr>
      <w:rPr>
        <w:rFonts w:ascii="Wingdings" w:hAnsi="Wingdings" w:hint="default"/>
      </w:rPr>
    </w:lvl>
    <w:lvl w:ilvl="3" w:tplc="04100001" w:tentative="1">
      <w:start w:val="1"/>
      <w:numFmt w:val="bullet"/>
      <w:lvlText w:val=""/>
      <w:lvlJc w:val="left"/>
      <w:pPr>
        <w:ind w:left="2905" w:hanging="360"/>
      </w:pPr>
      <w:rPr>
        <w:rFonts w:ascii="Symbol" w:hAnsi="Symbol" w:hint="default"/>
      </w:rPr>
    </w:lvl>
    <w:lvl w:ilvl="4" w:tplc="04100003" w:tentative="1">
      <w:start w:val="1"/>
      <w:numFmt w:val="bullet"/>
      <w:lvlText w:val="o"/>
      <w:lvlJc w:val="left"/>
      <w:pPr>
        <w:ind w:left="3625" w:hanging="360"/>
      </w:pPr>
      <w:rPr>
        <w:rFonts w:ascii="Courier New" w:hAnsi="Courier New" w:cs="Courier New" w:hint="default"/>
      </w:rPr>
    </w:lvl>
    <w:lvl w:ilvl="5" w:tplc="04100005" w:tentative="1">
      <w:start w:val="1"/>
      <w:numFmt w:val="bullet"/>
      <w:lvlText w:val=""/>
      <w:lvlJc w:val="left"/>
      <w:pPr>
        <w:ind w:left="4345" w:hanging="360"/>
      </w:pPr>
      <w:rPr>
        <w:rFonts w:ascii="Wingdings" w:hAnsi="Wingdings" w:hint="default"/>
      </w:rPr>
    </w:lvl>
    <w:lvl w:ilvl="6" w:tplc="04100001" w:tentative="1">
      <w:start w:val="1"/>
      <w:numFmt w:val="bullet"/>
      <w:lvlText w:val=""/>
      <w:lvlJc w:val="left"/>
      <w:pPr>
        <w:ind w:left="5065" w:hanging="360"/>
      </w:pPr>
      <w:rPr>
        <w:rFonts w:ascii="Symbol" w:hAnsi="Symbol" w:hint="default"/>
      </w:rPr>
    </w:lvl>
    <w:lvl w:ilvl="7" w:tplc="04100003" w:tentative="1">
      <w:start w:val="1"/>
      <w:numFmt w:val="bullet"/>
      <w:lvlText w:val="o"/>
      <w:lvlJc w:val="left"/>
      <w:pPr>
        <w:ind w:left="5785" w:hanging="360"/>
      </w:pPr>
      <w:rPr>
        <w:rFonts w:ascii="Courier New" w:hAnsi="Courier New" w:cs="Courier New" w:hint="default"/>
      </w:rPr>
    </w:lvl>
    <w:lvl w:ilvl="8" w:tplc="04100005" w:tentative="1">
      <w:start w:val="1"/>
      <w:numFmt w:val="bullet"/>
      <w:lvlText w:val=""/>
      <w:lvlJc w:val="left"/>
      <w:pPr>
        <w:ind w:left="6505" w:hanging="360"/>
      </w:pPr>
      <w:rPr>
        <w:rFonts w:ascii="Wingdings" w:hAnsi="Wingdings" w:hint="default"/>
      </w:rPr>
    </w:lvl>
  </w:abstractNum>
  <w:abstractNum w:abstractNumId="167" w15:restartNumberingAfterBreak="0">
    <w:nsid w:val="48604732"/>
    <w:multiLevelType w:val="hybridMultilevel"/>
    <w:tmpl w:val="C15EEFD2"/>
    <w:lvl w:ilvl="0" w:tplc="FFFFFFFF">
      <w:start w:val="1"/>
      <w:numFmt w:val="bullet"/>
      <w:lvlText w:val="₋"/>
      <w:lvlJc w:val="left"/>
      <w:pPr>
        <w:tabs>
          <w:tab w:val="num" w:pos="720"/>
        </w:tabs>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168" w15:restartNumberingAfterBreak="0">
    <w:nsid w:val="48BA5C55"/>
    <w:multiLevelType w:val="hybridMultilevel"/>
    <w:tmpl w:val="FBA45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15:restartNumberingAfterBreak="0">
    <w:nsid w:val="49697D3C"/>
    <w:multiLevelType w:val="hybridMultilevel"/>
    <w:tmpl w:val="5E1002E4"/>
    <w:lvl w:ilvl="0" w:tplc="ABD22E22">
      <w:start w:val="1"/>
      <w:numFmt w:val="lowerLetter"/>
      <w:lvlText w:val="%1."/>
      <w:lvlJc w:val="left"/>
      <w:pPr>
        <w:ind w:left="383" w:hanging="360"/>
      </w:pPr>
      <w:rPr>
        <w:rFonts w:hint="default"/>
      </w:rPr>
    </w:lvl>
    <w:lvl w:ilvl="1" w:tplc="04100019" w:tentative="1">
      <w:start w:val="1"/>
      <w:numFmt w:val="lowerLetter"/>
      <w:lvlText w:val="%2."/>
      <w:lvlJc w:val="left"/>
      <w:pPr>
        <w:ind w:left="1103" w:hanging="360"/>
      </w:pPr>
    </w:lvl>
    <w:lvl w:ilvl="2" w:tplc="0410001B" w:tentative="1">
      <w:start w:val="1"/>
      <w:numFmt w:val="lowerRoman"/>
      <w:lvlText w:val="%3."/>
      <w:lvlJc w:val="right"/>
      <w:pPr>
        <w:ind w:left="1823" w:hanging="180"/>
      </w:pPr>
    </w:lvl>
    <w:lvl w:ilvl="3" w:tplc="0410000F" w:tentative="1">
      <w:start w:val="1"/>
      <w:numFmt w:val="decimal"/>
      <w:lvlText w:val="%4."/>
      <w:lvlJc w:val="left"/>
      <w:pPr>
        <w:ind w:left="2543" w:hanging="360"/>
      </w:pPr>
    </w:lvl>
    <w:lvl w:ilvl="4" w:tplc="04100019" w:tentative="1">
      <w:start w:val="1"/>
      <w:numFmt w:val="lowerLetter"/>
      <w:lvlText w:val="%5."/>
      <w:lvlJc w:val="left"/>
      <w:pPr>
        <w:ind w:left="3263" w:hanging="360"/>
      </w:pPr>
    </w:lvl>
    <w:lvl w:ilvl="5" w:tplc="0410001B" w:tentative="1">
      <w:start w:val="1"/>
      <w:numFmt w:val="lowerRoman"/>
      <w:lvlText w:val="%6."/>
      <w:lvlJc w:val="right"/>
      <w:pPr>
        <w:ind w:left="3983" w:hanging="180"/>
      </w:pPr>
    </w:lvl>
    <w:lvl w:ilvl="6" w:tplc="0410000F" w:tentative="1">
      <w:start w:val="1"/>
      <w:numFmt w:val="decimal"/>
      <w:lvlText w:val="%7."/>
      <w:lvlJc w:val="left"/>
      <w:pPr>
        <w:ind w:left="4703" w:hanging="360"/>
      </w:pPr>
    </w:lvl>
    <w:lvl w:ilvl="7" w:tplc="04100019" w:tentative="1">
      <w:start w:val="1"/>
      <w:numFmt w:val="lowerLetter"/>
      <w:lvlText w:val="%8."/>
      <w:lvlJc w:val="left"/>
      <w:pPr>
        <w:ind w:left="5423" w:hanging="360"/>
      </w:pPr>
    </w:lvl>
    <w:lvl w:ilvl="8" w:tplc="0410001B" w:tentative="1">
      <w:start w:val="1"/>
      <w:numFmt w:val="lowerRoman"/>
      <w:lvlText w:val="%9."/>
      <w:lvlJc w:val="right"/>
      <w:pPr>
        <w:ind w:left="6143" w:hanging="180"/>
      </w:pPr>
    </w:lvl>
  </w:abstractNum>
  <w:abstractNum w:abstractNumId="170" w15:restartNumberingAfterBreak="0">
    <w:nsid w:val="4A2537C8"/>
    <w:multiLevelType w:val="hybridMultilevel"/>
    <w:tmpl w:val="415A94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15:restartNumberingAfterBreak="0">
    <w:nsid w:val="4A29539A"/>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2" w15:restartNumberingAfterBreak="0">
    <w:nsid w:val="4A4163D0"/>
    <w:multiLevelType w:val="hybridMultilevel"/>
    <w:tmpl w:val="EE12EFFC"/>
    <w:lvl w:ilvl="0" w:tplc="333878D0">
      <w:start w:val="1"/>
      <w:numFmt w:val="bullet"/>
      <w:lvlText w:val="o"/>
      <w:lvlJc w:val="left"/>
      <w:pPr>
        <w:tabs>
          <w:tab w:val="num" w:pos="720"/>
        </w:tabs>
        <w:ind w:left="720" w:hanging="360"/>
      </w:pPr>
      <w:rPr>
        <w:rFonts w:ascii="Courier New" w:hAnsi="Courier New" w:hint="default"/>
      </w:rPr>
    </w:lvl>
    <w:lvl w:ilvl="1" w:tplc="37702D00" w:tentative="1">
      <w:start w:val="1"/>
      <w:numFmt w:val="bullet"/>
      <w:lvlText w:val="o"/>
      <w:lvlJc w:val="left"/>
      <w:pPr>
        <w:tabs>
          <w:tab w:val="num" w:pos="1440"/>
        </w:tabs>
        <w:ind w:left="1440" w:hanging="360"/>
      </w:pPr>
      <w:rPr>
        <w:rFonts w:ascii="Courier New" w:hAnsi="Courier New" w:hint="default"/>
      </w:rPr>
    </w:lvl>
    <w:lvl w:ilvl="2" w:tplc="D3700006" w:tentative="1">
      <w:start w:val="1"/>
      <w:numFmt w:val="bullet"/>
      <w:lvlText w:val="o"/>
      <w:lvlJc w:val="left"/>
      <w:pPr>
        <w:tabs>
          <w:tab w:val="num" w:pos="2160"/>
        </w:tabs>
        <w:ind w:left="2160" w:hanging="360"/>
      </w:pPr>
      <w:rPr>
        <w:rFonts w:ascii="Courier New" w:hAnsi="Courier New" w:hint="default"/>
      </w:rPr>
    </w:lvl>
    <w:lvl w:ilvl="3" w:tplc="6364511C" w:tentative="1">
      <w:start w:val="1"/>
      <w:numFmt w:val="bullet"/>
      <w:lvlText w:val="o"/>
      <w:lvlJc w:val="left"/>
      <w:pPr>
        <w:tabs>
          <w:tab w:val="num" w:pos="2880"/>
        </w:tabs>
        <w:ind w:left="2880" w:hanging="360"/>
      </w:pPr>
      <w:rPr>
        <w:rFonts w:ascii="Courier New" w:hAnsi="Courier New" w:hint="default"/>
      </w:rPr>
    </w:lvl>
    <w:lvl w:ilvl="4" w:tplc="2892E900" w:tentative="1">
      <w:start w:val="1"/>
      <w:numFmt w:val="bullet"/>
      <w:lvlText w:val="o"/>
      <w:lvlJc w:val="left"/>
      <w:pPr>
        <w:tabs>
          <w:tab w:val="num" w:pos="3600"/>
        </w:tabs>
        <w:ind w:left="3600" w:hanging="360"/>
      </w:pPr>
      <w:rPr>
        <w:rFonts w:ascii="Courier New" w:hAnsi="Courier New" w:hint="default"/>
      </w:rPr>
    </w:lvl>
    <w:lvl w:ilvl="5" w:tplc="241EE3B2" w:tentative="1">
      <w:start w:val="1"/>
      <w:numFmt w:val="bullet"/>
      <w:lvlText w:val="o"/>
      <w:lvlJc w:val="left"/>
      <w:pPr>
        <w:tabs>
          <w:tab w:val="num" w:pos="4320"/>
        </w:tabs>
        <w:ind w:left="4320" w:hanging="360"/>
      </w:pPr>
      <w:rPr>
        <w:rFonts w:ascii="Courier New" w:hAnsi="Courier New" w:hint="default"/>
      </w:rPr>
    </w:lvl>
    <w:lvl w:ilvl="6" w:tplc="DA1AC09A" w:tentative="1">
      <w:start w:val="1"/>
      <w:numFmt w:val="bullet"/>
      <w:lvlText w:val="o"/>
      <w:lvlJc w:val="left"/>
      <w:pPr>
        <w:tabs>
          <w:tab w:val="num" w:pos="5040"/>
        </w:tabs>
        <w:ind w:left="5040" w:hanging="360"/>
      </w:pPr>
      <w:rPr>
        <w:rFonts w:ascii="Courier New" w:hAnsi="Courier New" w:hint="default"/>
      </w:rPr>
    </w:lvl>
    <w:lvl w:ilvl="7" w:tplc="68086BC2" w:tentative="1">
      <w:start w:val="1"/>
      <w:numFmt w:val="bullet"/>
      <w:lvlText w:val="o"/>
      <w:lvlJc w:val="left"/>
      <w:pPr>
        <w:tabs>
          <w:tab w:val="num" w:pos="5760"/>
        </w:tabs>
        <w:ind w:left="5760" w:hanging="360"/>
      </w:pPr>
      <w:rPr>
        <w:rFonts w:ascii="Courier New" w:hAnsi="Courier New" w:hint="default"/>
      </w:rPr>
    </w:lvl>
    <w:lvl w:ilvl="8" w:tplc="797892EC" w:tentative="1">
      <w:start w:val="1"/>
      <w:numFmt w:val="bullet"/>
      <w:lvlText w:val="o"/>
      <w:lvlJc w:val="left"/>
      <w:pPr>
        <w:tabs>
          <w:tab w:val="num" w:pos="6480"/>
        </w:tabs>
        <w:ind w:left="6480" w:hanging="360"/>
      </w:pPr>
      <w:rPr>
        <w:rFonts w:ascii="Courier New" w:hAnsi="Courier New" w:hint="default"/>
      </w:rPr>
    </w:lvl>
  </w:abstractNum>
  <w:abstractNum w:abstractNumId="173" w15:restartNumberingAfterBreak="0">
    <w:nsid w:val="4A753ACC"/>
    <w:multiLevelType w:val="hybridMultilevel"/>
    <w:tmpl w:val="CFA6A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4AC40423"/>
    <w:multiLevelType w:val="hybridMultilevel"/>
    <w:tmpl w:val="B22A69FE"/>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5" w15:restartNumberingAfterBreak="0">
    <w:nsid w:val="4B0248B4"/>
    <w:multiLevelType w:val="hybridMultilevel"/>
    <w:tmpl w:val="E0F24F4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6" w15:restartNumberingAfterBreak="0">
    <w:nsid w:val="4C284FF9"/>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7" w15:restartNumberingAfterBreak="0">
    <w:nsid w:val="4C343875"/>
    <w:multiLevelType w:val="hybridMultilevel"/>
    <w:tmpl w:val="3426F230"/>
    <w:lvl w:ilvl="0" w:tplc="0410000F">
      <w:start w:val="1"/>
      <w:numFmt w:val="decimal"/>
      <w:lvlText w:val="%1."/>
      <w:lvlJc w:val="left"/>
      <w:pPr>
        <w:ind w:left="3240" w:hanging="360"/>
      </w:pPr>
      <w:rPr>
        <w:rFonts w:hint="default"/>
      </w:rPr>
    </w:lvl>
    <w:lvl w:ilvl="1" w:tplc="04100019" w:tentative="1">
      <w:start w:val="1"/>
      <w:numFmt w:val="lowerLetter"/>
      <w:lvlText w:val="%2."/>
      <w:lvlJc w:val="left"/>
      <w:pPr>
        <w:ind w:left="3960" w:hanging="360"/>
      </w:pPr>
    </w:lvl>
    <w:lvl w:ilvl="2" w:tplc="0410001B" w:tentative="1">
      <w:start w:val="1"/>
      <w:numFmt w:val="lowerRoman"/>
      <w:lvlText w:val="%3."/>
      <w:lvlJc w:val="right"/>
      <w:pPr>
        <w:ind w:left="4680" w:hanging="180"/>
      </w:pPr>
    </w:lvl>
    <w:lvl w:ilvl="3" w:tplc="0410000F" w:tentative="1">
      <w:start w:val="1"/>
      <w:numFmt w:val="decimal"/>
      <w:lvlText w:val="%4."/>
      <w:lvlJc w:val="left"/>
      <w:pPr>
        <w:ind w:left="5400" w:hanging="360"/>
      </w:pPr>
    </w:lvl>
    <w:lvl w:ilvl="4" w:tplc="04100019" w:tentative="1">
      <w:start w:val="1"/>
      <w:numFmt w:val="lowerLetter"/>
      <w:lvlText w:val="%5."/>
      <w:lvlJc w:val="left"/>
      <w:pPr>
        <w:ind w:left="6120" w:hanging="360"/>
      </w:pPr>
    </w:lvl>
    <w:lvl w:ilvl="5" w:tplc="0410001B" w:tentative="1">
      <w:start w:val="1"/>
      <w:numFmt w:val="lowerRoman"/>
      <w:lvlText w:val="%6."/>
      <w:lvlJc w:val="right"/>
      <w:pPr>
        <w:ind w:left="6840" w:hanging="180"/>
      </w:pPr>
    </w:lvl>
    <w:lvl w:ilvl="6" w:tplc="0410000F" w:tentative="1">
      <w:start w:val="1"/>
      <w:numFmt w:val="decimal"/>
      <w:lvlText w:val="%7."/>
      <w:lvlJc w:val="left"/>
      <w:pPr>
        <w:ind w:left="7560" w:hanging="360"/>
      </w:pPr>
    </w:lvl>
    <w:lvl w:ilvl="7" w:tplc="04100019" w:tentative="1">
      <w:start w:val="1"/>
      <w:numFmt w:val="lowerLetter"/>
      <w:lvlText w:val="%8."/>
      <w:lvlJc w:val="left"/>
      <w:pPr>
        <w:ind w:left="8280" w:hanging="360"/>
      </w:pPr>
    </w:lvl>
    <w:lvl w:ilvl="8" w:tplc="0410001B" w:tentative="1">
      <w:start w:val="1"/>
      <w:numFmt w:val="lowerRoman"/>
      <w:lvlText w:val="%9."/>
      <w:lvlJc w:val="right"/>
      <w:pPr>
        <w:ind w:left="9000" w:hanging="180"/>
      </w:pPr>
    </w:lvl>
  </w:abstractNum>
  <w:abstractNum w:abstractNumId="178" w15:restartNumberingAfterBreak="0">
    <w:nsid w:val="4D2F57B0"/>
    <w:multiLevelType w:val="hybridMultilevel"/>
    <w:tmpl w:val="0362064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9" w15:restartNumberingAfterBreak="0">
    <w:nsid w:val="4DC13B9C"/>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0" w15:restartNumberingAfterBreak="0">
    <w:nsid w:val="4EA14B6E"/>
    <w:multiLevelType w:val="hybridMultilevel"/>
    <w:tmpl w:val="22CEA3E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15:restartNumberingAfterBreak="0">
    <w:nsid w:val="4EBA7CE8"/>
    <w:multiLevelType w:val="multilevel"/>
    <w:tmpl w:val="AF52908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2" w15:restartNumberingAfterBreak="0">
    <w:nsid w:val="4EF8367C"/>
    <w:multiLevelType w:val="hybridMultilevel"/>
    <w:tmpl w:val="D2B032A8"/>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3" w15:restartNumberingAfterBreak="0">
    <w:nsid w:val="4F424AA3"/>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4" w15:restartNumberingAfterBreak="0">
    <w:nsid w:val="4F507155"/>
    <w:multiLevelType w:val="hybridMultilevel"/>
    <w:tmpl w:val="1E5CFE5C"/>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15:restartNumberingAfterBreak="0">
    <w:nsid w:val="4F8B5339"/>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6" w15:restartNumberingAfterBreak="0">
    <w:nsid w:val="4F8D1D6B"/>
    <w:multiLevelType w:val="multilevel"/>
    <w:tmpl w:val="D750BA1E"/>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56" w:hanging="756"/>
      </w:pPr>
      <w:rPr>
        <w:rFonts w:hint="default"/>
      </w:rPr>
    </w:lvl>
    <w:lvl w:ilvl="2">
      <w:start w:val="1"/>
      <w:numFmt w:val="decimal"/>
      <w:lvlText w:val="%1.%2.%3"/>
      <w:lvlJc w:val="left"/>
      <w:pPr>
        <w:tabs>
          <w:tab w:val="num" w:pos="0"/>
        </w:tabs>
        <w:ind w:left="780" w:hanging="7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7" w15:restartNumberingAfterBreak="0">
    <w:nsid w:val="4FCE5BF0"/>
    <w:multiLevelType w:val="multilevel"/>
    <w:tmpl w:val="527497A0"/>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8" w15:restartNumberingAfterBreak="0">
    <w:nsid w:val="503E0DC1"/>
    <w:multiLevelType w:val="hybridMultilevel"/>
    <w:tmpl w:val="A372F29A"/>
    <w:lvl w:ilvl="0" w:tplc="FFFFFFFF">
      <w:start w:val="1"/>
      <w:numFmt w:val="bullet"/>
      <w:lvlText w:val="₋"/>
      <w:lvlJc w:val="left"/>
      <w:pPr>
        <w:tabs>
          <w:tab w:val="num" w:pos="720"/>
        </w:tabs>
        <w:ind w:left="720" w:hanging="360"/>
      </w:pPr>
      <w:rPr>
        <w:rFonts w:ascii="Tahoma" w:hAnsi="Tahoma"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189" w15:restartNumberingAfterBreak="0">
    <w:nsid w:val="504227EA"/>
    <w:multiLevelType w:val="hybridMultilevel"/>
    <w:tmpl w:val="A80EB8B6"/>
    <w:lvl w:ilvl="0" w:tplc="ED661C02">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51631102"/>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1" w15:restartNumberingAfterBreak="0">
    <w:nsid w:val="5187009C"/>
    <w:multiLevelType w:val="hybridMultilevel"/>
    <w:tmpl w:val="1A208F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15:restartNumberingAfterBreak="0">
    <w:nsid w:val="53BE6C9D"/>
    <w:multiLevelType w:val="hybridMultilevel"/>
    <w:tmpl w:val="32F89CD2"/>
    <w:lvl w:ilvl="0" w:tplc="04090003">
      <w:start w:val="1"/>
      <w:numFmt w:val="bullet"/>
      <w:lvlText w:val="o"/>
      <w:lvlJc w:val="left"/>
      <w:pPr>
        <w:ind w:left="768" w:hanging="360"/>
      </w:pPr>
      <w:rPr>
        <w:rFonts w:ascii="Courier New" w:hAnsi="Courier New" w:cs="Courier New"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193" w15:restartNumberingAfterBreak="0">
    <w:nsid w:val="53C85F57"/>
    <w:multiLevelType w:val="hybridMultilevel"/>
    <w:tmpl w:val="C0643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53CC7CD5"/>
    <w:multiLevelType w:val="hybridMultilevel"/>
    <w:tmpl w:val="F41A53EC"/>
    <w:lvl w:ilvl="0" w:tplc="04090003">
      <w:start w:val="1"/>
      <w:numFmt w:val="bullet"/>
      <w:lvlText w:val="o"/>
      <w:lvlJc w:val="left"/>
      <w:pPr>
        <w:ind w:left="778" w:hanging="360"/>
      </w:pPr>
      <w:rPr>
        <w:rFonts w:ascii="Courier New" w:hAnsi="Courier New" w:cs="Courier New"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195" w15:restartNumberingAfterBreak="0">
    <w:nsid w:val="553B0998"/>
    <w:multiLevelType w:val="multilevel"/>
    <w:tmpl w:val="126AB988"/>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6" w15:restartNumberingAfterBreak="0">
    <w:nsid w:val="55403589"/>
    <w:multiLevelType w:val="hybridMultilevel"/>
    <w:tmpl w:val="0A7E0584"/>
    <w:lvl w:ilvl="0" w:tplc="0452203A">
      <w:start w:val="1"/>
      <w:numFmt w:val="bullet"/>
      <w:lvlText w:val="o"/>
      <w:lvlJc w:val="left"/>
      <w:pPr>
        <w:tabs>
          <w:tab w:val="num" w:pos="720"/>
        </w:tabs>
        <w:ind w:left="720" w:hanging="360"/>
      </w:pPr>
      <w:rPr>
        <w:rFonts w:ascii="Courier New" w:hAnsi="Courier New" w:hint="default"/>
      </w:rPr>
    </w:lvl>
    <w:lvl w:ilvl="1" w:tplc="B95EF828">
      <w:start w:val="1"/>
      <w:numFmt w:val="bullet"/>
      <w:lvlText w:val="o"/>
      <w:lvlJc w:val="left"/>
      <w:pPr>
        <w:tabs>
          <w:tab w:val="num" w:pos="1440"/>
        </w:tabs>
        <w:ind w:left="1440" w:hanging="360"/>
      </w:pPr>
      <w:rPr>
        <w:rFonts w:ascii="Courier New" w:hAnsi="Courier New" w:hint="default"/>
      </w:rPr>
    </w:lvl>
    <w:lvl w:ilvl="2" w:tplc="BECEA060" w:tentative="1">
      <w:start w:val="1"/>
      <w:numFmt w:val="bullet"/>
      <w:lvlText w:val="o"/>
      <w:lvlJc w:val="left"/>
      <w:pPr>
        <w:tabs>
          <w:tab w:val="num" w:pos="2160"/>
        </w:tabs>
        <w:ind w:left="2160" w:hanging="360"/>
      </w:pPr>
      <w:rPr>
        <w:rFonts w:ascii="Courier New" w:hAnsi="Courier New" w:hint="default"/>
      </w:rPr>
    </w:lvl>
    <w:lvl w:ilvl="3" w:tplc="F59E444A" w:tentative="1">
      <w:start w:val="1"/>
      <w:numFmt w:val="bullet"/>
      <w:lvlText w:val="o"/>
      <w:lvlJc w:val="left"/>
      <w:pPr>
        <w:tabs>
          <w:tab w:val="num" w:pos="2880"/>
        </w:tabs>
        <w:ind w:left="2880" w:hanging="360"/>
      </w:pPr>
      <w:rPr>
        <w:rFonts w:ascii="Courier New" w:hAnsi="Courier New" w:hint="default"/>
      </w:rPr>
    </w:lvl>
    <w:lvl w:ilvl="4" w:tplc="4698879A" w:tentative="1">
      <w:start w:val="1"/>
      <w:numFmt w:val="bullet"/>
      <w:lvlText w:val="o"/>
      <w:lvlJc w:val="left"/>
      <w:pPr>
        <w:tabs>
          <w:tab w:val="num" w:pos="3600"/>
        </w:tabs>
        <w:ind w:left="3600" w:hanging="360"/>
      </w:pPr>
      <w:rPr>
        <w:rFonts w:ascii="Courier New" w:hAnsi="Courier New" w:hint="default"/>
      </w:rPr>
    </w:lvl>
    <w:lvl w:ilvl="5" w:tplc="83B679A2" w:tentative="1">
      <w:start w:val="1"/>
      <w:numFmt w:val="bullet"/>
      <w:lvlText w:val="o"/>
      <w:lvlJc w:val="left"/>
      <w:pPr>
        <w:tabs>
          <w:tab w:val="num" w:pos="4320"/>
        </w:tabs>
        <w:ind w:left="4320" w:hanging="360"/>
      </w:pPr>
      <w:rPr>
        <w:rFonts w:ascii="Courier New" w:hAnsi="Courier New" w:hint="default"/>
      </w:rPr>
    </w:lvl>
    <w:lvl w:ilvl="6" w:tplc="B9FA5872" w:tentative="1">
      <w:start w:val="1"/>
      <w:numFmt w:val="bullet"/>
      <w:lvlText w:val="o"/>
      <w:lvlJc w:val="left"/>
      <w:pPr>
        <w:tabs>
          <w:tab w:val="num" w:pos="5040"/>
        </w:tabs>
        <w:ind w:left="5040" w:hanging="360"/>
      </w:pPr>
      <w:rPr>
        <w:rFonts w:ascii="Courier New" w:hAnsi="Courier New" w:hint="default"/>
      </w:rPr>
    </w:lvl>
    <w:lvl w:ilvl="7" w:tplc="7CBA51B0" w:tentative="1">
      <w:start w:val="1"/>
      <w:numFmt w:val="bullet"/>
      <w:lvlText w:val="o"/>
      <w:lvlJc w:val="left"/>
      <w:pPr>
        <w:tabs>
          <w:tab w:val="num" w:pos="5760"/>
        </w:tabs>
        <w:ind w:left="5760" w:hanging="360"/>
      </w:pPr>
      <w:rPr>
        <w:rFonts w:ascii="Courier New" w:hAnsi="Courier New" w:hint="default"/>
      </w:rPr>
    </w:lvl>
    <w:lvl w:ilvl="8" w:tplc="2EB0888A" w:tentative="1">
      <w:start w:val="1"/>
      <w:numFmt w:val="bullet"/>
      <w:lvlText w:val="o"/>
      <w:lvlJc w:val="left"/>
      <w:pPr>
        <w:tabs>
          <w:tab w:val="num" w:pos="6480"/>
        </w:tabs>
        <w:ind w:left="6480" w:hanging="360"/>
      </w:pPr>
      <w:rPr>
        <w:rFonts w:ascii="Courier New" w:hAnsi="Courier New" w:hint="default"/>
      </w:rPr>
    </w:lvl>
  </w:abstractNum>
  <w:abstractNum w:abstractNumId="197" w15:restartNumberingAfterBreak="0">
    <w:nsid w:val="55D76C51"/>
    <w:multiLevelType w:val="multilevel"/>
    <w:tmpl w:val="EFC6239A"/>
    <w:lvl w:ilvl="0">
      <w:start w:val="1"/>
      <w:numFmt w:val="decimal"/>
      <w:lvlText w:val="%1."/>
      <w:lvlJc w:val="left"/>
      <w:pPr>
        <w:tabs>
          <w:tab w:val="num" w:pos="720"/>
        </w:tabs>
        <w:ind w:left="720" w:hanging="360"/>
      </w:pPr>
    </w:lvl>
    <w:lvl w:ilvl="1">
      <w:start w:val="3"/>
      <w:numFmt w:val="decimal"/>
      <w:isLgl/>
      <w:lvlText w:val="%1.%2"/>
      <w:lvlJc w:val="left"/>
      <w:pPr>
        <w:ind w:left="840" w:hanging="480"/>
      </w:pPr>
      <w:rPr>
        <w:rFonts w:asciiTheme="majorHAnsi" w:eastAsiaTheme="majorEastAsia" w:hAnsiTheme="majorHAnsi" w:cstheme="majorBidi" w:hint="default"/>
        <w:color w:val="2E74B5" w:themeColor="accent1" w:themeShade="BF"/>
        <w:sz w:val="32"/>
      </w:rPr>
    </w:lvl>
    <w:lvl w:ilvl="2">
      <w:start w:val="1"/>
      <w:numFmt w:val="decimal"/>
      <w:isLgl/>
      <w:lvlText w:val="%1.%2.%3"/>
      <w:lvlJc w:val="left"/>
      <w:pPr>
        <w:ind w:left="1080" w:hanging="720"/>
      </w:pPr>
      <w:rPr>
        <w:rFonts w:asciiTheme="majorHAnsi" w:eastAsiaTheme="majorEastAsia" w:hAnsiTheme="majorHAnsi" w:cstheme="majorBidi" w:hint="default"/>
        <w:color w:val="2E74B5" w:themeColor="accent1" w:themeShade="BF"/>
        <w:sz w:val="32"/>
      </w:rPr>
    </w:lvl>
    <w:lvl w:ilvl="3">
      <w:start w:val="1"/>
      <w:numFmt w:val="decimal"/>
      <w:isLgl/>
      <w:lvlText w:val="%1.%2.%3.%4"/>
      <w:lvlJc w:val="left"/>
      <w:pPr>
        <w:ind w:left="1080" w:hanging="720"/>
      </w:pPr>
      <w:rPr>
        <w:rFonts w:asciiTheme="majorHAnsi" w:eastAsiaTheme="majorEastAsia" w:hAnsiTheme="majorHAnsi" w:cstheme="majorBidi" w:hint="default"/>
        <w:color w:val="2E74B5" w:themeColor="accent1" w:themeShade="BF"/>
        <w:sz w:val="32"/>
      </w:rPr>
    </w:lvl>
    <w:lvl w:ilvl="4">
      <w:start w:val="1"/>
      <w:numFmt w:val="decimal"/>
      <w:isLgl/>
      <w:lvlText w:val="%1.%2.%3.%4.%5"/>
      <w:lvlJc w:val="left"/>
      <w:pPr>
        <w:ind w:left="1440" w:hanging="1080"/>
      </w:pPr>
      <w:rPr>
        <w:rFonts w:asciiTheme="majorHAnsi" w:eastAsiaTheme="majorEastAsia" w:hAnsiTheme="majorHAnsi" w:cstheme="majorBidi" w:hint="default"/>
        <w:color w:val="2E74B5" w:themeColor="accent1" w:themeShade="BF"/>
        <w:sz w:val="32"/>
      </w:rPr>
    </w:lvl>
    <w:lvl w:ilvl="5">
      <w:start w:val="1"/>
      <w:numFmt w:val="decimal"/>
      <w:isLgl/>
      <w:lvlText w:val="%1.%2.%3.%4.%5.%6"/>
      <w:lvlJc w:val="left"/>
      <w:pPr>
        <w:ind w:left="1440" w:hanging="1080"/>
      </w:pPr>
      <w:rPr>
        <w:rFonts w:asciiTheme="majorHAnsi" w:eastAsiaTheme="majorEastAsia" w:hAnsiTheme="majorHAnsi" w:cstheme="majorBidi" w:hint="default"/>
        <w:color w:val="2E74B5" w:themeColor="accent1" w:themeShade="BF"/>
        <w:sz w:val="32"/>
      </w:rPr>
    </w:lvl>
    <w:lvl w:ilvl="6">
      <w:start w:val="1"/>
      <w:numFmt w:val="decimal"/>
      <w:isLgl/>
      <w:lvlText w:val="%1.%2.%3.%4.%5.%6.%7"/>
      <w:lvlJc w:val="left"/>
      <w:pPr>
        <w:ind w:left="1800" w:hanging="1440"/>
      </w:pPr>
      <w:rPr>
        <w:rFonts w:asciiTheme="majorHAnsi" w:eastAsiaTheme="majorEastAsia" w:hAnsiTheme="majorHAnsi" w:cstheme="majorBidi" w:hint="default"/>
        <w:color w:val="2E74B5" w:themeColor="accent1" w:themeShade="BF"/>
        <w:sz w:val="32"/>
      </w:rPr>
    </w:lvl>
    <w:lvl w:ilvl="7">
      <w:start w:val="1"/>
      <w:numFmt w:val="decimal"/>
      <w:isLgl/>
      <w:lvlText w:val="%1.%2.%3.%4.%5.%6.%7.%8"/>
      <w:lvlJc w:val="left"/>
      <w:pPr>
        <w:ind w:left="1800" w:hanging="1440"/>
      </w:pPr>
      <w:rPr>
        <w:rFonts w:asciiTheme="majorHAnsi" w:eastAsiaTheme="majorEastAsia" w:hAnsiTheme="majorHAnsi" w:cstheme="majorBidi" w:hint="default"/>
        <w:color w:val="2E74B5" w:themeColor="accent1" w:themeShade="BF"/>
        <w:sz w:val="32"/>
      </w:rPr>
    </w:lvl>
    <w:lvl w:ilvl="8">
      <w:start w:val="1"/>
      <w:numFmt w:val="decimal"/>
      <w:isLgl/>
      <w:lvlText w:val="%1.%2.%3.%4.%5.%6.%7.%8.%9"/>
      <w:lvlJc w:val="left"/>
      <w:pPr>
        <w:ind w:left="1800" w:hanging="1440"/>
      </w:pPr>
      <w:rPr>
        <w:rFonts w:asciiTheme="majorHAnsi" w:eastAsiaTheme="majorEastAsia" w:hAnsiTheme="majorHAnsi" w:cstheme="majorBidi" w:hint="default"/>
        <w:color w:val="2E74B5" w:themeColor="accent1" w:themeShade="BF"/>
        <w:sz w:val="32"/>
      </w:rPr>
    </w:lvl>
  </w:abstractNum>
  <w:abstractNum w:abstractNumId="198" w15:restartNumberingAfterBreak="0">
    <w:nsid w:val="5601309D"/>
    <w:multiLevelType w:val="multilevel"/>
    <w:tmpl w:val="2BA47CF6"/>
    <w:lvl w:ilvl="0">
      <w:start w:val="4"/>
      <w:numFmt w:val="decimal"/>
      <w:lvlText w:val="%1."/>
      <w:lvlJc w:val="left"/>
      <w:pPr>
        <w:ind w:left="18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9" w15:restartNumberingAfterBreak="0">
    <w:nsid w:val="56B356B7"/>
    <w:multiLevelType w:val="multilevel"/>
    <w:tmpl w:val="527497A0"/>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0" w15:restartNumberingAfterBreak="0">
    <w:nsid w:val="571920C7"/>
    <w:multiLevelType w:val="hybridMultilevel"/>
    <w:tmpl w:val="5CB4E4E8"/>
    <w:lvl w:ilvl="0" w:tplc="04090003">
      <w:start w:val="1"/>
      <w:numFmt w:val="bullet"/>
      <w:lvlText w:val="o"/>
      <w:lvlJc w:val="left"/>
      <w:pPr>
        <w:ind w:left="768" w:hanging="360"/>
      </w:pPr>
      <w:rPr>
        <w:rFonts w:ascii="Courier New" w:hAnsi="Courier New" w:cs="Courier New"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201" w15:restartNumberingAfterBreak="0">
    <w:nsid w:val="57C27E03"/>
    <w:multiLevelType w:val="hybridMultilevel"/>
    <w:tmpl w:val="1BF4CC5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2" w15:restartNumberingAfterBreak="0">
    <w:nsid w:val="57FD5D81"/>
    <w:multiLevelType w:val="hybridMultilevel"/>
    <w:tmpl w:val="6AB04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580F728D"/>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4" w15:restartNumberingAfterBreak="0">
    <w:nsid w:val="589809EF"/>
    <w:multiLevelType w:val="hybridMultilevel"/>
    <w:tmpl w:val="B3DA255E"/>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5" w15:restartNumberingAfterBreak="0">
    <w:nsid w:val="58F16F98"/>
    <w:multiLevelType w:val="hybridMultilevel"/>
    <w:tmpl w:val="E23CB8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6" w15:restartNumberingAfterBreak="0">
    <w:nsid w:val="596410D1"/>
    <w:multiLevelType w:val="hybridMultilevel"/>
    <w:tmpl w:val="A1FA8078"/>
    <w:lvl w:ilvl="0" w:tplc="0410000F">
      <w:start w:val="1"/>
      <w:numFmt w:val="decimal"/>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207" w15:restartNumberingAfterBreak="0">
    <w:nsid w:val="598B6453"/>
    <w:multiLevelType w:val="hybridMultilevel"/>
    <w:tmpl w:val="D3DAD2DA"/>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8" w15:restartNumberingAfterBreak="0">
    <w:nsid w:val="59B840A0"/>
    <w:multiLevelType w:val="multilevel"/>
    <w:tmpl w:val="EFC6239A"/>
    <w:lvl w:ilvl="0">
      <w:start w:val="1"/>
      <w:numFmt w:val="decimal"/>
      <w:lvlText w:val="%1."/>
      <w:lvlJc w:val="left"/>
      <w:pPr>
        <w:tabs>
          <w:tab w:val="num" w:pos="720"/>
        </w:tabs>
        <w:ind w:left="720" w:hanging="360"/>
      </w:pPr>
    </w:lvl>
    <w:lvl w:ilvl="1">
      <w:start w:val="3"/>
      <w:numFmt w:val="decimal"/>
      <w:isLgl/>
      <w:lvlText w:val="%1.%2"/>
      <w:lvlJc w:val="left"/>
      <w:pPr>
        <w:ind w:left="840" w:hanging="480"/>
      </w:pPr>
      <w:rPr>
        <w:rFonts w:asciiTheme="majorHAnsi" w:eastAsiaTheme="majorEastAsia" w:hAnsiTheme="majorHAnsi" w:cstheme="majorBidi" w:hint="default"/>
        <w:color w:val="2E74B5" w:themeColor="accent1" w:themeShade="BF"/>
        <w:sz w:val="32"/>
      </w:rPr>
    </w:lvl>
    <w:lvl w:ilvl="2">
      <w:start w:val="1"/>
      <w:numFmt w:val="decimal"/>
      <w:isLgl/>
      <w:lvlText w:val="%1.%2.%3"/>
      <w:lvlJc w:val="left"/>
      <w:pPr>
        <w:ind w:left="1080" w:hanging="720"/>
      </w:pPr>
      <w:rPr>
        <w:rFonts w:asciiTheme="majorHAnsi" w:eastAsiaTheme="majorEastAsia" w:hAnsiTheme="majorHAnsi" w:cstheme="majorBidi" w:hint="default"/>
        <w:color w:val="2E74B5" w:themeColor="accent1" w:themeShade="BF"/>
        <w:sz w:val="32"/>
      </w:rPr>
    </w:lvl>
    <w:lvl w:ilvl="3">
      <w:start w:val="1"/>
      <w:numFmt w:val="decimal"/>
      <w:isLgl/>
      <w:lvlText w:val="%1.%2.%3.%4"/>
      <w:lvlJc w:val="left"/>
      <w:pPr>
        <w:ind w:left="1080" w:hanging="720"/>
      </w:pPr>
      <w:rPr>
        <w:rFonts w:asciiTheme="majorHAnsi" w:eastAsiaTheme="majorEastAsia" w:hAnsiTheme="majorHAnsi" w:cstheme="majorBidi" w:hint="default"/>
        <w:color w:val="2E74B5" w:themeColor="accent1" w:themeShade="BF"/>
        <w:sz w:val="32"/>
      </w:rPr>
    </w:lvl>
    <w:lvl w:ilvl="4">
      <w:start w:val="1"/>
      <w:numFmt w:val="decimal"/>
      <w:isLgl/>
      <w:lvlText w:val="%1.%2.%3.%4.%5"/>
      <w:lvlJc w:val="left"/>
      <w:pPr>
        <w:ind w:left="1440" w:hanging="1080"/>
      </w:pPr>
      <w:rPr>
        <w:rFonts w:asciiTheme="majorHAnsi" w:eastAsiaTheme="majorEastAsia" w:hAnsiTheme="majorHAnsi" w:cstheme="majorBidi" w:hint="default"/>
        <w:color w:val="2E74B5" w:themeColor="accent1" w:themeShade="BF"/>
        <w:sz w:val="32"/>
      </w:rPr>
    </w:lvl>
    <w:lvl w:ilvl="5">
      <w:start w:val="1"/>
      <w:numFmt w:val="decimal"/>
      <w:isLgl/>
      <w:lvlText w:val="%1.%2.%3.%4.%5.%6"/>
      <w:lvlJc w:val="left"/>
      <w:pPr>
        <w:ind w:left="1440" w:hanging="1080"/>
      </w:pPr>
      <w:rPr>
        <w:rFonts w:asciiTheme="majorHAnsi" w:eastAsiaTheme="majorEastAsia" w:hAnsiTheme="majorHAnsi" w:cstheme="majorBidi" w:hint="default"/>
        <w:color w:val="2E74B5" w:themeColor="accent1" w:themeShade="BF"/>
        <w:sz w:val="32"/>
      </w:rPr>
    </w:lvl>
    <w:lvl w:ilvl="6">
      <w:start w:val="1"/>
      <w:numFmt w:val="decimal"/>
      <w:isLgl/>
      <w:lvlText w:val="%1.%2.%3.%4.%5.%6.%7"/>
      <w:lvlJc w:val="left"/>
      <w:pPr>
        <w:ind w:left="1800" w:hanging="1440"/>
      </w:pPr>
      <w:rPr>
        <w:rFonts w:asciiTheme="majorHAnsi" w:eastAsiaTheme="majorEastAsia" w:hAnsiTheme="majorHAnsi" w:cstheme="majorBidi" w:hint="default"/>
        <w:color w:val="2E74B5" w:themeColor="accent1" w:themeShade="BF"/>
        <w:sz w:val="32"/>
      </w:rPr>
    </w:lvl>
    <w:lvl w:ilvl="7">
      <w:start w:val="1"/>
      <w:numFmt w:val="decimal"/>
      <w:isLgl/>
      <w:lvlText w:val="%1.%2.%3.%4.%5.%6.%7.%8"/>
      <w:lvlJc w:val="left"/>
      <w:pPr>
        <w:ind w:left="1800" w:hanging="1440"/>
      </w:pPr>
      <w:rPr>
        <w:rFonts w:asciiTheme="majorHAnsi" w:eastAsiaTheme="majorEastAsia" w:hAnsiTheme="majorHAnsi" w:cstheme="majorBidi" w:hint="default"/>
        <w:color w:val="2E74B5" w:themeColor="accent1" w:themeShade="BF"/>
        <w:sz w:val="32"/>
      </w:rPr>
    </w:lvl>
    <w:lvl w:ilvl="8">
      <w:start w:val="1"/>
      <w:numFmt w:val="decimal"/>
      <w:isLgl/>
      <w:lvlText w:val="%1.%2.%3.%4.%5.%6.%7.%8.%9"/>
      <w:lvlJc w:val="left"/>
      <w:pPr>
        <w:ind w:left="1800" w:hanging="1440"/>
      </w:pPr>
      <w:rPr>
        <w:rFonts w:asciiTheme="majorHAnsi" w:eastAsiaTheme="majorEastAsia" w:hAnsiTheme="majorHAnsi" w:cstheme="majorBidi" w:hint="default"/>
        <w:color w:val="2E74B5" w:themeColor="accent1" w:themeShade="BF"/>
        <w:sz w:val="32"/>
      </w:rPr>
    </w:lvl>
  </w:abstractNum>
  <w:abstractNum w:abstractNumId="209" w15:restartNumberingAfterBreak="0">
    <w:nsid w:val="5AA94FA0"/>
    <w:multiLevelType w:val="multilevel"/>
    <w:tmpl w:val="E3A8681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0" w15:restartNumberingAfterBreak="0">
    <w:nsid w:val="5ADF5E18"/>
    <w:multiLevelType w:val="hybridMultilevel"/>
    <w:tmpl w:val="F990BBD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15:restartNumberingAfterBreak="0">
    <w:nsid w:val="5AE84750"/>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2" w15:restartNumberingAfterBreak="0">
    <w:nsid w:val="5BA16BF2"/>
    <w:multiLevelType w:val="hybridMultilevel"/>
    <w:tmpl w:val="E7904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3" w15:restartNumberingAfterBreak="0">
    <w:nsid w:val="5BD4225A"/>
    <w:multiLevelType w:val="hybridMultilevel"/>
    <w:tmpl w:val="03260CF6"/>
    <w:lvl w:ilvl="0" w:tplc="9AB47D86">
      <w:start w:val="1"/>
      <w:numFmt w:val="bullet"/>
      <w:lvlText w:val="₋"/>
      <w:lvlJc w:val="left"/>
      <w:pPr>
        <w:tabs>
          <w:tab w:val="num" w:pos="720"/>
        </w:tabs>
        <w:ind w:left="720" w:hanging="360"/>
      </w:pPr>
      <w:rPr>
        <w:rFonts w:ascii="Tahoma" w:hAnsi="Tahoma" w:hint="default"/>
      </w:rPr>
    </w:lvl>
    <w:lvl w:ilvl="1" w:tplc="E7E4D028">
      <w:start w:val="1"/>
      <w:numFmt w:val="bullet"/>
      <w:lvlText w:val="₋"/>
      <w:lvlJc w:val="left"/>
      <w:pPr>
        <w:tabs>
          <w:tab w:val="num" w:pos="1440"/>
        </w:tabs>
        <w:ind w:left="1440" w:hanging="360"/>
      </w:pPr>
      <w:rPr>
        <w:rFonts w:ascii="Tahoma" w:hAnsi="Tahoma" w:hint="default"/>
      </w:rPr>
    </w:lvl>
    <w:lvl w:ilvl="2" w:tplc="11509CEE" w:tentative="1">
      <w:start w:val="1"/>
      <w:numFmt w:val="bullet"/>
      <w:lvlText w:val="₋"/>
      <w:lvlJc w:val="left"/>
      <w:pPr>
        <w:tabs>
          <w:tab w:val="num" w:pos="2160"/>
        </w:tabs>
        <w:ind w:left="2160" w:hanging="360"/>
      </w:pPr>
      <w:rPr>
        <w:rFonts w:ascii="Tahoma" w:hAnsi="Tahoma" w:hint="default"/>
      </w:rPr>
    </w:lvl>
    <w:lvl w:ilvl="3" w:tplc="E1168F3E" w:tentative="1">
      <w:start w:val="1"/>
      <w:numFmt w:val="bullet"/>
      <w:lvlText w:val="₋"/>
      <w:lvlJc w:val="left"/>
      <w:pPr>
        <w:tabs>
          <w:tab w:val="num" w:pos="2880"/>
        </w:tabs>
        <w:ind w:left="2880" w:hanging="360"/>
      </w:pPr>
      <w:rPr>
        <w:rFonts w:ascii="Tahoma" w:hAnsi="Tahoma" w:hint="default"/>
      </w:rPr>
    </w:lvl>
    <w:lvl w:ilvl="4" w:tplc="E7F4425A" w:tentative="1">
      <w:start w:val="1"/>
      <w:numFmt w:val="bullet"/>
      <w:lvlText w:val="₋"/>
      <w:lvlJc w:val="left"/>
      <w:pPr>
        <w:tabs>
          <w:tab w:val="num" w:pos="3600"/>
        </w:tabs>
        <w:ind w:left="3600" w:hanging="360"/>
      </w:pPr>
      <w:rPr>
        <w:rFonts w:ascii="Tahoma" w:hAnsi="Tahoma" w:hint="default"/>
      </w:rPr>
    </w:lvl>
    <w:lvl w:ilvl="5" w:tplc="C3008534" w:tentative="1">
      <w:start w:val="1"/>
      <w:numFmt w:val="bullet"/>
      <w:lvlText w:val="₋"/>
      <w:lvlJc w:val="left"/>
      <w:pPr>
        <w:tabs>
          <w:tab w:val="num" w:pos="4320"/>
        </w:tabs>
        <w:ind w:left="4320" w:hanging="360"/>
      </w:pPr>
      <w:rPr>
        <w:rFonts w:ascii="Tahoma" w:hAnsi="Tahoma" w:hint="default"/>
      </w:rPr>
    </w:lvl>
    <w:lvl w:ilvl="6" w:tplc="A8DC872A" w:tentative="1">
      <w:start w:val="1"/>
      <w:numFmt w:val="bullet"/>
      <w:lvlText w:val="₋"/>
      <w:lvlJc w:val="left"/>
      <w:pPr>
        <w:tabs>
          <w:tab w:val="num" w:pos="5040"/>
        </w:tabs>
        <w:ind w:left="5040" w:hanging="360"/>
      </w:pPr>
      <w:rPr>
        <w:rFonts w:ascii="Tahoma" w:hAnsi="Tahoma" w:hint="default"/>
      </w:rPr>
    </w:lvl>
    <w:lvl w:ilvl="7" w:tplc="C1B83A56" w:tentative="1">
      <w:start w:val="1"/>
      <w:numFmt w:val="bullet"/>
      <w:lvlText w:val="₋"/>
      <w:lvlJc w:val="left"/>
      <w:pPr>
        <w:tabs>
          <w:tab w:val="num" w:pos="5760"/>
        </w:tabs>
        <w:ind w:left="5760" w:hanging="360"/>
      </w:pPr>
      <w:rPr>
        <w:rFonts w:ascii="Tahoma" w:hAnsi="Tahoma" w:hint="default"/>
      </w:rPr>
    </w:lvl>
    <w:lvl w:ilvl="8" w:tplc="84D2F0E8" w:tentative="1">
      <w:start w:val="1"/>
      <w:numFmt w:val="bullet"/>
      <w:lvlText w:val="₋"/>
      <w:lvlJc w:val="left"/>
      <w:pPr>
        <w:tabs>
          <w:tab w:val="num" w:pos="6480"/>
        </w:tabs>
        <w:ind w:left="6480" w:hanging="360"/>
      </w:pPr>
      <w:rPr>
        <w:rFonts w:ascii="Tahoma" w:hAnsi="Tahoma" w:hint="default"/>
      </w:rPr>
    </w:lvl>
  </w:abstractNum>
  <w:abstractNum w:abstractNumId="214" w15:restartNumberingAfterBreak="0">
    <w:nsid w:val="5CF60B7F"/>
    <w:multiLevelType w:val="hybridMultilevel"/>
    <w:tmpl w:val="377876A8"/>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5" w15:restartNumberingAfterBreak="0">
    <w:nsid w:val="5CFB5B53"/>
    <w:multiLevelType w:val="multilevel"/>
    <w:tmpl w:val="527497A0"/>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6" w15:restartNumberingAfterBreak="0">
    <w:nsid w:val="5D6C4F4B"/>
    <w:multiLevelType w:val="hybridMultilevel"/>
    <w:tmpl w:val="64AC9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7" w15:restartNumberingAfterBreak="0">
    <w:nsid w:val="5DE14C1A"/>
    <w:multiLevelType w:val="hybridMultilevel"/>
    <w:tmpl w:val="CD0AB2CA"/>
    <w:lvl w:ilvl="0" w:tplc="CFA80252">
      <w:start w:val="1"/>
      <w:numFmt w:val="decimal"/>
      <w:pStyle w:val="Reference"/>
      <w:lvlText w:val="[%1]"/>
      <w:lvlJc w:val="left"/>
      <w:pPr>
        <w:ind w:left="502" w:hanging="360"/>
      </w:pPr>
      <w:rPr>
        <w:rFonts w:hint="default"/>
      </w:rPr>
    </w:lvl>
    <w:lvl w:ilvl="1" w:tplc="5C105F0E">
      <w:start w:val="1"/>
      <w:numFmt w:val="lowerLetter"/>
      <w:lvlText w:val="%2)"/>
      <w:lvlJc w:val="left"/>
      <w:pPr>
        <w:tabs>
          <w:tab w:val="num" w:pos="1582"/>
        </w:tabs>
        <w:ind w:left="1582" w:hanging="360"/>
      </w:pPr>
      <w:rPr>
        <w:rFonts w:hint="default"/>
      </w:rPr>
    </w:lvl>
    <w:lvl w:ilvl="2" w:tplc="2A568562" w:tentative="1">
      <w:start w:val="1"/>
      <w:numFmt w:val="lowerRoman"/>
      <w:lvlText w:val="%3."/>
      <w:lvlJc w:val="right"/>
      <w:pPr>
        <w:tabs>
          <w:tab w:val="num" w:pos="2302"/>
        </w:tabs>
        <w:ind w:left="2302" w:hanging="180"/>
      </w:pPr>
    </w:lvl>
    <w:lvl w:ilvl="3" w:tplc="9C4EED42" w:tentative="1">
      <w:start w:val="1"/>
      <w:numFmt w:val="decimal"/>
      <w:lvlText w:val="%4."/>
      <w:lvlJc w:val="left"/>
      <w:pPr>
        <w:tabs>
          <w:tab w:val="num" w:pos="3022"/>
        </w:tabs>
        <w:ind w:left="3022" w:hanging="360"/>
      </w:pPr>
    </w:lvl>
    <w:lvl w:ilvl="4" w:tplc="97D411A4" w:tentative="1">
      <w:start w:val="1"/>
      <w:numFmt w:val="lowerLetter"/>
      <w:lvlText w:val="%5."/>
      <w:lvlJc w:val="left"/>
      <w:pPr>
        <w:tabs>
          <w:tab w:val="num" w:pos="3742"/>
        </w:tabs>
        <w:ind w:left="3742" w:hanging="360"/>
      </w:pPr>
    </w:lvl>
    <w:lvl w:ilvl="5" w:tplc="FD765C0A" w:tentative="1">
      <w:start w:val="1"/>
      <w:numFmt w:val="lowerRoman"/>
      <w:lvlText w:val="%6."/>
      <w:lvlJc w:val="right"/>
      <w:pPr>
        <w:tabs>
          <w:tab w:val="num" w:pos="4462"/>
        </w:tabs>
        <w:ind w:left="4462" w:hanging="180"/>
      </w:pPr>
    </w:lvl>
    <w:lvl w:ilvl="6" w:tplc="51E8A51C" w:tentative="1">
      <w:start w:val="1"/>
      <w:numFmt w:val="decimal"/>
      <w:lvlText w:val="%7."/>
      <w:lvlJc w:val="left"/>
      <w:pPr>
        <w:tabs>
          <w:tab w:val="num" w:pos="5182"/>
        </w:tabs>
        <w:ind w:left="5182" w:hanging="360"/>
      </w:pPr>
    </w:lvl>
    <w:lvl w:ilvl="7" w:tplc="91D29EA6" w:tentative="1">
      <w:start w:val="1"/>
      <w:numFmt w:val="lowerLetter"/>
      <w:lvlText w:val="%8."/>
      <w:lvlJc w:val="left"/>
      <w:pPr>
        <w:tabs>
          <w:tab w:val="num" w:pos="5902"/>
        </w:tabs>
        <w:ind w:left="5902" w:hanging="360"/>
      </w:pPr>
    </w:lvl>
    <w:lvl w:ilvl="8" w:tplc="D076C1EE" w:tentative="1">
      <w:start w:val="1"/>
      <w:numFmt w:val="lowerRoman"/>
      <w:lvlText w:val="%9."/>
      <w:lvlJc w:val="right"/>
      <w:pPr>
        <w:tabs>
          <w:tab w:val="num" w:pos="6622"/>
        </w:tabs>
        <w:ind w:left="6622" w:hanging="180"/>
      </w:pPr>
    </w:lvl>
  </w:abstractNum>
  <w:abstractNum w:abstractNumId="218" w15:restartNumberingAfterBreak="0">
    <w:nsid w:val="5E0D5566"/>
    <w:multiLevelType w:val="hybridMultilevel"/>
    <w:tmpl w:val="FA08B61A"/>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9" w15:restartNumberingAfterBreak="0">
    <w:nsid w:val="5E286B38"/>
    <w:multiLevelType w:val="hybridMultilevel"/>
    <w:tmpl w:val="146A8FE4"/>
    <w:lvl w:ilvl="0" w:tplc="FFFFFFFF">
      <w:start w:val="1"/>
      <w:numFmt w:val="bullet"/>
      <w:lvlText w:val="₋"/>
      <w:lvlJc w:val="left"/>
      <w:pPr>
        <w:tabs>
          <w:tab w:val="num" w:pos="720"/>
        </w:tabs>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220" w15:restartNumberingAfterBreak="0">
    <w:nsid w:val="5EC62CFF"/>
    <w:multiLevelType w:val="hybridMultilevel"/>
    <w:tmpl w:val="DC34469C"/>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1" w15:restartNumberingAfterBreak="0">
    <w:nsid w:val="5F033F1E"/>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2" w15:restartNumberingAfterBreak="0">
    <w:nsid w:val="5F080F5B"/>
    <w:multiLevelType w:val="multilevel"/>
    <w:tmpl w:val="2DD82BA4"/>
    <w:lvl w:ilvl="0">
      <w:start w:val="4"/>
      <w:numFmt w:val="decimal"/>
      <w:lvlText w:val="%1"/>
      <w:lvlJc w:val="left"/>
      <w:pPr>
        <w:ind w:left="552" w:hanging="552"/>
      </w:pPr>
      <w:rPr>
        <w:rFonts w:hint="default"/>
      </w:rPr>
    </w:lvl>
    <w:lvl w:ilvl="1">
      <w:start w:val="6"/>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3" w15:restartNumberingAfterBreak="0">
    <w:nsid w:val="6054427C"/>
    <w:multiLevelType w:val="hybridMultilevel"/>
    <w:tmpl w:val="AC90C1F8"/>
    <w:lvl w:ilvl="0" w:tplc="04090003">
      <w:start w:val="1"/>
      <w:numFmt w:val="bullet"/>
      <w:lvlText w:val="o"/>
      <w:lvlJc w:val="left"/>
      <w:pPr>
        <w:ind w:left="778" w:hanging="360"/>
      </w:pPr>
      <w:rPr>
        <w:rFonts w:ascii="Courier New" w:hAnsi="Courier New" w:cs="Courier New"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224" w15:restartNumberingAfterBreak="0">
    <w:nsid w:val="61066496"/>
    <w:multiLevelType w:val="hybridMultilevel"/>
    <w:tmpl w:val="3DE2700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5" w15:restartNumberingAfterBreak="0">
    <w:nsid w:val="612753FE"/>
    <w:multiLevelType w:val="hybridMultilevel"/>
    <w:tmpl w:val="6258388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61555403"/>
    <w:multiLevelType w:val="hybridMultilevel"/>
    <w:tmpl w:val="9B78C09E"/>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7" w15:restartNumberingAfterBreak="0">
    <w:nsid w:val="61D91368"/>
    <w:multiLevelType w:val="hybridMultilevel"/>
    <w:tmpl w:val="44A84CAC"/>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8" w15:restartNumberingAfterBreak="0">
    <w:nsid w:val="61E316CA"/>
    <w:multiLevelType w:val="hybridMultilevel"/>
    <w:tmpl w:val="2326D91C"/>
    <w:lvl w:ilvl="0" w:tplc="BA96824C">
      <w:start w:val="1"/>
      <w:numFmt w:val="bullet"/>
      <w:lvlText w:val=""/>
      <w:lvlJc w:val="left"/>
      <w:pPr>
        <w:ind w:left="720" w:hanging="360"/>
      </w:pPr>
      <w:rPr>
        <w:rFonts w:ascii="Symbol" w:hAnsi="Symbol"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9" w15:restartNumberingAfterBreak="0">
    <w:nsid w:val="632F560C"/>
    <w:multiLevelType w:val="hybridMultilevel"/>
    <w:tmpl w:val="397A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3C00077"/>
    <w:multiLevelType w:val="hybridMultilevel"/>
    <w:tmpl w:val="057A8C80"/>
    <w:lvl w:ilvl="0" w:tplc="199241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1" w15:restartNumberingAfterBreak="0">
    <w:nsid w:val="63F615A1"/>
    <w:multiLevelType w:val="hybridMultilevel"/>
    <w:tmpl w:val="51D0F9BA"/>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64072216"/>
    <w:multiLevelType w:val="multilevel"/>
    <w:tmpl w:val="432C7D24"/>
    <w:lvl w:ilvl="0">
      <w:start w:val="1"/>
      <w:numFmt w:val="decimal"/>
      <w:lvlText w:val="%1."/>
      <w:lvlJc w:val="left"/>
      <w:pPr>
        <w:ind w:left="480" w:hanging="480"/>
      </w:pPr>
      <w:rPr>
        <w:rFonts w:ascii="Calibri" w:hAnsi="Calibri" w:hint="default"/>
        <w:sz w:val="36"/>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3" w15:restartNumberingAfterBreak="0">
    <w:nsid w:val="654B3A3C"/>
    <w:multiLevelType w:val="multilevel"/>
    <w:tmpl w:val="527497A0"/>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4" w15:restartNumberingAfterBreak="0">
    <w:nsid w:val="65AD58FF"/>
    <w:multiLevelType w:val="hybridMultilevel"/>
    <w:tmpl w:val="ED349D72"/>
    <w:lvl w:ilvl="0" w:tplc="E80232A6">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5" w15:restartNumberingAfterBreak="0">
    <w:nsid w:val="66005DBD"/>
    <w:multiLevelType w:val="multilevel"/>
    <w:tmpl w:val="756C3352"/>
    <w:lvl w:ilvl="0">
      <w:start w:val="5"/>
      <w:numFmt w:val="decimal"/>
      <w:lvlText w:val="%1"/>
      <w:lvlJc w:val="left"/>
      <w:pPr>
        <w:ind w:left="552" w:hanging="552"/>
      </w:pPr>
      <w:rPr>
        <w:rFonts w:hint="default"/>
      </w:rPr>
    </w:lvl>
    <w:lvl w:ilvl="1">
      <w:start w:val="8"/>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6" w15:restartNumberingAfterBreak="0">
    <w:nsid w:val="661A2DE4"/>
    <w:multiLevelType w:val="multilevel"/>
    <w:tmpl w:val="527497A0"/>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7" w15:restartNumberingAfterBreak="0">
    <w:nsid w:val="664706B3"/>
    <w:multiLevelType w:val="hybridMultilevel"/>
    <w:tmpl w:val="4612A0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8" w15:restartNumberingAfterBreak="0">
    <w:nsid w:val="669C4B2E"/>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9" w15:restartNumberingAfterBreak="0">
    <w:nsid w:val="66D55983"/>
    <w:multiLevelType w:val="hybridMultilevel"/>
    <w:tmpl w:val="9484F8C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0" w15:restartNumberingAfterBreak="0">
    <w:nsid w:val="674105EE"/>
    <w:multiLevelType w:val="hybridMultilevel"/>
    <w:tmpl w:val="739A4712"/>
    <w:lvl w:ilvl="0" w:tplc="8C0ACFA2">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41" w15:restartNumberingAfterBreak="0">
    <w:nsid w:val="67817E1F"/>
    <w:multiLevelType w:val="hybridMultilevel"/>
    <w:tmpl w:val="6DF02854"/>
    <w:lvl w:ilvl="0" w:tplc="0409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2" w15:restartNumberingAfterBreak="0">
    <w:nsid w:val="678F32D9"/>
    <w:multiLevelType w:val="hybridMultilevel"/>
    <w:tmpl w:val="BB24D2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3" w15:restartNumberingAfterBreak="0">
    <w:nsid w:val="67A7389C"/>
    <w:multiLevelType w:val="hybridMultilevel"/>
    <w:tmpl w:val="0E460452"/>
    <w:lvl w:ilvl="0" w:tplc="FCB44590">
      <w:start w:val="1"/>
      <w:numFmt w:val="bullet"/>
      <w:lvlText w:val=""/>
      <w:lvlJc w:val="left"/>
      <w:pPr>
        <w:tabs>
          <w:tab w:val="num" w:pos="720"/>
        </w:tabs>
        <w:ind w:left="720" w:hanging="360"/>
      </w:pPr>
      <w:rPr>
        <w:rFonts w:ascii="Wingdings" w:hAnsi="Wingdings" w:hint="default"/>
      </w:rPr>
    </w:lvl>
    <w:lvl w:ilvl="1" w:tplc="11D2EBC4" w:tentative="1">
      <w:start w:val="1"/>
      <w:numFmt w:val="bullet"/>
      <w:lvlText w:val=""/>
      <w:lvlJc w:val="left"/>
      <w:pPr>
        <w:tabs>
          <w:tab w:val="num" w:pos="1440"/>
        </w:tabs>
        <w:ind w:left="1440" w:hanging="360"/>
      </w:pPr>
      <w:rPr>
        <w:rFonts w:ascii="Wingdings" w:hAnsi="Wingdings" w:hint="default"/>
      </w:rPr>
    </w:lvl>
    <w:lvl w:ilvl="2" w:tplc="8710E076" w:tentative="1">
      <w:start w:val="1"/>
      <w:numFmt w:val="bullet"/>
      <w:lvlText w:val=""/>
      <w:lvlJc w:val="left"/>
      <w:pPr>
        <w:tabs>
          <w:tab w:val="num" w:pos="2160"/>
        </w:tabs>
        <w:ind w:left="2160" w:hanging="360"/>
      </w:pPr>
      <w:rPr>
        <w:rFonts w:ascii="Wingdings" w:hAnsi="Wingdings" w:hint="default"/>
      </w:rPr>
    </w:lvl>
    <w:lvl w:ilvl="3" w:tplc="CAF25BEE" w:tentative="1">
      <w:start w:val="1"/>
      <w:numFmt w:val="bullet"/>
      <w:lvlText w:val=""/>
      <w:lvlJc w:val="left"/>
      <w:pPr>
        <w:tabs>
          <w:tab w:val="num" w:pos="2880"/>
        </w:tabs>
        <w:ind w:left="2880" w:hanging="360"/>
      </w:pPr>
      <w:rPr>
        <w:rFonts w:ascii="Wingdings" w:hAnsi="Wingdings" w:hint="default"/>
      </w:rPr>
    </w:lvl>
    <w:lvl w:ilvl="4" w:tplc="3D8ED78E" w:tentative="1">
      <w:start w:val="1"/>
      <w:numFmt w:val="bullet"/>
      <w:lvlText w:val=""/>
      <w:lvlJc w:val="left"/>
      <w:pPr>
        <w:tabs>
          <w:tab w:val="num" w:pos="3600"/>
        </w:tabs>
        <w:ind w:left="3600" w:hanging="360"/>
      </w:pPr>
      <w:rPr>
        <w:rFonts w:ascii="Wingdings" w:hAnsi="Wingdings" w:hint="default"/>
      </w:rPr>
    </w:lvl>
    <w:lvl w:ilvl="5" w:tplc="E77E4EC6" w:tentative="1">
      <w:start w:val="1"/>
      <w:numFmt w:val="bullet"/>
      <w:lvlText w:val=""/>
      <w:lvlJc w:val="left"/>
      <w:pPr>
        <w:tabs>
          <w:tab w:val="num" w:pos="4320"/>
        </w:tabs>
        <w:ind w:left="4320" w:hanging="360"/>
      </w:pPr>
      <w:rPr>
        <w:rFonts w:ascii="Wingdings" w:hAnsi="Wingdings" w:hint="default"/>
      </w:rPr>
    </w:lvl>
    <w:lvl w:ilvl="6" w:tplc="6B1A1AC0" w:tentative="1">
      <w:start w:val="1"/>
      <w:numFmt w:val="bullet"/>
      <w:lvlText w:val=""/>
      <w:lvlJc w:val="left"/>
      <w:pPr>
        <w:tabs>
          <w:tab w:val="num" w:pos="5040"/>
        </w:tabs>
        <w:ind w:left="5040" w:hanging="360"/>
      </w:pPr>
      <w:rPr>
        <w:rFonts w:ascii="Wingdings" w:hAnsi="Wingdings" w:hint="default"/>
      </w:rPr>
    </w:lvl>
    <w:lvl w:ilvl="7" w:tplc="9894F9C2" w:tentative="1">
      <w:start w:val="1"/>
      <w:numFmt w:val="bullet"/>
      <w:lvlText w:val=""/>
      <w:lvlJc w:val="left"/>
      <w:pPr>
        <w:tabs>
          <w:tab w:val="num" w:pos="5760"/>
        </w:tabs>
        <w:ind w:left="5760" w:hanging="360"/>
      </w:pPr>
      <w:rPr>
        <w:rFonts w:ascii="Wingdings" w:hAnsi="Wingdings" w:hint="default"/>
      </w:rPr>
    </w:lvl>
    <w:lvl w:ilvl="8" w:tplc="1FF41DEE"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68D74D53"/>
    <w:multiLevelType w:val="hybridMultilevel"/>
    <w:tmpl w:val="05D2A90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5" w15:restartNumberingAfterBreak="0">
    <w:nsid w:val="69716B4B"/>
    <w:multiLevelType w:val="hybridMultilevel"/>
    <w:tmpl w:val="AF9220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6" w15:restartNumberingAfterBreak="0">
    <w:nsid w:val="69A65F1D"/>
    <w:multiLevelType w:val="hybridMultilevel"/>
    <w:tmpl w:val="54BACE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7" w15:restartNumberingAfterBreak="0">
    <w:nsid w:val="69FE7118"/>
    <w:multiLevelType w:val="hybridMultilevel"/>
    <w:tmpl w:val="F050F2B4"/>
    <w:lvl w:ilvl="0" w:tplc="BA96824C">
      <w:start w:val="1"/>
      <w:numFmt w:val="bullet"/>
      <w:lvlText w:val=""/>
      <w:lvlJc w:val="left"/>
      <w:pPr>
        <w:ind w:left="720" w:hanging="360"/>
      </w:pPr>
      <w:rPr>
        <w:rFonts w:ascii="Symbol" w:hAnsi="Symbol"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8" w15:restartNumberingAfterBreak="0">
    <w:nsid w:val="6A3711DD"/>
    <w:multiLevelType w:val="hybridMultilevel"/>
    <w:tmpl w:val="16E6F072"/>
    <w:lvl w:ilvl="0" w:tplc="02723A5A">
      <w:start w:val="1"/>
      <w:numFmt w:val="bullet"/>
      <w:lvlText w:val="o"/>
      <w:lvlJc w:val="left"/>
      <w:pPr>
        <w:tabs>
          <w:tab w:val="num" w:pos="720"/>
        </w:tabs>
        <w:ind w:left="720" w:hanging="360"/>
      </w:pPr>
      <w:rPr>
        <w:rFonts w:ascii="Courier New" w:hAnsi="Courier New" w:hint="default"/>
      </w:rPr>
    </w:lvl>
    <w:lvl w:ilvl="1" w:tplc="08ACF25C" w:tentative="1">
      <w:start w:val="1"/>
      <w:numFmt w:val="bullet"/>
      <w:lvlText w:val="o"/>
      <w:lvlJc w:val="left"/>
      <w:pPr>
        <w:tabs>
          <w:tab w:val="num" w:pos="1440"/>
        </w:tabs>
        <w:ind w:left="1440" w:hanging="360"/>
      </w:pPr>
      <w:rPr>
        <w:rFonts w:ascii="Courier New" w:hAnsi="Courier New" w:hint="default"/>
      </w:rPr>
    </w:lvl>
    <w:lvl w:ilvl="2" w:tplc="5E8EF90E" w:tentative="1">
      <w:start w:val="1"/>
      <w:numFmt w:val="bullet"/>
      <w:lvlText w:val="o"/>
      <w:lvlJc w:val="left"/>
      <w:pPr>
        <w:tabs>
          <w:tab w:val="num" w:pos="2160"/>
        </w:tabs>
        <w:ind w:left="2160" w:hanging="360"/>
      </w:pPr>
      <w:rPr>
        <w:rFonts w:ascii="Courier New" w:hAnsi="Courier New" w:hint="default"/>
      </w:rPr>
    </w:lvl>
    <w:lvl w:ilvl="3" w:tplc="48287EA4" w:tentative="1">
      <w:start w:val="1"/>
      <w:numFmt w:val="bullet"/>
      <w:lvlText w:val="o"/>
      <w:lvlJc w:val="left"/>
      <w:pPr>
        <w:tabs>
          <w:tab w:val="num" w:pos="2880"/>
        </w:tabs>
        <w:ind w:left="2880" w:hanging="360"/>
      </w:pPr>
      <w:rPr>
        <w:rFonts w:ascii="Courier New" w:hAnsi="Courier New" w:hint="default"/>
      </w:rPr>
    </w:lvl>
    <w:lvl w:ilvl="4" w:tplc="C622B984" w:tentative="1">
      <w:start w:val="1"/>
      <w:numFmt w:val="bullet"/>
      <w:lvlText w:val="o"/>
      <w:lvlJc w:val="left"/>
      <w:pPr>
        <w:tabs>
          <w:tab w:val="num" w:pos="3600"/>
        </w:tabs>
        <w:ind w:left="3600" w:hanging="360"/>
      </w:pPr>
      <w:rPr>
        <w:rFonts w:ascii="Courier New" w:hAnsi="Courier New" w:hint="default"/>
      </w:rPr>
    </w:lvl>
    <w:lvl w:ilvl="5" w:tplc="6B9A6AD8" w:tentative="1">
      <w:start w:val="1"/>
      <w:numFmt w:val="bullet"/>
      <w:lvlText w:val="o"/>
      <w:lvlJc w:val="left"/>
      <w:pPr>
        <w:tabs>
          <w:tab w:val="num" w:pos="4320"/>
        </w:tabs>
        <w:ind w:left="4320" w:hanging="360"/>
      </w:pPr>
      <w:rPr>
        <w:rFonts w:ascii="Courier New" w:hAnsi="Courier New" w:hint="default"/>
      </w:rPr>
    </w:lvl>
    <w:lvl w:ilvl="6" w:tplc="76BC9616" w:tentative="1">
      <w:start w:val="1"/>
      <w:numFmt w:val="bullet"/>
      <w:lvlText w:val="o"/>
      <w:lvlJc w:val="left"/>
      <w:pPr>
        <w:tabs>
          <w:tab w:val="num" w:pos="5040"/>
        </w:tabs>
        <w:ind w:left="5040" w:hanging="360"/>
      </w:pPr>
      <w:rPr>
        <w:rFonts w:ascii="Courier New" w:hAnsi="Courier New" w:hint="default"/>
      </w:rPr>
    </w:lvl>
    <w:lvl w:ilvl="7" w:tplc="4F68C102" w:tentative="1">
      <w:start w:val="1"/>
      <w:numFmt w:val="bullet"/>
      <w:lvlText w:val="o"/>
      <w:lvlJc w:val="left"/>
      <w:pPr>
        <w:tabs>
          <w:tab w:val="num" w:pos="5760"/>
        </w:tabs>
        <w:ind w:left="5760" w:hanging="360"/>
      </w:pPr>
      <w:rPr>
        <w:rFonts w:ascii="Courier New" w:hAnsi="Courier New" w:hint="default"/>
      </w:rPr>
    </w:lvl>
    <w:lvl w:ilvl="8" w:tplc="FB905760" w:tentative="1">
      <w:start w:val="1"/>
      <w:numFmt w:val="bullet"/>
      <w:lvlText w:val="o"/>
      <w:lvlJc w:val="left"/>
      <w:pPr>
        <w:tabs>
          <w:tab w:val="num" w:pos="6480"/>
        </w:tabs>
        <w:ind w:left="6480" w:hanging="360"/>
      </w:pPr>
      <w:rPr>
        <w:rFonts w:ascii="Courier New" w:hAnsi="Courier New" w:hint="default"/>
      </w:rPr>
    </w:lvl>
  </w:abstractNum>
  <w:abstractNum w:abstractNumId="249" w15:restartNumberingAfterBreak="0">
    <w:nsid w:val="6AB452AC"/>
    <w:multiLevelType w:val="multilevel"/>
    <w:tmpl w:val="B716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ABB4721"/>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1" w15:restartNumberingAfterBreak="0">
    <w:nsid w:val="6B9A488E"/>
    <w:multiLevelType w:val="hybridMultilevel"/>
    <w:tmpl w:val="52DE5E32"/>
    <w:lvl w:ilvl="0" w:tplc="3D7C15D6">
      <w:start w:val="1"/>
      <w:numFmt w:val="bullet"/>
      <w:lvlText w:val=""/>
      <w:lvlJc w:val="left"/>
      <w:pPr>
        <w:tabs>
          <w:tab w:val="num" w:pos="720"/>
        </w:tabs>
        <w:ind w:left="720" w:hanging="360"/>
      </w:pPr>
      <w:rPr>
        <w:rFonts w:ascii="Wingdings" w:hAnsi="Wingdings" w:hint="default"/>
      </w:rPr>
    </w:lvl>
    <w:lvl w:ilvl="1" w:tplc="0C7A0FB2" w:tentative="1">
      <w:start w:val="1"/>
      <w:numFmt w:val="bullet"/>
      <w:lvlText w:val=""/>
      <w:lvlJc w:val="left"/>
      <w:pPr>
        <w:tabs>
          <w:tab w:val="num" w:pos="1440"/>
        </w:tabs>
        <w:ind w:left="1440" w:hanging="360"/>
      </w:pPr>
      <w:rPr>
        <w:rFonts w:ascii="Wingdings" w:hAnsi="Wingdings" w:hint="default"/>
      </w:rPr>
    </w:lvl>
    <w:lvl w:ilvl="2" w:tplc="879CF2AA" w:tentative="1">
      <w:start w:val="1"/>
      <w:numFmt w:val="bullet"/>
      <w:lvlText w:val=""/>
      <w:lvlJc w:val="left"/>
      <w:pPr>
        <w:tabs>
          <w:tab w:val="num" w:pos="2160"/>
        </w:tabs>
        <w:ind w:left="2160" w:hanging="360"/>
      </w:pPr>
      <w:rPr>
        <w:rFonts w:ascii="Wingdings" w:hAnsi="Wingdings" w:hint="default"/>
      </w:rPr>
    </w:lvl>
    <w:lvl w:ilvl="3" w:tplc="F5600B06" w:tentative="1">
      <w:start w:val="1"/>
      <w:numFmt w:val="bullet"/>
      <w:lvlText w:val=""/>
      <w:lvlJc w:val="left"/>
      <w:pPr>
        <w:tabs>
          <w:tab w:val="num" w:pos="2880"/>
        </w:tabs>
        <w:ind w:left="2880" w:hanging="360"/>
      </w:pPr>
      <w:rPr>
        <w:rFonts w:ascii="Wingdings" w:hAnsi="Wingdings" w:hint="default"/>
      </w:rPr>
    </w:lvl>
    <w:lvl w:ilvl="4" w:tplc="55A875D2" w:tentative="1">
      <w:start w:val="1"/>
      <w:numFmt w:val="bullet"/>
      <w:lvlText w:val=""/>
      <w:lvlJc w:val="left"/>
      <w:pPr>
        <w:tabs>
          <w:tab w:val="num" w:pos="3600"/>
        </w:tabs>
        <w:ind w:left="3600" w:hanging="360"/>
      </w:pPr>
      <w:rPr>
        <w:rFonts w:ascii="Wingdings" w:hAnsi="Wingdings" w:hint="default"/>
      </w:rPr>
    </w:lvl>
    <w:lvl w:ilvl="5" w:tplc="7136C82E" w:tentative="1">
      <w:start w:val="1"/>
      <w:numFmt w:val="bullet"/>
      <w:lvlText w:val=""/>
      <w:lvlJc w:val="left"/>
      <w:pPr>
        <w:tabs>
          <w:tab w:val="num" w:pos="4320"/>
        </w:tabs>
        <w:ind w:left="4320" w:hanging="360"/>
      </w:pPr>
      <w:rPr>
        <w:rFonts w:ascii="Wingdings" w:hAnsi="Wingdings" w:hint="default"/>
      </w:rPr>
    </w:lvl>
    <w:lvl w:ilvl="6" w:tplc="2D708B1A" w:tentative="1">
      <w:start w:val="1"/>
      <w:numFmt w:val="bullet"/>
      <w:lvlText w:val=""/>
      <w:lvlJc w:val="left"/>
      <w:pPr>
        <w:tabs>
          <w:tab w:val="num" w:pos="5040"/>
        </w:tabs>
        <w:ind w:left="5040" w:hanging="360"/>
      </w:pPr>
      <w:rPr>
        <w:rFonts w:ascii="Wingdings" w:hAnsi="Wingdings" w:hint="default"/>
      </w:rPr>
    </w:lvl>
    <w:lvl w:ilvl="7" w:tplc="C69CF0E2" w:tentative="1">
      <w:start w:val="1"/>
      <w:numFmt w:val="bullet"/>
      <w:lvlText w:val=""/>
      <w:lvlJc w:val="left"/>
      <w:pPr>
        <w:tabs>
          <w:tab w:val="num" w:pos="5760"/>
        </w:tabs>
        <w:ind w:left="5760" w:hanging="360"/>
      </w:pPr>
      <w:rPr>
        <w:rFonts w:ascii="Wingdings" w:hAnsi="Wingdings" w:hint="default"/>
      </w:rPr>
    </w:lvl>
    <w:lvl w:ilvl="8" w:tplc="CF9C18B0" w:tentative="1">
      <w:start w:val="1"/>
      <w:numFmt w:val="bullet"/>
      <w:lvlText w:val=""/>
      <w:lvlJc w:val="left"/>
      <w:pPr>
        <w:tabs>
          <w:tab w:val="num" w:pos="6480"/>
        </w:tabs>
        <w:ind w:left="6480" w:hanging="360"/>
      </w:pPr>
      <w:rPr>
        <w:rFonts w:ascii="Wingdings" w:hAnsi="Wingdings" w:hint="default"/>
      </w:rPr>
    </w:lvl>
  </w:abstractNum>
  <w:abstractNum w:abstractNumId="252" w15:restartNumberingAfterBreak="0">
    <w:nsid w:val="6C814F8D"/>
    <w:multiLevelType w:val="hybridMultilevel"/>
    <w:tmpl w:val="5A6E997A"/>
    <w:lvl w:ilvl="0" w:tplc="776ABBD2">
      <w:start w:val="1"/>
      <w:numFmt w:val="bullet"/>
      <w:lvlText w:val="₋"/>
      <w:lvlJc w:val="left"/>
      <w:pPr>
        <w:tabs>
          <w:tab w:val="num" w:pos="720"/>
        </w:tabs>
        <w:ind w:left="720" w:hanging="360"/>
      </w:pPr>
      <w:rPr>
        <w:rFonts w:ascii="Tahoma" w:hAnsi="Tahoma" w:hint="default"/>
      </w:rPr>
    </w:lvl>
    <w:lvl w:ilvl="1" w:tplc="EA72A9CA">
      <w:start w:val="1"/>
      <w:numFmt w:val="bullet"/>
      <w:lvlText w:val="₋"/>
      <w:lvlJc w:val="left"/>
      <w:pPr>
        <w:tabs>
          <w:tab w:val="num" w:pos="1440"/>
        </w:tabs>
        <w:ind w:left="1440" w:hanging="360"/>
      </w:pPr>
      <w:rPr>
        <w:rFonts w:ascii="Tahoma" w:hAnsi="Tahoma" w:hint="default"/>
      </w:rPr>
    </w:lvl>
    <w:lvl w:ilvl="2" w:tplc="57081E2A" w:tentative="1">
      <w:start w:val="1"/>
      <w:numFmt w:val="bullet"/>
      <w:lvlText w:val="₋"/>
      <w:lvlJc w:val="left"/>
      <w:pPr>
        <w:tabs>
          <w:tab w:val="num" w:pos="2160"/>
        </w:tabs>
        <w:ind w:left="2160" w:hanging="360"/>
      </w:pPr>
      <w:rPr>
        <w:rFonts w:ascii="Tahoma" w:hAnsi="Tahoma" w:hint="default"/>
      </w:rPr>
    </w:lvl>
    <w:lvl w:ilvl="3" w:tplc="A28A1FFC" w:tentative="1">
      <w:start w:val="1"/>
      <w:numFmt w:val="bullet"/>
      <w:lvlText w:val="₋"/>
      <w:lvlJc w:val="left"/>
      <w:pPr>
        <w:tabs>
          <w:tab w:val="num" w:pos="2880"/>
        </w:tabs>
        <w:ind w:left="2880" w:hanging="360"/>
      </w:pPr>
      <w:rPr>
        <w:rFonts w:ascii="Tahoma" w:hAnsi="Tahoma" w:hint="default"/>
      </w:rPr>
    </w:lvl>
    <w:lvl w:ilvl="4" w:tplc="76227C54" w:tentative="1">
      <w:start w:val="1"/>
      <w:numFmt w:val="bullet"/>
      <w:lvlText w:val="₋"/>
      <w:lvlJc w:val="left"/>
      <w:pPr>
        <w:tabs>
          <w:tab w:val="num" w:pos="3600"/>
        </w:tabs>
        <w:ind w:left="3600" w:hanging="360"/>
      </w:pPr>
      <w:rPr>
        <w:rFonts w:ascii="Tahoma" w:hAnsi="Tahoma" w:hint="default"/>
      </w:rPr>
    </w:lvl>
    <w:lvl w:ilvl="5" w:tplc="4746B21E" w:tentative="1">
      <w:start w:val="1"/>
      <w:numFmt w:val="bullet"/>
      <w:lvlText w:val="₋"/>
      <w:lvlJc w:val="left"/>
      <w:pPr>
        <w:tabs>
          <w:tab w:val="num" w:pos="4320"/>
        </w:tabs>
        <w:ind w:left="4320" w:hanging="360"/>
      </w:pPr>
      <w:rPr>
        <w:rFonts w:ascii="Tahoma" w:hAnsi="Tahoma" w:hint="default"/>
      </w:rPr>
    </w:lvl>
    <w:lvl w:ilvl="6" w:tplc="950EE526" w:tentative="1">
      <w:start w:val="1"/>
      <w:numFmt w:val="bullet"/>
      <w:lvlText w:val="₋"/>
      <w:lvlJc w:val="left"/>
      <w:pPr>
        <w:tabs>
          <w:tab w:val="num" w:pos="5040"/>
        </w:tabs>
        <w:ind w:left="5040" w:hanging="360"/>
      </w:pPr>
      <w:rPr>
        <w:rFonts w:ascii="Tahoma" w:hAnsi="Tahoma" w:hint="default"/>
      </w:rPr>
    </w:lvl>
    <w:lvl w:ilvl="7" w:tplc="A488892C" w:tentative="1">
      <w:start w:val="1"/>
      <w:numFmt w:val="bullet"/>
      <w:lvlText w:val="₋"/>
      <w:lvlJc w:val="left"/>
      <w:pPr>
        <w:tabs>
          <w:tab w:val="num" w:pos="5760"/>
        </w:tabs>
        <w:ind w:left="5760" w:hanging="360"/>
      </w:pPr>
      <w:rPr>
        <w:rFonts w:ascii="Tahoma" w:hAnsi="Tahoma" w:hint="default"/>
      </w:rPr>
    </w:lvl>
    <w:lvl w:ilvl="8" w:tplc="F4564116" w:tentative="1">
      <w:start w:val="1"/>
      <w:numFmt w:val="bullet"/>
      <w:lvlText w:val="₋"/>
      <w:lvlJc w:val="left"/>
      <w:pPr>
        <w:tabs>
          <w:tab w:val="num" w:pos="6480"/>
        </w:tabs>
        <w:ind w:left="6480" w:hanging="360"/>
      </w:pPr>
      <w:rPr>
        <w:rFonts w:ascii="Tahoma" w:hAnsi="Tahoma" w:hint="default"/>
      </w:rPr>
    </w:lvl>
  </w:abstractNum>
  <w:abstractNum w:abstractNumId="253" w15:restartNumberingAfterBreak="0">
    <w:nsid w:val="6D051B46"/>
    <w:multiLevelType w:val="hybridMultilevel"/>
    <w:tmpl w:val="E9A86676"/>
    <w:lvl w:ilvl="0" w:tplc="9E7A340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4" w15:restartNumberingAfterBreak="0">
    <w:nsid w:val="6D2D3571"/>
    <w:multiLevelType w:val="hybridMultilevel"/>
    <w:tmpl w:val="F1B42000"/>
    <w:lvl w:ilvl="0" w:tplc="2422ADB0">
      <w:start w:val="1"/>
      <w:numFmt w:val="bullet"/>
      <w:lvlText w:val="₋"/>
      <w:lvlJc w:val="left"/>
      <w:pPr>
        <w:tabs>
          <w:tab w:val="num" w:pos="720"/>
        </w:tabs>
        <w:ind w:left="720" w:hanging="360"/>
      </w:pPr>
      <w:rPr>
        <w:rFonts w:ascii="Tahoma" w:hAnsi="Tahoma" w:hint="default"/>
      </w:rPr>
    </w:lvl>
    <w:lvl w:ilvl="1" w:tplc="A3240A40">
      <w:start w:val="1"/>
      <w:numFmt w:val="bullet"/>
      <w:lvlText w:val="₋"/>
      <w:lvlJc w:val="left"/>
      <w:pPr>
        <w:tabs>
          <w:tab w:val="num" w:pos="1440"/>
        </w:tabs>
        <w:ind w:left="1440" w:hanging="360"/>
      </w:pPr>
      <w:rPr>
        <w:rFonts w:ascii="Tahoma" w:hAnsi="Tahoma" w:hint="default"/>
      </w:rPr>
    </w:lvl>
    <w:lvl w:ilvl="2" w:tplc="91026A4E" w:tentative="1">
      <w:start w:val="1"/>
      <w:numFmt w:val="bullet"/>
      <w:lvlText w:val="₋"/>
      <w:lvlJc w:val="left"/>
      <w:pPr>
        <w:tabs>
          <w:tab w:val="num" w:pos="2160"/>
        </w:tabs>
        <w:ind w:left="2160" w:hanging="360"/>
      </w:pPr>
      <w:rPr>
        <w:rFonts w:ascii="Tahoma" w:hAnsi="Tahoma" w:hint="default"/>
      </w:rPr>
    </w:lvl>
    <w:lvl w:ilvl="3" w:tplc="C538A452" w:tentative="1">
      <w:start w:val="1"/>
      <w:numFmt w:val="bullet"/>
      <w:lvlText w:val="₋"/>
      <w:lvlJc w:val="left"/>
      <w:pPr>
        <w:tabs>
          <w:tab w:val="num" w:pos="2880"/>
        </w:tabs>
        <w:ind w:left="2880" w:hanging="360"/>
      </w:pPr>
      <w:rPr>
        <w:rFonts w:ascii="Tahoma" w:hAnsi="Tahoma" w:hint="default"/>
      </w:rPr>
    </w:lvl>
    <w:lvl w:ilvl="4" w:tplc="71BCAB04" w:tentative="1">
      <w:start w:val="1"/>
      <w:numFmt w:val="bullet"/>
      <w:lvlText w:val="₋"/>
      <w:lvlJc w:val="left"/>
      <w:pPr>
        <w:tabs>
          <w:tab w:val="num" w:pos="3600"/>
        </w:tabs>
        <w:ind w:left="3600" w:hanging="360"/>
      </w:pPr>
      <w:rPr>
        <w:rFonts w:ascii="Tahoma" w:hAnsi="Tahoma" w:hint="default"/>
      </w:rPr>
    </w:lvl>
    <w:lvl w:ilvl="5" w:tplc="6A84E9D6" w:tentative="1">
      <w:start w:val="1"/>
      <w:numFmt w:val="bullet"/>
      <w:lvlText w:val="₋"/>
      <w:lvlJc w:val="left"/>
      <w:pPr>
        <w:tabs>
          <w:tab w:val="num" w:pos="4320"/>
        </w:tabs>
        <w:ind w:left="4320" w:hanging="360"/>
      </w:pPr>
      <w:rPr>
        <w:rFonts w:ascii="Tahoma" w:hAnsi="Tahoma" w:hint="default"/>
      </w:rPr>
    </w:lvl>
    <w:lvl w:ilvl="6" w:tplc="68C607E2" w:tentative="1">
      <w:start w:val="1"/>
      <w:numFmt w:val="bullet"/>
      <w:lvlText w:val="₋"/>
      <w:lvlJc w:val="left"/>
      <w:pPr>
        <w:tabs>
          <w:tab w:val="num" w:pos="5040"/>
        </w:tabs>
        <w:ind w:left="5040" w:hanging="360"/>
      </w:pPr>
      <w:rPr>
        <w:rFonts w:ascii="Tahoma" w:hAnsi="Tahoma" w:hint="default"/>
      </w:rPr>
    </w:lvl>
    <w:lvl w:ilvl="7" w:tplc="C87CD70E" w:tentative="1">
      <w:start w:val="1"/>
      <w:numFmt w:val="bullet"/>
      <w:lvlText w:val="₋"/>
      <w:lvlJc w:val="left"/>
      <w:pPr>
        <w:tabs>
          <w:tab w:val="num" w:pos="5760"/>
        </w:tabs>
        <w:ind w:left="5760" w:hanging="360"/>
      </w:pPr>
      <w:rPr>
        <w:rFonts w:ascii="Tahoma" w:hAnsi="Tahoma" w:hint="default"/>
      </w:rPr>
    </w:lvl>
    <w:lvl w:ilvl="8" w:tplc="F6A81B42" w:tentative="1">
      <w:start w:val="1"/>
      <w:numFmt w:val="bullet"/>
      <w:lvlText w:val="₋"/>
      <w:lvlJc w:val="left"/>
      <w:pPr>
        <w:tabs>
          <w:tab w:val="num" w:pos="6480"/>
        </w:tabs>
        <w:ind w:left="6480" w:hanging="360"/>
      </w:pPr>
      <w:rPr>
        <w:rFonts w:ascii="Tahoma" w:hAnsi="Tahoma" w:hint="default"/>
      </w:rPr>
    </w:lvl>
  </w:abstractNum>
  <w:abstractNum w:abstractNumId="255" w15:restartNumberingAfterBreak="0">
    <w:nsid w:val="6D547A89"/>
    <w:multiLevelType w:val="hybridMultilevel"/>
    <w:tmpl w:val="F672378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6" w15:restartNumberingAfterBreak="0">
    <w:nsid w:val="6D8F606D"/>
    <w:multiLevelType w:val="hybridMultilevel"/>
    <w:tmpl w:val="BF940BA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7" w15:restartNumberingAfterBreak="0">
    <w:nsid w:val="6DA6483A"/>
    <w:multiLevelType w:val="hybridMultilevel"/>
    <w:tmpl w:val="E42E3624"/>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8" w15:restartNumberingAfterBreak="0">
    <w:nsid w:val="6DC8586B"/>
    <w:multiLevelType w:val="hybridMultilevel"/>
    <w:tmpl w:val="A372C9E0"/>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9" w15:restartNumberingAfterBreak="0">
    <w:nsid w:val="6DD37FAC"/>
    <w:multiLevelType w:val="multilevel"/>
    <w:tmpl w:val="9EEA188A"/>
    <w:lvl w:ilvl="0">
      <w:start w:val="1"/>
      <w:numFmt w:val="decimal"/>
      <w:lvlText w:val="%1."/>
      <w:lvlJc w:val="left"/>
      <w:pPr>
        <w:ind w:left="480" w:hanging="480"/>
      </w:pPr>
      <w:rPr>
        <w:rFonts w:ascii="Calibri" w:hAnsi="Calibri" w:hint="default"/>
        <w:sz w:val="36"/>
      </w:rPr>
    </w:lvl>
    <w:lvl w:ilvl="1">
      <w:start w:val="1"/>
      <w:numFmt w:val="decimal"/>
      <w:lvlText w:val="%2."/>
      <w:lvlJc w:val="left"/>
      <w:pPr>
        <w:ind w:left="360" w:hanging="360"/>
      </w:pPr>
      <w:rPr>
        <w:rFonts w:ascii="Calibri" w:hAnsi="Calibri" w:hint="default"/>
        <w:sz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0" w15:restartNumberingAfterBreak="0">
    <w:nsid w:val="6E2C6715"/>
    <w:multiLevelType w:val="multilevel"/>
    <w:tmpl w:val="AEAE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EA46734"/>
    <w:multiLevelType w:val="hybridMultilevel"/>
    <w:tmpl w:val="FB74241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2" w15:restartNumberingAfterBreak="0">
    <w:nsid w:val="6EB96D9D"/>
    <w:multiLevelType w:val="hybridMultilevel"/>
    <w:tmpl w:val="7B889FA8"/>
    <w:lvl w:ilvl="0" w:tplc="8ACC21D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3" w15:restartNumberingAfterBreak="0">
    <w:nsid w:val="6F420F6D"/>
    <w:multiLevelType w:val="hybridMultilevel"/>
    <w:tmpl w:val="30F48B28"/>
    <w:lvl w:ilvl="0" w:tplc="9E7A3402">
      <w:start w:val="1"/>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4" w15:restartNumberingAfterBreak="0">
    <w:nsid w:val="711B6736"/>
    <w:multiLevelType w:val="hybridMultilevel"/>
    <w:tmpl w:val="415A94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71370D89"/>
    <w:multiLevelType w:val="hybridMultilevel"/>
    <w:tmpl w:val="DBAE501E"/>
    <w:lvl w:ilvl="0" w:tplc="0409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6" w15:restartNumberingAfterBreak="0">
    <w:nsid w:val="71563FDA"/>
    <w:multiLevelType w:val="hybridMultilevel"/>
    <w:tmpl w:val="AD8C5A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7" w15:restartNumberingAfterBreak="0">
    <w:nsid w:val="71B921E0"/>
    <w:multiLevelType w:val="hybridMultilevel"/>
    <w:tmpl w:val="946A1422"/>
    <w:lvl w:ilvl="0" w:tplc="B344B7FC">
      <w:start w:val="1"/>
      <w:numFmt w:val="bullet"/>
      <w:lvlText w:val="o"/>
      <w:lvlJc w:val="left"/>
      <w:pPr>
        <w:ind w:left="720" w:hanging="360"/>
      </w:pPr>
      <w:rPr>
        <w:rFonts w:ascii="Courier New" w:hAnsi="Courier New"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8" w15:restartNumberingAfterBreak="0">
    <w:nsid w:val="72841088"/>
    <w:multiLevelType w:val="multilevel"/>
    <w:tmpl w:val="527497A0"/>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9" w15:restartNumberingAfterBreak="0">
    <w:nsid w:val="732B1771"/>
    <w:multiLevelType w:val="multilevel"/>
    <w:tmpl w:val="E3A8681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0" w15:restartNumberingAfterBreak="0">
    <w:nsid w:val="73684099"/>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1" w15:restartNumberingAfterBreak="0">
    <w:nsid w:val="73EF68C9"/>
    <w:multiLevelType w:val="hybridMultilevel"/>
    <w:tmpl w:val="433850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2" w15:restartNumberingAfterBreak="0">
    <w:nsid w:val="745112D5"/>
    <w:multiLevelType w:val="multilevel"/>
    <w:tmpl w:val="4C76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5452BD7"/>
    <w:multiLevelType w:val="hybridMultilevel"/>
    <w:tmpl w:val="18469CB2"/>
    <w:lvl w:ilvl="0" w:tplc="FB14E016">
      <w:start w:val="1"/>
      <w:numFmt w:val="bullet"/>
      <w:lvlText w:val="₋"/>
      <w:lvlJc w:val="left"/>
      <w:pPr>
        <w:tabs>
          <w:tab w:val="num" w:pos="720"/>
        </w:tabs>
        <w:ind w:left="720" w:hanging="360"/>
      </w:pPr>
      <w:rPr>
        <w:rFonts w:ascii="Tahoma" w:hAnsi="Tahoma" w:hint="default"/>
      </w:rPr>
    </w:lvl>
    <w:lvl w:ilvl="1" w:tplc="25A6DC46">
      <w:start w:val="1"/>
      <w:numFmt w:val="bullet"/>
      <w:lvlText w:val="₋"/>
      <w:lvlJc w:val="left"/>
      <w:pPr>
        <w:tabs>
          <w:tab w:val="num" w:pos="1440"/>
        </w:tabs>
        <w:ind w:left="1440" w:hanging="360"/>
      </w:pPr>
      <w:rPr>
        <w:rFonts w:ascii="Tahoma" w:hAnsi="Tahoma" w:hint="default"/>
      </w:rPr>
    </w:lvl>
    <w:lvl w:ilvl="2" w:tplc="EDF6BB42" w:tentative="1">
      <w:start w:val="1"/>
      <w:numFmt w:val="bullet"/>
      <w:lvlText w:val="₋"/>
      <w:lvlJc w:val="left"/>
      <w:pPr>
        <w:tabs>
          <w:tab w:val="num" w:pos="2160"/>
        </w:tabs>
        <w:ind w:left="2160" w:hanging="360"/>
      </w:pPr>
      <w:rPr>
        <w:rFonts w:ascii="Tahoma" w:hAnsi="Tahoma" w:hint="default"/>
      </w:rPr>
    </w:lvl>
    <w:lvl w:ilvl="3" w:tplc="69B0DB84" w:tentative="1">
      <w:start w:val="1"/>
      <w:numFmt w:val="bullet"/>
      <w:lvlText w:val="₋"/>
      <w:lvlJc w:val="left"/>
      <w:pPr>
        <w:tabs>
          <w:tab w:val="num" w:pos="2880"/>
        </w:tabs>
        <w:ind w:left="2880" w:hanging="360"/>
      </w:pPr>
      <w:rPr>
        <w:rFonts w:ascii="Tahoma" w:hAnsi="Tahoma" w:hint="default"/>
      </w:rPr>
    </w:lvl>
    <w:lvl w:ilvl="4" w:tplc="1152EA40" w:tentative="1">
      <w:start w:val="1"/>
      <w:numFmt w:val="bullet"/>
      <w:lvlText w:val="₋"/>
      <w:lvlJc w:val="left"/>
      <w:pPr>
        <w:tabs>
          <w:tab w:val="num" w:pos="3600"/>
        </w:tabs>
        <w:ind w:left="3600" w:hanging="360"/>
      </w:pPr>
      <w:rPr>
        <w:rFonts w:ascii="Tahoma" w:hAnsi="Tahoma" w:hint="default"/>
      </w:rPr>
    </w:lvl>
    <w:lvl w:ilvl="5" w:tplc="39609B80" w:tentative="1">
      <w:start w:val="1"/>
      <w:numFmt w:val="bullet"/>
      <w:lvlText w:val="₋"/>
      <w:lvlJc w:val="left"/>
      <w:pPr>
        <w:tabs>
          <w:tab w:val="num" w:pos="4320"/>
        </w:tabs>
        <w:ind w:left="4320" w:hanging="360"/>
      </w:pPr>
      <w:rPr>
        <w:rFonts w:ascii="Tahoma" w:hAnsi="Tahoma" w:hint="default"/>
      </w:rPr>
    </w:lvl>
    <w:lvl w:ilvl="6" w:tplc="EE027EE0" w:tentative="1">
      <w:start w:val="1"/>
      <w:numFmt w:val="bullet"/>
      <w:lvlText w:val="₋"/>
      <w:lvlJc w:val="left"/>
      <w:pPr>
        <w:tabs>
          <w:tab w:val="num" w:pos="5040"/>
        </w:tabs>
        <w:ind w:left="5040" w:hanging="360"/>
      </w:pPr>
      <w:rPr>
        <w:rFonts w:ascii="Tahoma" w:hAnsi="Tahoma" w:hint="default"/>
      </w:rPr>
    </w:lvl>
    <w:lvl w:ilvl="7" w:tplc="E81ABF5C" w:tentative="1">
      <w:start w:val="1"/>
      <w:numFmt w:val="bullet"/>
      <w:lvlText w:val="₋"/>
      <w:lvlJc w:val="left"/>
      <w:pPr>
        <w:tabs>
          <w:tab w:val="num" w:pos="5760"/>
        </w:tabs>
        <w:ind w:left="5760" w:hanging="360"/>
      </w:pPr>
      <w:rPr>
        <w:rFonts w:ascii="Tahoma" w:hAnsi="Tahoma" w:hint="default"/>
      </w:rPr>
    </w:lvl>
    <w:lvl w:ilvl="8" w:tplc="9C329D22" w:tentative="1">
      <w:start w:val="1"/>
      <w:numFmt w:val="bullet"/>
      <w:lvlText w:val="₋"/>
      <w:lvlJc w:val="left"/>
      <w:pPr>
        <w:tabs>
          <w:tab w:val="num" w:pos="6480"/>
        </w:tabs>
        <w:ind w:left="6480" w:hanging="360"/>
      </w:pPr>
      <w:rPr>
        <w:rFonts w:ascii="Tahoma" w:hAnsi="Tahoma" w:hint="default"/>
      </w:rPr>
    </w:lvl>
  </w:abstractNum>
  <w:abstractNum w:abstractNumId="274" w15:restartNumberingAfterBreak="0">
    <w:nsid w:val="759A66CE"/>
    <w:multiLevelType w:val="hybridMultilevel"/>
    <w:tmpl w:val="6150B07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5" w15:restartNumberingAfterBreak="0">
    <w:nsid w:val="76B433C1"/>
    <w:multiLevelType w:val="hybridMultilevel"/>
    <w:tmpl w:val="6242F654"/>
    <w:lvl w:ilvl="0" w:tplc="765886B8">
      <w:start w:val="1"/>
      <w:numFmt w:val="bullet"/>
      <w:lvlText w:val=""/>
      <w:lvlJc w:val="left"/>
      <w:pPr>
        <w:tabs>
          <w:tab w:val="num" w:pos="720"/>
        </w:tabs>
        <w:ind w:left="720" w:hanging="360"/>
      </w:pPr>
      <w:rPr>
        <w:rFonts w:ascii="Wingdings" w:hAnsi="Wingdings" w:hint="default"/>
      </w:rPr>
    </w:lvl>
    <w:lvl w:ilvl="1" w:tplc="E80232A6">
      <w:start w:val="1"/>
      <w:numFmt w:val="bullet"/>
      <w:lvlText w:val=""/>
      <w:lvlJc w:val="left"/>
      <w:pPr>
        <w:tabs>
          <w:tab w:val="num" w:pos="1440"/>
        </w:tabs>
        <w:ind w:left="1440" w:hanging="360"/>
      </w:pPr>
      <w:rPr>
        <w:rFonts w:ascii="Wingdings" w:hAnsi="Wingdings" w:hint="default"/>
      </w:rPr>
    </w:lvl>
    <w:lvl w:ilvl="2" w:tplc="90CEDC0C" w:tentative="1">
      <w:start w:val="1"/>
      <w:numFmt w:val="bullet"/>
      <w:lvlText w:val=""/>
      <w:lvlJc w:val="left"/>
      <w:pPr>
        <w:tabs>
          <w:tab w:val="num" w:pos="2160"/>
        </w:tabs>
        <w:ind w:left="2160" w:hanging="360"/>
      </w:pPr>
      <w:rPr>
        <w:rFonts w:ascii="Wingdings" w:hAnsi="Wingdings" w:hint="default"/>
      </w:rPr>
    </w:lvl>
    <w:lvl w:ilvl="3" w:tplc="72128C60" w:tentative="1">
      <w:start w:val="1"/>
      <w:numFmt w:val="bullet"/>
      <w:lvlText w:val=""/>
      <w:lvlJc w:val="left"/>
      <w:pPr>
        <w:tabs>
          <w:tab w:val="num" w:pos="2880"/>
        </w:tabs>
        <w:ind w:left="2880" w:hanging="360"/>
      </w:pPr>
      <w:rPr>
        <w:rFonts w:ascii="Wingdings" w:hAnsi="Wingdings" w:hint="default"/>
      </w:rPr>
    </w:lvl>
    <w:lvl w:ilvl="4" w:tplc="BDA4C8D0" w:tentative="1">
      <w:start w:val="1"/>
      <w:numFmt w:val="bullet"/>
      <w:lvlText w:val=""/>
      <w:lvlJc w:val="left"/>
      <w:pPr>
        <w:tabs>
          <w:tab w:val="num" w:pos="3600"/>
        </w:tabs>
        <w:ind w:left="3600" w:hanging="360"/>
      </w:pPr>
      <w:rPr>
        <w:rFonts w:ascii="Wingdings" w:hAnsi="Wingdings" w:hint="default"/>
      </w:rPr>
    </w:lvl>
    <w:lvl w:ilvl="5" w:tplc="5B94A666" w:tentative="1">
      <w:start w:val="1"/>
      <w:numFmt w:val="bullet"/>
      <w:lvlText w:val=""/>
      <w:lvlJc w:val="left"/>
      <w:pPr>
        <w:tabs>
          <w:tab w:val="num" w:pos="4320"/>
        </w:tabs>
        <w:ind w:left="4320" w:hanging="360"/>
      </w:pPr>
      <w:rPr>
        <w:rFonts w:ascii="Wingdings" w:hAnsi="Wingdings" w:hint="default"/>
      </w:rPr>
    </w:lvl>
    <w:lvl w:ilvl="6" w:tplc="1B3AFE64" w:tentative="1">
      <w:start w:val="1"/>
      <w:numFmt w:val="bullet"/>
      <w:lvlText w:val=""/>
      <w:lvlJc w:val="left"/>
      <w:pPr>
        <w:tabs>
          <w:tab w:val="num" w:pos="5040"/>
        </w:tabs>
        <w:ind w:left="5040" w:hanging="360"/>
      </w:pPr>
      <w:rPr>
        <w:rFonts w:ascii="Wingdings" w:hAnsi="Wingdings" w:hint="default"/>
      </w:rPr>
    </w:lvl>
    <w:lvl w:ilvl="7" w:tplc="EAE28478" w:tentative="1">
      <w:start w:val="1"/>
      <w:numFmt w:val="bullet"/>
      <w:lvlText w:val=""/>
      <w:lvlJc w:val="left"/>
      <w:pPr>
        <w:tabs>
          <w:tab w:val="num" w:pos="5760"/>
        </w:tabs>
        <w:ind w:left="5760" w:hanging="360"/>
      </w:pPr>
      <w:rPr>
        <w:rFonts w:ascii="Wingdings" w:hAnsi="Wingdings" w:hint="default"/>
      </w:rPr>
    </w:lvl>
    <w:lvl w:ilvl="8" w:tplc="9320D83A"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76C11FC3"/>
    <w:multiLevelType w:val="hybridMultilevel"/>
    <w:tmpl w:val="5016D04E"/>
    <w:lvl w:ilvl="0" w:tplc="B9045BF6">
      <w:start w:val="1"/>
      <w:numFmt w:val="bullet"/>
      <w:lvlText w:val=""/>
      <w:lvlJc w:val="left"/>
      <w:pPr>
        <w:tabs>
          <w:tab w:val="num" w:pos="720"/>
        </w:tabs>
        <w:ind w:left="720" w:hanging="360"/>
      </w:pPr>
      <w:rPr>
        <w:rFonts w:ascii="Wingdings" w:hAnsi="Wingdings" w:hint="default"/>
      </w:rPr>
    </w:lvl>
    <w:lvl w:ilvl="1" w:tplc="6C743EB6" w:tentative="1">
      <w:start w:val="1"/>
      <w:numFmt w:val="bullet"/>
      <w:lvlText w:val=""/>
      <w:lvlJc w:val="left"/>
      <w:pPr>
        <w:tabs>
          <w:tab w:val="num" w:pos="1440"/>
        </w:tabs>
        <w:ind w:left="1440" w:hanging="360"/>
      </w:pPr>
      <w:rPr>
        <w:rFonts w:ascii="Wingdings" w:hAnsi="Wingdings" w:hint="default"/>
      </w:rPr>
    </w:lvl>
    <w:lvl w:ilvl="2" w:tplc="522A777C" w:tentative="1">
      <w:start w:val="1"/>
      <w:numFmt w:val="bullet"/>
      <w:lvlText w:val=""/>
      <w:lvlJc w:val="left"/>
      <w:pPr>
        <w:tabs>
          <w:tab w:val="num" w:pos="2160"/>
        </w:tabs>
        <w:ind w:left="2160" w:hanging="360"/>
      </w:pPr>
      <w:rPr>
        <w:rFonts w:ascii="Wingdings" w:hAnsi="Wingdings" w:hint="default"/>
      </w:rPr>
    </w:lvl>
    <w:lvl w:ilvl="3" w:tplc="66D0DA6E" w:tentative="1">
      <w:start w:val="1"/>
      <w:numFmt w:val="bullet"/>
      <w:lvlText w:val=""/>
      <w:lvlJc w:val="left"/>
      <w:pPr>
        <w:tabs>
          <w:tab w:val="num" w:pos="2880"/>
        </w:tabs>
        <w:ind w:left="2880" w:hanging="360"/>
      </w:pPr>
      <w:rPr>
        <w:rFonts w:ascii="Wingdings" w:hAnsi="Wingdings" w:hint="default"/>
      </w:rPr>
    </w:lvl>
    <w:lvl w:ilvl="4" w:tplc="2E8E627E" w:tentative="1">
      <w:start w:val="1"/>
      <w:numFmt w:val="bullet"/>
      <w:lvlText w:val=""/>
      <w:lvlJc w:val="left"/>
      <w:pPr>
        <w:tabs>
          <w:tab w:val="num" w:pos="3600"/>
        </w:tabs>
        <w:ind w:left="3600" w:hanging="360"/>
      </w:pPr>
      <w:rPr>
        <w:rFonts w:ascii="Wingdings" w:hAnsi="Wingdings" w:hint="default"/>
      </w:rPr>
    </w:lvl>
    <w:lvl w:ilvl="5" w:tplc="D40092E0" w:tentative="1">
      <w:start w:val="1"/>
      <w:numFmt w:val="bullet"/>
      <w:lvlText w:val=""/>
      <w:lvlJc w:val="left"/>
      <w:pPr>
        <w:tabs>
          <w:tab w:val="num" w:pos="4320"/>
        </w:tabs>
        <w:ind w:left="4320" w:hanging="360"/>
      </w:pPr>
      <w:rPr>
        <w:rFonts w:ascii="Wingdings" w:hAnsi="Wingdings" w:hint="default"/>
      </w:rPr>
    </w:lvl>
    <w:lvl w:ilvl="6" w:tplc="122C6556" w:tentative="1">
      <w:start w:val="1"/>
      <w:numFmt w:val="bullet"/>
      <w:lvlText w:val=""/>
      <w:lvlJc w:val="left"/>
      <w:pPr>
        <w:tabs>
          <w:tab w:val="num" w:pos="5040"/>
        </w:tabs>
        <w:ind w:left="5040" w:hanging="360"/>
      </w:pPr>
      <w:rPr>
        <w:rFonts w:ascii="Wingdings" w:hAnsi="Wingdings" w:hint="default"/>
      </w:rPr>
    </w:lvl>
    <w:lvl w:ilvl="7" w:tplc="EE96AD90" w:tentative="1">
      <w:start w:val="1"/>
      <w:numFmt w:val="bullet"/>
      <w:lvlText w:val=""/>
      <w:lvlJc w:val="left"/>
      <w:pPr>
        <w:tabs>
          <w:tab w:val="num" w:pos="5760"/>
        </w:tabs>
        <w:ind w:left="5760" w:hanging="360"/>
      </w:pPr>
      <w:rPr>
        <w:rFonts w:ascii="Wingdings" w:hAnsi="Wingdings" w:hint="default"/>
      </w:rPr>
    </w:lvl>
    <w:lvl w:ilvl="8" w:tplc="1B0AB4D4"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76E86759"/>
    <w:multiLevelType w:val="multilevel"/>
    <w:tmpl w:val="71A8A06E"/>
    <w:lvl w:ilvl="0">
      <w:start w:val="4"/>
      <w:numFmt w:val="decimal"/>
      <w:lvlText w:val="%1"/>
      <w:lvlJc w:val="left"/>
      <w:pPr>
        <w:ind w:left="552" w:hanging="552"/>
      </w:pPr>
      <w:rPr>
        <w:rFonts w:hint="default"/>
      </w:rPr>
    </w:lvl>
    <w:lvl w:ilvl="1">
      <w:start w:val="7"/>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8" w15:restartNumberingAfterBreak="0">
    <w:nsid w:val="77252A58"/>
    <w:multiLevelType w:val="hybridMultilevel"/>
    <w:tmpl w:val="3558E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9" w15:restartNumberingAfterBreak="0">
    <w:nsid w:val="789247AD"/>
    <w:multiLevelType w:val="hybridMultilevel"/>
    <w:tmpl w:val="FB7EB56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80" w15:restartNumberingAfterBreak="0">
    <w:nsid w:val="7974379C"/>
    <w:multiLevelType w:val="hybridMultilevel"/>
    <w:tmpl w:val="A818354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1" w15:restartNumberingAfterBreak="0">
    <w:nsid w:val="79835FE8"/>
    <w:multiLevelType w:val="hybridMultilevel"/>
    <w:tmpl w:val="40FC69D2"/>
    <w:lvl w:ilvl="0" w:tplc="0E228562">
      <w:start w:val="1"/>
      <w:numFmt w:val="bullet"/>
      <w:lvlText w:val="o"/>
      <w:lvlJc w:val="left"/>
      <w:pPr>
        <w:tabs>
          <w:tab w:val="num" w:pos="720"/>
        </w:tabs>
        <w:ind w:left="720" w:hanging="360"/>
      </w:pPr>
      <w:rPr>
        <w:rFonts w:ascii="Courier New" w:hAnsi="Courier New" w:hint="default"/>
      </w:rPr>
    </w:lvl>
    <w:lvl w:ilvl="1" w:tplc="78EC9960">
      <w:start w:val="1"/>
      <w:numFmt w:val="bullet"/>
      <w:lvlText w:val="o"/>
      <w:lvlJc w:val="left"/>
      <w:pPr>
        <w:tabs>
          <w:tab w:val="num" w:pos="1440"/>
        </w:tabs>
        <w:ind w:left="1440" w:hanging="360"/>
      </w:pPr>
      <w:rPr>
        <w:rFonts w:ascii="Courier New" w:hAnsi="Courier New" w:hint="default"/>
      </w:rPr>
    </w:lvl>
    <w:lvl w:ilvl="2" w:tplc="8350FB16" w:tentative="1">
      <w:start w:val="1"/>
      <w:numFmt w:val="bullet"/>
      <w:lvlText w:val="o"/>
      <w:lvlJc w:val="left"/>
      <w:pPr>
        <w:tabs>
          <w:tab w:val="num" w:pos="2160"/>
        </w:tabs>
        <w:ind w:left="2160" w:hanging="360"/>
      </w:pPr>
      <w:rPr>
        <w:rFonts w:ascii="Courier New" w:hAnsi="Courier New" w:hint="default"/>
      </w:rPr>
    </w:lvl>
    <w:lvl w:ilvl="3" w:tplc="34B2E134" w:tentative="1">
      <w:start w:val="1"/>
      <w:numFmt w:val="bullet"/>
      <w:lvlText w:val="o"/>
      <w:lvlJc w:val="left"/>
      <w:pPr>
        <w:tabs>
          <w:tab w:val="num" w:pos="2880"/>
        </w:tabs>
        <w:ind w:left="2880" w:hanging="360"/>
      </w:pPr>
      <w:rPr>
        <w:rFonts w:ascii="Courier New" w:hAnsi="Courier New" w:hint="default"/>
      </w:rPr>
    </w:lvl>
    <w:lvl w:ilvl="4" w:tplc="3AD43644" w:tentative="1">
      <w:start w:val="1"/>
      <w:numFmt w:val="bullet"/>
      <w:lvlText w:val="o"/>
      <w:lvlJc w:val="left"/>
      <w:pPr>
        <w:tabs>
          <w:tab w:val="num" w:pos="3600"/>
        </w:tabs>
        <w:ind w:left="3600" w:hanging="360"/>
      </w:pPr>
      <w:rPr>
        <w:rFonts w:ascii="Courier New" w:hAnsi="Courier New" w:hint="default"/>
      </w:rPr>
    </w:lvl>
    <w:lvl w:ilvl="5" w:tplc="5BC4E4AE" w:tentative="1">
      <w:start w:val="1"/>
      <w:numFmt w:val="bullet"/>
      <w:lvlText w:val="o"/>
      <w:lvlJc w:val="left"/>
      <w:pPr>
        <w:tabs>
          <w:tab w:val="num" w:pos="4320"/>
        </w:tabs>
        <w:ind w:left="4320" w:hanging="360"/>
      </w:pPr>
      <w:rPr>
        <w:rFonts w:ascii="Courier New" w:hAnsi="Courier New" w:hint="default"/>
      </w:rPr>
    </w:lvl>
    <w:lvl w:ilvl="6" w:tplc="A2786524" w:tentative="1">
      <w:start w:val="1"/>
      <w:numFmt w:val="bullet"/>
      <w:lvlText w:val="o"/>
      <w:lvlJc w:val="left"/>
      <w:pPr>
        <w:tabs>
          <w:tab w:val="num" w:pos="5040"/>
        </w:tabs>
        <w:ind w:left="5040" w:hanging="360"/>
      </w:pPr>
      <w:rPr>
        <w:rFonts w:ascii="Courier New" w:hAnsi="Courier New" w:hint="default"/>
      </w:rPr>
    </w:lvl>
    <w:lvl w:ilvl="7" w:tplc="A1722A46" w:tentative="1">
      <w:start w:val="1"/>
      <w:numFmt w:val="bullet"/>
      <w:lvlText w:val="o"/>
      <w:lvlJc w:val="left"/>
      <w:pPr>
        <w:tabs>
          <w:tab w:val="num" w:pos="5760"/>
        </w:tabs>
        <w:ind w:left="5760" w:hanging="360"/>
      </w:pPr>
      <w:rPr>
        <w:rFonts w:ascii="Courier New" w:hAnsi="Courier New" w:hint="default"/>
      </w:rPr>
    </w:lvl>
    <w:lvl w:ilvl="8" w:tplc="443AD1E0" w:tentative="1">
      <w:start w:val="1"/>
      <w:numFmt w:val="bullet"/>
      <w:lvlText w:val="o"/>
      <w:lvlJc w:val="left"/>
      <w:pPr>
        <w:tabs>
          <w:tab w:val="num" w:pos="6480"/>
        </w:tabs>
        <w:ind w:left="6480" w:hanging="360"/>
      </w:pPr>
      <w:rPr>
        <w:rFonts w:ascii="Courier New" w:hAnsi="Courier New" w:hint="default"/>
      </w:rPr>
    </w:lvl>
  </w:abstractNum>
  <w:abstractNum w:abstractNumId="282" w15:restartNumberingAfterBreak="0">
    <w:nsid w:val="7AAC77EE"/>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432"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3" w15:restartNumberingAfterBreak="0">
    <w:nsid w:val="7B966EDA"/>
    <w:multiLevelType w:val="hybridMultilevel"/>
    <w:tmpl w:val="E99A708C"/>
    <w:lvl w:ilvl="0" w:tplc="0C78BB90">
      <w:start w:val="1"/>
      <w:numFmt w:val="bullet"/>
      <w:lvlText w:val=""/>
      <w:lvlJc w:val="left"/>
      <w:pPr>
        <w:ind w:left="1428" w:hanging="360"/>
      </w:pPr>
      <w:rPr>
        <w:rFonts w:ascii="Symbol" w:hAnsi="Symbol" w:hint="default"/>
      </w:rPr>
    </w:lvl>
    <w:lvl w:ilvl="1" w:tplc="27B24296" w:tentative="1">
      <w:start w:val="1"/>
      <w:numFmt w:val="bullet"/>
      <w:lvlText w:val="o"/>
      <w:lvlJc w:val="left"/>
      <w:pPr>
        <w:ind w:left="2148" w:hanging="360"/>
      </w:pPr>
      <w:rPr>
        <w:rFonts w:ascii="Courier New" w:hAnsi="Courier New" w:cs="Courier New" w:hint="default"/>
      </w:rPr>
    </w:lvl>
    <w:lvl w:ilvl="2" w:tplc="BFAA7750" w:tentative="1">
      <w:start w:val="1"/>
      <w:numFmt w:val="bullet"/>
      <w:lvlText w:val=""/>
      <w:lvlJc w:val="left"/>
      <w:pPr>
        <w:ind w:left="2868" w:hanging="360"/>
      </w:pPr>
      <w:rPr>
        <w:rFonts w:ascii="Wingdings" w:hAnsi="Wingdings" w:hint="default"/>
      </w:rPr>
    </w:lvl>
    <w:lvl w:ilvl="3" w:tplc="C2107604" w:tentative="1">
      <w:start w:val="1"/>
      <w:numFmt w:val="bullet"/>
      <w:lvlText w:val=""/>
      <w:lvlJc w:val="left"/>
      <w:pPr>
        <w:ind w:left="3588" w:hanging="360"/>
      </w:pPr>
      <w:rPr>
        <w:rFonts w:ascii="Symbol" w:hAnsi="Symbol" w:hint="default"/>
      </w:rPr>
    </w:lvl>
    <w:lvl w:ilvl="4" w:tplc="D2EE9828" w:tentative="1">
      <w:start w:val="1"/>
      <w:numFmt w:val="bullet"/>
      <w:lvlText w:val="o"/>
      <w:lvlJc w:val="left"/>
      <w:pPr>
        <w:ind w:left="4308" w:hanging="360"/>
      </w:pPr>
      <w:rPr>
        <w:rFonts w:ascii="Courier New" w:hAnsi="Courier New" w:cs="Courier New" w:hint="default"/>
      </w:rPr>
    </w:lvl>
    <w:lvl w:ilvl="5" w:tplc="CB7011A0" w:tentative="1">
      <w:start w:val="1"/>
      <w:numFmt w:val="bullet"/>
      <w:lvlText w:val=""/>
      <w:lvlJc w:val="left"/>
      <w:pPr>
        <w:ind w:left="5028" w:hanging="360"/>
      </w:pPr>
      <w:rPr>
        <w:rFonts w:ascii="Wingdings" w:hAnsi="Wingdings" w:hint="default"/>
      </w:rPr>
    </w:lvl>
    <w:lvl w:ilvl="6" w:tplc="9894FB84" w:tentative="1">
      <w:start w:val="1"/>
      <w:numFmt w:val="bullet"/>
      <w:lvlText w:val=""/>
      <w:lvlJc w:val="left"/>
      <w:pPr>
        <w:ind w:left="5748" w:hanging="360"/>
      </w:pPr>
      <w:rPr>
        <w:rFonts w:ascii="Symbol" w:hAnsi="Symbol" w:hint="default"/>
      </w:rPr>
    </w:lvl>
    <w:lvl w:ilvl="7" w:tplc="B9080F6A" w:tentative="1">
      <w:start w:val="1"/>
      <w:numFmt w:val="bullet"/>
      <w:lvlText w:val="o"/>
      <w:lvlJc w:val="left"/>
      <w:pPr>
        <w:ind w:left="6468" w:hanging="360"/>
      </w:pPr>
      <w:rPr>
        <w:rFonts w:ascii="Courier New" w:hAnsi="Courier New" w:cs="Courier New" w:hint="default"/>
      </w:rPr>
    </w:lvl>
    <w:lvl w:ilvl="8" w:tplc="D0F27D78" w:tentative="1">
      <w:start w:val="1"/>
      <w:numFmt w:val="bullet"/>
      <w:lvlText w:val=""/>
      <w:lvlJc w:val="left"/>
      <w:pPr>
        <w:ind w:left="7188" w:hanging="360"/>
      </w:pPr>
      <w:rPr>
        <w:rFonts w:ascii="Wingdings" w:hAnsi="Wingdings" w:hint="default"/>
      </w:rPr>
    </w:lvl>
  </w:abstractNum>
  <w:abstractNum w:abstractNumId="284" w15:restartNumberingAfterBreak="0">
    <w:nsid w:val="7BA06BAF"/>
    <w:multiLevelType w:val="hybridMultilevel"/>
    <w:tmpl w:val="DECCC1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5" w15:restartNumberingAfterBreak="0">
    <w:nsid w:val="7D406174"/>
    <w:multiLevelType w:val="hybridMultilevel"/>
    <w:tmpl w:val="9A96F49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6" w15:restartNumberingAfterBreak="0">
    <w:nsid w:val="7FA36017"/>
    <w:multiLevelType w:val="multilevel"/>
    <w:tmpl w:val="824E6FA8"/>
    <w:lvl w:ilvl="0">
      <w:start w:val="3"/>
      <w:numFmt w:val="decimal"/>
      <w:lvlText w:val="%1."/>
      <w:lvlJc w:val="left"/>
      <w:pPr>
        <w:ind w:left="1800" w:hanging="360"/>
      </w:pPr>
    </w:lvl>
    <w:lvl w:ilvl="1">
      <w:start w:val="3"/>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87" w15:restartNumberingAfterBreak="0">
    <w:nsid w:val="7FB05818"/>
    <w:multiLevelType w:val="multilevel"/>
    <w:tmpl w:val="EF8EAA06"/>
    <w:lvl w:ilvl="0">
      <w:start w:val="1"/>
      <w:numFmt w:val="decimal"/>
      <w:lvlText w:val="%1."/>
      <w:lvlJc w:val="left"/>
      <w:pPr>
        <w:ind w:left="480" w:hanging="480"/>
      </w:pPr>
      <w:rPr>
        <w:rFonts w:ascii="Calibri" w:hAnsi="Calibri"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488397960">
    <w:abstractNumId w:val="186"/>
  </w:num>
  <w:num w:numId="2" w16cid:durableId="1160580728">
    <w:abstractNumId w:val="217"/>
  </w:num>
  <w:num w:numId="3" w16cid:durableId="545534453">
    <w:abstractNumId w:val="10"/>
  </w:num>
  <w:num w:numId="4" w16cid:durableId="244152613">
    <w:abstractNumId w:val="8"/>
  </w:num>
  <w:num w:numId="5" w16cid:durableId="118572220">
    <w:abstractNumId w:val="7"/>
  </w:num>
  <w:num w:numId="6" w16cid:durableId="2053336088">
    <w:abstractNumId w:val="9"/>
  </w:num>
  <w:num w:numId="7" w16cid:durableId="105077748">
    <w:abstractNumId w:val="9"/>
    <w:lvlOverride w:ilvl="0">
      <w:startOverride w:val="1"/>
    </w:lvlOverride>
  </w:num>
  <w:num w:numId="8" w16cid:durableId="1653025502">
    <w:abstractNumId w:val="186"/>
  </w:num>
  <w:num w:numId="9" w16cid:durableId="1292513297">
    <w:abstractNumId w:val="217"/>
  </w:num>
  <w:num w:numId="10" w16cid:durableId="202638125">
    <w:abstractNumId w:val="50"/>
  </w:num>
  <w:num w:numId="11" w16cid:durableId="1885823566">
    <w:abstractNumId w:val="283"/>
  </w:num>
  <w:num w:numId="12" w16cid:durableId="1631473893">
    <w:abstractNumId w:val="240"/>
  </w:num>
  <w:num w:numId="13" w16cid:durableId="753013467">
    <w:abstractNumId w:val="6"/>
  </w:num>
  <w:num w:numId="14" w16cid:durableId="1410537414">
    <w:abstractNumId w:val="5"/>
  </w:num>
  <w:num w:numId="15" w16cid:durableId="315842475">
    <w:abstractNumId w:val="4"/>
  </w:num>
  <w:num w:numId="16" w16cid:durableId="388922231">
    <w:abstractNumId w:val="3"/>
  </w:num>
  <w:num w:numId="17" w16cid:durableId="1671447179">
    <w:abstractNumId w:val="186"/>
    <w:lvlOverride w:ilvl="0">
      <w:startOverride w:val="1"/>
    </w:lvlOverride>
    <w:lvlOverride w:ilvl="1">
      <w:startOverride w:val="1"/>
    </w:lvlOverride>
    <w:lvlOverride w:ilvl="2">
      <w:startOverride w:val="88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6683794">
    <w:abstractNumId w:val="186"/>
    <w:lvlOverride w:ilvl="0">
      <w:startOverride w:val="1"/>
    </w:lvlOverride>
    <w:lvlOverride w:ilvl="1">
      <w:startOverride w:val="3"/>
    </w:lvlOverride>
    <w:lvlOverride w:ilvl="2">
      <w:startOverride w:val="88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591252">
    <w:abstractNumId w:val="217"/>
    <w:lvlOverride w:ilvl="0">
      <w:startOverride w:val="1"/>
    </w:lvlOverride>
  </w:num>
  <w:num w:numId="20" w16cid:durableId="1490364852">
    <w:abstractNumId w:val="159"/>
  </w:num>
  <w:num w:numId="21" w16cid:durableId="1622228420">
    <w:abstractNumId w:val="5"/>
    <w:lvlOverride w:ilvl="0">
      <w:startOverride w:val="1"/>
    </w:lvlOverride>
  </w:num>
  <w:num w:numId="22" w16cid:durableId="1881550517">
    <w:abstractNumId w:val="9"/>
    <w:lvlOverride w:ilvl="0">
      <w:startOverride w:val="1"/>
    </w:lvlOverride>
  </w:num>
  <w:num w:numId="23" w16cid:durableId="299237797">
    <w:abstractNumId w:val="9"/>
    <w:lvlOverride w:ilvl="0">
      <w:startOverride w:val="1"/>
    </w:lvlOverride>
  </w:num>
  <w:num w:numId="24" w16cid:durableId="568880803">
    <w:abstractNumId w:val="9"/>
    <w:lvlOverride w:ilvl="0">
      <w:startOverride w:val="1"/>
    </w:lvlOverride>
  </w:num>
  <w:num w:numId="25" w16cid:durableId="609313835">
    <w:abstractNumId w:val="4"/>
    <w:lvlOverride w:ilvl="0">
      <w:startOverride w:val="1"/>
    </w:lvlOverride>
  </w:num>
  <w:num w:numId="26" w16cid:durableId="2097052904">
    <w:abstractNumId w:val="86"/>
  </w:num>
  <w:num w:numId="27" w16cid:durableId="165175469">
    <w:abstractNumId w:val="25"/>
  </w:num>
  <w:num w:numId="28" w16cid:durableId="1743988013">
    <w:abstractNumId w:val="142"/>
  </w:num>
  <w:num w:numId="29" w16cid:durableId="424352394">
    <w:abstractNumId w:val="186"/>
  </w:num>
  <w:num w:numId="30" w16cid:durableId="958684265">
    <w:abstractNumId w:val="30"/>
  </w:num>
  <w:num w:numId="31" w16cid:durableId="239827236">
    <w:abstractNumId w:val="282"/>
  </w:num>
  <w:num w:numId="32" w16cid:durableId="2053186656">
    <w:abstractNumId w:val="59"/>
  </w:num>
  <w:num w:numId="33" w16cid:durableId="293758055">
    <w:abstractNumId w:val="214"/>
  </w:num>
  <w:num w:numId="34" w16cid:durableId="269900554">
    <w:abstractNumId w:val="153"/>
  </w:num>
  <w:num w:numId="35" w16cid:durableId="2054579879">
    <w:abstractNumId w:val="216"/>
  </w:num>
  <w:num w:numId="36" w16cid:durableId="1943411207">
    <w:abstractNumId w:val="262"/>
  </w:num>
  <w:num w:numId="37" w16cid:durableId="2089426104">
    <w:abstractNumId w:val="91"/>
  </w:num>
  <w:num w:numId="38" w16cid:durableId="596060767">
    <w:abstractNumId w:val="113"/>
  </w:num>
  <w:num w:numId="39" w16cid:durableId="2022782757">
    <w:abstractNumId w:val="189"/>
  </w:num>
  <w:num w:numId="40" w16cid:durableId="1246695410">
    <w:abstractNumId w:val="157"/>
  </w:num>
  <w:num w:numId="41" w16cid:durableId="543638976">
    <w:abstractNumId w:val="33"/>
  </w:num>
  <w:num w:numId="42" w16cid:durableId="1505971737">
    <w:abstractNumId w:val="230"/>
  </w:num>
  <w:num w:numId="43" w16cid:durableId="878585195">
    <w:abstractNumId w:val="139"/>
  </w:num>
  <w:num w:numId="44" w16cid:durableId="260920051">
    <w:abstractNumId w:val="87"/>
  </w:num>
  <w:num w:numId="45" w16cid:durableId="684132362">
    <w:abstractNumId w:val="170"/>
  </w:num>
  <w:num w:numId="46" w16cid:durableId="206246">
    <w:abstractNumId w:val="23"/>
  </w:num>
  <w:num w:numId="47" w16cid:durableId="897016884">
    <w:abstractNumId w:val="255"/>
  </w:num>
  <w:num w:numId="48" w16cid:durableId="85421772">
    <w:abstractNumId w:val="164"/>
  </w:num>
  <w:num w:numId="49" w16cid:durableId="330332394">
    <w:abstractNumId w:val="27"/>
  </w:num>
  <w:num w:numId="50" w16cid:durableId="1108085490">
    <w:abstractNumId w:val="163"/>
  </w:num>
  <w:num w:numId="51" w16cid:durableId="880701642">
    <w:abstractNumId w:val="202"/>
  </w:num>
  <w:num w:numId="52" w16cid:durableId="1157460651">
    <w:abstractNumId w:val="61"/>
  </w:num>
  <w:num w:numId="53" w16cid:durableId="1452092259">
    <w:abstractNumId w:val="69"/>
  </w:num>
  <w:num w:numId="54" w16cid:durableId="1357077086">
    <w:abstractNumId w:val="120"/>
  </w:num>
  <w:num w:numId="55" w16cid:durableId="1343704732">
    <w:abstractNumId w:val="193"/>
  </w:num>
  <w:num w:numId="56" w16cid:durableId="839468479">
    <w:abstractNumId w:val="17"/>
  </w:num>
  <w:num w:numId="57" w16cid:durableId="1235238267">
    <w:abstractNumId w:val="177"/>
  </w:num>
  <w:num w:numId="58" w16cid:durableId="1240796013">
    <w:abstractNumId w:val="16"/>
  </w:num>
  <w:num w:numId="59" w16cid:durableId="859469431">
    <w:abstractNumId w:val="279"/>
  </w:num>
  <w:num w:numId="60" w16cid:durableId="313686552">
    <w:abstractNumId w:val="224"/>
  </w:num>
  <w:num w:numId="61" w16cid:durableId="1243874969">
    <w:abstractNumId w:val="173"/>
  </w:num>
  <w:num w:numId="62" w16cid:durableId="449669617">
    <w:abstractNumId w:val="286"/>
  </w:num>
  <w:num w:numId="63" w16cid:durableId="1485929708">
    <w:abstractNumId w:val="41"/>
  </w:num>
  <w:num w:numId="64" w16cid:durableId="1127317466">
    <w:abstractNumId w:val="81"/>
  </w:num>
  <w:num w:numId="65" w16cid:durableId="1286157868">
    <w:abstractNumId w:val="284"/>
  </w:num>
  <w:num w:numId="66" w16cid:durableId="516194192">
    <w:abstractNumId w:val="55"/>
  </w:num>
  <w:num w:numId="67" w16cid:durableId="1997609349">
    <w:abstractNumId w:val="125"/>
  </w:num>
  <w:num w:numId="68" w16cid:durableId="382216735">
    <w:abstractNumId w:val="103"/>
  </w:num>
  <w:num w:numId="69" w16cid:durableId="1561742949">
    <w:abstractNumId w:val="128"/>
  </w:num>
  <w:num w:numId="70" w16cid:durableId="1397509280">
    <w:abstractNumId w:val="264"/>
  </w:num>
  <w:num w:numId="71" w16cid:durableId="1179927964">
    <w:abstractNumId w:val="90"/>
  </w:num>
  <w:num w:numId="72" w16cid:durableId="242490139">
    <w:abstractNumId w:val="92"/>
  </w:num>
  <w:num w:numId="73" w16cid:durableId="767121093">
    <w:abstractNumId w:val="122"/>
  </w:num>
  <w:num w:numId="74" w16cid:durableId="590429948">
    <w:abstractNumId w:val="58"/>
  </w:num>
  <w:num w:numId="75" w16cid:durableId="437455787">
    <w:abstractNumId w:val="195"/>
  </w:num>
  <w:num w:numId="76" w16cid:durableId="1681006453">
    <w:abstractNumId w:val="135"/>
  </w:num>
  <w:num w:numId="77" w16cid:durableId="1965849686">
    <w:abstractNumId w:val="131"/>
  </w:num>
  <w:num w:numId="78" w16cid:durableId="409160971">
    <w:abstractNumId w:val="215"/>
  </w:num>
  <w:num w:numId="79" w16cid:durableId="180365537">
    <w:abstractNumId w:val="277"/>
  </w:num>
  <w:num w:numId="80" w16cid:durableId="1470174841">
    <w:abstractNumId w:val="222"/>
  </w:num>
  <w:num w:numId="81" w16cid:durableId="2054110520">
    <w:abstractNumId w:val="138"/>
  </w:num>
  <w:num w:numId="82" w16cid:durableId="573244828">
    <w:abstractNumId w:val="256"/>
  </w:num>
  <w:num w:numId="83" w16cid:durableId="1850947944">
    <w:abstractNumId w:val="71"/>
  </w:num>
  <w:num w:numId="84" w16cid:durableId="2105222169">
    <w:abstractNumId w:val="15"/>
  </w:num>
  <w:num w:numId="85" w16cid:durableId="579759029">
    <w:abstractNumId w:val="201"/>
  </w:num>
  <w:num w:numId="86" w16cid:durableId="461115310">
    <w:abstractNumId w:val="175"/>
  </w:num>
  <w:num w:numId="87" w16cid:durableId="1125656686">
    <w:abstractNumId w:val="118"/>
  </w:num>
  <w:num w:numId="88" w16cid:durableId="453600800">
    <w:abstractNumId w:val="62"/>
  </w:num>
  <w:num w:numId="89" w16cid:durableId="730467933">
    <w:abstractNumId w:val="104"/>
  </w:num>
  <w:num w:numId="90" w16cid:durableId="1080786256">
    <w:abstractNumId w:val="152"/>
  </w:num>
  <w:num w:numId="91" w16cid:durableId="525555673">
    <w:abstractNumId w:val="40"/>
  </w:num>
  <w:num w:numId="92" w16cid:durableId="1274556852">
    <w:abstractNumId w:val="32"/>
  </w:num>
  <w:num w:numId="93" w16cid:durableId="1134567089">
    <w:abstractNumId w:val="108"/>
  </w:num>
  <w:num w:numId="94" w16cid:durableId="1276018038">
    <w:abstractNumId w:val="99"/>
  </w:num>
  <w:num w:numId="95" w16cid:durableId="173686937">
    <w:abstractNumId w:val="237"/>
  </w:num>
  <w:num w:numId="96" w16cid:durableId="79066035">
    <w:abstractNumId w:val="271"/>
  </w:num>
  <w:num w:numId="97" w16cid:durableId="2138327999">
    <w:abstractNumId w:val="134"/>
  </w:num>
  <w:num w:numId="98" w16cid:durableId="1077089480">
    <w:abstractNumId w:val="263"/>
  </w:num>
  <w:num w:numId="99" w16cid:durableId="858080320">
    <w:abstractNumId w:val="141"/>
  </w:num>
  <w:num w:numId="100" w16cid:durableId="984352129">
    <w:abstractNumId w:val="210"/>
  </w:num>
  <w:num w:numId="101" w16cid:durableId="1913854821">
    <w:abstractNumId w:val="137"/>
  </w:num>
  <w:num w:numId="102" w16cid:durableId="414665207">
    <w:abstractNumId w:val="220"/>
  </w:num>
  <w:num w:numId="103" w16cid:durableId="1574584157">
    <w:abstractNumId w:val="60"/>
  </w:num>
  <w:num w:numId="104" w16cid:durableId="502357109">
    <w:abstractNumId w:val="156"/>
  </w:num>
  <w:num w:numId="105" w16cid:durableId="164320063">
    <w:abstractNumId w:val="200"/>
  </w:num>
  <w:num w:numId="106" w16cid:durableId="1514151042">
    <w:abstractNumId w:val="247"/>
  </w:num>
  <w:num w:numId="107" w16cid:durableId="841942404">
    <w:abstractNumId w:val="146"/>
  </w:num>
  <w:num w:numId="108" w16cid:durableId="1062751208">
    <w:abstractNumId w:val="199"/>
  </w:num>
  <w:num w:numId="109" w16cid:durableId="1795825253">
    <w:abstractNumId w:val="187"/>
  </w:num>
  <w:num w:numId="110" w16cid:durableId="1009797175">
    <w:abstractNumId w:val="225"/>
  </w:num>
  <w:num w:numId="111" w16cid:durableId="768888143">
    <w:abstractNumId w:val="251"/>
  </w:num>
  <w:num w:numId="112" w16cid:durableId="1238246193">
    <w:abstractNumId w:val="121"/>
  </w:num>
  <w:num w:numId="113" w16cid:durableId="1725640342">
    <w:abstractNumId w:val="101"/>
  </w:num>
  <w:num w:numId="114" w16cid:durableId="232013562">
    <w:abstractNumId w:val="158"/>
  </w:num>
  <w:num w:numId="115" w16cid:durableId="35618601">
    <w:abstractNumId w:val="47"/>
  </w:num>
  <w:num w:numId="116" w16cid:durableId="1333990753">
    <w:abstractNumId w:val="246"/>
  </w:num>
  <w:num w:numId="117" w16cid:durableId="858809499">
    <w:abstractNumId w:val="236"/>
  </w:num>
  <w:num w:numId="118" w16cid:durableId="236287161">
    <w:abstractNumId w:val="98"/>
  </w:num>
  <w:num w:numId="119" w16cid:durableId="1426725890">
    <w:abstractNumId w:val="249"/>
  </w:num>
  <w:num w:numId="120" w16cid:durableId="1530531902">
    <w:abstractNumId w:val="147"/>
  </w:num>
  <w:num w:numId="121" w16cid:durableId="1078409005">
    <w:abstractNumId w:val="272"/>
  </w:num>
  <w:num w:numId="122" w16cid:durableId="13269143">
    <w:abstractNumId w:val="129"/>
  </w:num>
  <w:num w:numId="123" w16cid:durableId="740566166">
    <w:abstractNumId w:val="260"/>
  </w:num>
  <w:num w:numId="124" w16cid:durableId="733432766">
    <w:abstractNumId w:val="39"/>
  </w:num>
  <w:num w:numId="125" w16cid:durableId="946811482">
    <w:abstractNumId w:val="280"/>
  </w:num>
  <w:num w:numId="126" w16cid:durableId="874780005">
    <w:abstractNumId w:val="24"/>
  </w:num>
  <w:num w:numId="127" w16cid:durableId="1361778574">
    <w:abstractNumId w:val="191"/>
  </w:num>
  <w:num w:numId="128" w16cid:durableId="2047169531">
    <w:abstractNumId w:val="97"/>
  </w:num>
  <w:num w:numId="129" w16cid:durableId="392775257">
    <w:abstractNumId w:val="82"/>
  </w:num>
  <w:num w:numId="130" w16cid:durableId="1471554070">
    <w:abstractNumId w:val="239"/>
  </w:num>
  <w:num w:numId="131" w16cid:durableId="713583748">
    <w:abstractNumId w:val="180"/>
  </w:num>
  <w:num w:numId="132" w16cid:durableId="170994731">
    <w:abstractNumId w:val="172"/>
  </w:num>
  <w:num w:numId="133" w16cid:durableId="678044436">
    <w:abstractNumId w:val="161"/>
  </w:num>
  <w:num w:numId="134" w16cid:durableId="1014107839">
    <w:abstractNumId w:val="227"/>
  </w:num>
  <w:num w:numId="135" w16cid:durableId="1029527904">
    <w:abstractNumId w:val="26"/>
  </w:num>
  <w:num w:numId="136" w16cid:durableId="1543664707">
    <w:abstractNumId w:val="268"/>
  </w:num>
  <w:num w:numId="137" w16cid:durableId="41055595">
    <w:abstractNumId w:val="233"/>
  </w:num>
  <w:num w:numId="138" w16cid:durableId="346978584">
    <w:abstractNumId w:val="160"/>
  </w:num>
  <w:num w:numId="139" w16cid:durableId="1071268043">
    <w:abstractNumId w:val="248"/>
  </w:num>
  <w:num w:numId="140" w16cid:durableId="932589970">
    <w:abstractNumId w:val="253"/>
  </w:num>
  <w:num w:numId="141" w16cid:durableId="1820344990">
    <w:abstractNumId w:val="275"/>
  </w:num>
  <w:num w:numId="142" w16cid:durableId="171074496">
    <w:abstractNumId w:val="254"/>
  </w:num>
  <w:num w:numId="143" w16cid:durableId="1551454724">
    <w:abstractNumId w:val="85"/>
  </w:num>
  <w:num w:numId="144" w16cid:durableId="1159618784">
    <w:abstractNumId w:val="243"/>
  </w:num>
  <w:num w:numId="145" w16cid:durableId="766733252">
    <w:abstractNumId w:val="65"/>
  </w:num>
  <w:num w:numId="146" w16cid:durableId="1724056835">
    <w:abstractNumId w:val="266"/>
  </w:num>
  <w:num w:numId="147" w16cid:durableId="784075723">
    <w:abstractNumId w:val="72"/>
  </w:num>
  <w:num w:numId="148" w16cid:durableId="1640844606">
    <w:abstractNumId w:val="68"/>
  </w:num>
  <w:num w:numId="149" w16cid:durableId="1542090055">
    <w:abstractNumId w:val="36"/>
  </w:num>
  <w:num w:numId="150" w16cid:durableId="476145257">
    <w:abstractNumId w:val="252"/>
  </w:num>
  <w:num w:numId="151" w16cid:durableId="20782885">
    <w:abstractNumId w:val="219"/>
  </w:num>
  <w:num w:numId="152" w16cid:durableId="1298484738">
    <w:abstractNumId w:val="188"/>
  </w:num>
  <w:num w:numId="153" w16cid:durableId="1110782869">
    <w:abstractNumId w:val="53"/>
  </w:num>
  <w:num w:numId="154" w16cid:durableId="1918980206">
    <w:abstractNumId w:val="77"/>
  </w:num>
  <w:num w:numId="155" w16cid:durableId="1051912">
    <w:abstractNumId w:val="49"/>
  </w:num>
  <w:num w:numId="156" w16cid:durableId="1697849483">
    <w:abstractNumId w:val="95"/>
  </w:num>
  <w:num w:numId="157" w16cid:durableId="1821463925">
    <w:abstractNumId w:val="276"/>
  </w:num>
  <w:num w:numId="158" w16cid:durableId="207188327">
    <w:abstractNumId w:val="281"/>
  </w:num>
  <w:num w:numId="159" w16cid:durableId="1892181473">
    <w:abstractNumId w:val="231"/>
  </w:num>
  <w:num w:numId="160" w16cid:durableId="482888184">
    <w:abstractNumId w:val="63"/>
  </w:num>
  <w:num w:numId="161" w16cid:durableId="797605350">
    <w:abstractNumId w:val="100"/>
  </w:num>
  <w:num w:numId="162" w16cid:durableId="392197637">
    <w:abstractNumId w:val="96"/>
  </w:num>
  <w:num w:numId="163" w16cid:durableId="2011714142">
    <w:abstractNumId w:val="115"/>
  </w:num>
  <w:num w:numId="164" w16cid:durableId="1599944351">
    <w:abstractNumId w:val="94"/>
  </w:num>
  <w:num w:numId="165" w16cid:durableId="1518540255">
    <w:abstractNumId w:val="196"/>
  </w:num>
  <w:num w:numId="166" w16cid:durableId="247420228">
    <w:abstractNumId w:val="166"/>
  </w:num>
  <w:num w:numId="167" w16cid:durableId="2018649095">
    <w:abstractNumId w:val="223"/>
  </w:num>
  <w:num w:numId="168" w16cid:durableId="200241104">
    <w:abstractNumId w:val="207"/>
  </w:num>
  <w:num w:numId="169" w16cid:durableId="25521032">
    <w:abstractNumId w:val="18"/>
  </w:num>
  <w:num w:numId="170" w16cid:durableId="1205871494">
    <w:abstractNumId w:val="14"/>
  </w:num>
  <w:num w:numId="171" w16cid:durableId="1809471871">
    <w:abstractNumId w:val="150"/>
  </w:num>
  <w:num w:numId="172" w16cid:durableId="1563057004">
    <w:abstractNumId w:val="22"/>
  </w:num>
  <w:num w:numId="173" w16cid:durableId="277873898">
    <w:abstractNumId w:val="151"/>
  </w:num>
  <w:num w:numId="174" w16cid:durableId="657928410">
    <w:abstractNumId w:val="218"/>
  </w:num>
  <w:num w:numId="175" w16cid:durableId="1903759583">
    <w:abstractNumId w:val="258"/>
  </w:num>
  <w:num w:numId="176" w16cid:durableId="1288389609">
    <w:abstractNumId w:val="70"/>
  </w:num>
  <w:num w:numId="177" w16cid:durableId="694159133">
    <w:abstractNumId w:val="56"/>
  </w:num>
  <w:num w:numId="178" w16cid:durableId="1802918933">
    <w:abstractNumId w:val="234"/>
  </w:num>
  <w:num w:numId="179" w16cid:durableId="2141224694">
    <w:abstractNumId w:val="257"/>
  </w:num>
  <w:num w:numId="180" w16cid:durableId="1492602545">
    <w:abstractNumId w:val="88"/>
  </w:num>
  <w:num w:numId="181" w16cid:durableId="875388300">
    <w:abstractNumId w:val="35"/>
  </w:num>
  <w:num w:numId="182" w16cid:durableId="975262574">
    <w:abstractNumId w:val="204"/>
  </w:num>
  <w:num w:numId="183" w16cid:durableId="955135542">
    <w:abstractNumId w:val="226"/>
  </w:num>
  <w:num w:numId="184" w16cid:durableId="1495956383">
    <w:abstractNumId w:val="213"/>
  </w:num>
  <w:num w:numId="185" w16cid:durableId="1332374993">
    <w:abstractNumId w:val="126"/>
  </w:num>
  <w:num w:numId="186" w16cid:durableId="1996645823">
    <w:abstractNumId w:val="106"/>
  </w:num>
  <w:num w:numId="187" w16cid:durableId="235633324">
    <w:abstractNumId w:val="167"/>
  </w:num>
  <w:num w:numId="188" w16cid:durableId="1898784570">
    <w:abstractNumId w:val="64"/>
  </w:num>
  <w:num w:numId="189" w16cid:durableId="2060010907">
    <w:abstractNumId w:val="19"/>
  </w:num>
  <w:num w:numId="190" w16cid:durableId="187645114">
    <w:abstractNumId w:val="28"/>
  </w:num>
  <w:num w:numId="191" w16cid:durableId="1197353446">
    <w:abstractNumId w:val="44"/>
  </w:num>
  <w:num w:numId="192" w16cid:durableId="1669365634">
    <w:abstractNumId w:val="29"/>
  </w:num>
  <w:num w:numId="193" w16cid:durableId="2051761543">
    <w:abstractNumId w:val="112"/>
  </w:num>
  <w:num w:numId="194" w16cid:durableId="1664235279">
    <w:abstractNumId w:val="273"/>
  </w:num>
  <w:num w:numId="195" w16cid:durableId="1060206895">
    <w:abstractNumId w:val="194"/>
  </w:num>
  <w:num w:numId="196" w16cid:durableId="176700461">
    <w:abstractNumId w:val="154"/>
  </w:num>
  <w:num w:numId="197" w16cid:durableId="1847593259">
    <w:abstractNumId w:val="197"/>
  </w:num>
  <w:num w:numId="198" w16cid:durableId="468983">
    <w:abstractNumId w:val="235"/>
  </w:num>
  <w:num w:numId="199" w16cid:durableId="1248612731">
    <w:abstractNumId w:val="48"/>
  </w:num>
  <w:num w:numId="200" w16cid:durableId="1985969975">
    <w:abstractNumId w:val="107"/>
  </w:num>
  <w:num w:numId="201" w16cid:durableId="939146814">
    <w:abstractNumId w:val="119"/>
  </w:num>
  <w:num w:numId="202" w16cid:durableId="724644906">
    <w:abstractNumId w:val="245"/>
  </w:num>
  <w:num w:numId="203" w16cid:durableId="1406801659">
    <w:abstractNumId w:val="205"/>
  </w:num>
  <w:num w:numId="204" w16cid:durableId="864027367">
    <w:abstractNumId w:val="13"/>
  </w:num>
  <w:num w:numId="205" w16cid:durableId="693194123">
    <w:abstractNumId w:val="43"/>
  </w:num>
  <w:num w:numId="206" w16cid:durableId="534661295">
    <w:abstractNumId w:val="83"/>
  </w:num>
  <w:num w:numId="207" w16cid:durableId="1791239684">
    <w:abstractNumId w:val="42"/>
  </w:num>
  <w:num w:numId="208" w16cid:durableId="586695389">
    <w:abstractNumId w:val="285"/>
  </w:num>
  <w:num w:numId="209" w16cid:durableId="1022197435">
    <w:abstractNumId w:val="46"/>
  </w:num>
  <w:num w:numId="210" w16cid:durableId="364793590">
    <w:abstractNumId w:val="274"/>
  </w:num>
  <w:num w:numId="211" w16cid:durableId="1329870903">
    <w:abstractNumId w:val="155"/>
  </w:num>
  <w:num w:numId="212" w16cid:durableId="1219391891">
    <w:abstractNumId w:val="261"/>
  </w:num>
  <w:num w:numId="213" w16cid:durableId="1700232038">
    <w:abstractNumId w:val="136"/>
  </w:num>
  <w:num w:numId="214" w16cid:durableId="1379743121">
    <w:abstractNumId w:val="0"/>
  </w:num>
  <w:num w:numId="215" w16cid:durableId="967275286">
    <w:abstractNumId w:val="124"/>
  </w:num>
  <w:num w:numId="216" w16cid:durableId="1874420944">
    <w:abstractNumId w:val="2"/>
  </w:num>
  <w:num w:numId="217" w16cid:durableId="1423070906">
    <w:abstractNumId w:val="192"/>
  </w:num>
  <w:num w:numId="218" w16cid:durableId="1262564225">
    <w:abstractNumId w:val="1"/>
  </w:num>
  <w:num w:numId="219" w16cid:durableId="230039158">
    <w:abstractNumId w:val="165"/>
  </w:num>
  <w:num w:numId="220" w16cid:durableId="728847911">
    <w:abstractNumId w:val="228"/>
  </w:num>
  <w:num w:numId="221" w16cid:durableId="337656680">
    <w:abstractNumId w:val="145"/>
  </w:num>
  <w:num w:numId="222" w16cid:durableId="1043410200">
    <w:abstractNumId w:val="123"/>
  </w:num>
  <w:num w:numId="223" w16cid:durableId="802187258">
    <w:abstractNumId w:val="130"/>
  </w:num>
  <w:num w:numId="224" w16cid:durableId="1174148206">
    <w:abstractNumId w:val="242"/>
  </w:num>
  <w:num w:numId="225" w16cid:durableId="2093695759">
    <w:abstractNumId w:val="232"/>
  </w:num>
  <w:num w:numId="226" w16cid:durableId="967664723">
    <w:abstractNumId w:val="79"/>
  </w:num>
  <w:num w:numId="227" w16cid:durableId="638998752">
    <w:abstractNumId w:val="181"/>
  </w:num>
  <w:num w:numId="228" w16cid:durableId="257833724">
    <w:abstractNumId w:val="244"/>
  </w:num>
  <w:num w:numId="229" w16cid:durableId="1738895448">
    <w:abstractNumId w:val="109"/>
  </w:num>
  <w:num w:numId="230" w16cid:durableId="1731147895">
    <w:abstractNumId w:val="84"/>
  </w:num>
  <w:num w:numId="231" w16cid:durableId="1895001324">
    <w:abstractNumId w:val="211"/>
  </w:num>
  <w:num w:numId="232" w16cid:durableId="1360467912">
    <w:abstractNumId w:val="20"/>
  </w:num>
  <w:num w:numId="233" w16cid:durableId="238102634">
    <w:abstractNumId w:val="51"/>
  </w:num>
  <w:num w:numId="234" w16cid:durableId="1398089145">
    <w:abstractNumId w:val="250"/>
  </w:num>
  <w:num w:numId="235" w16cid:durableId="889919020">
    <w:abstractNumId w:val="190"/>
  </w:num>
  <w:num w:numId="236" w16cid:durableId="1553348161">
    <w:abstractNumId w:val="93"/>
  </w:num>
  <w:num w:numId="237" w16cid:durableId="622348775">
    <w:abstractNumId w:val="270"/>
  </w:num>
  <w:num w:numId="238" w16cid:durableId="587692458">
    <w:abstractNumId w:val="143"/>
  </w:num>
  <w:num w:numId="239" w16cid:durableId="254872193">
    <w:abstractNumId w:val="76"/>
  </w:num>
  <w:num w:numId="240" w16cid:durableId="1046218403">
    <w:abstractNumId w:val="174"/>
  </w:num>
  <w:num w:numId="241" w16cid:durableId="100880649">
    <w:abstractNumId w:val="21"/>
  </w:num>
  <w:num w:numId="242" w16cid:durableId="1150709985">
    <w:abstractNumId w:val="38"/>
  </w:num>
  <w:num w:numId="243" w16cid:durableId="557474614">
    <w:abstractNumId w:val="184"/>
  </w:num>
  <w:num w:numId="244" w16cid:durableId="1820489478">
    <w:abstractNumId w:val="287"/>
  </w:num>
  <w:num w:numId="245" w16cid:durableId="284502767">
    <w:abstractNumId w:val="176"/>
  </w:num>
  <w:num w:numId="246" w16cid:durableId="191379524">
    <w:abstractNumId w:val="203"/>
  </w:num>
  <w:num w:numId="247" w16cid:durableId="1449397437">
    <w:abstractNumId w:val="265"/>
  </w:num>
  <w:num w:numId="248" w16cid:durableId="1709338063">
    <w:abstractNumId w:val="241"/>
  </w:num>
  <w:num w:numId="249" w16cid:durableId="763041288">
    <w:abstractNumId w:val="278"/>
  </w:num>
  <w:num w:numId="250" w16cid:durableId="1395272870">
    <w:abstractNumId w:val="34"/>
  </w:num>
  <w:num w:numId="251" w16cid:durableId="2025277677">
    <w:abstractNumId w:val="182"/>
  </w:num>
  <w:num w:numId="252" w16cid:durableId="1123234125">
    <w:abstractNumId w:val="178"/>
  </w:num>
  <w:num w:numId="253" w16cid:durableId="1510753532">
    <w:abstractNumId w:val="114"/>
  </w:num>
  <w:num w:numId="254" w16cid:durableId="824130505">
    <w:abstractNumId w:val="148"/>
  </w:num>
  <w:num w:numId="255" w16cid:durableId="462772851">
    <w:abstractNumId w:val="116"/>
  </w:num>
  <w:num w:numId="256" w16cid:durableId="1324704145">
    <w:abstractNumId w:val="169"/>
  </w:num>
  <w:num w:numId="257" w16cid:durableId="979112661">
    <w:abstractNumId w:val="105"/>
  </w:num>
  <w:num w:numId="258" w16cid:durableId="2147315185">
    <w:abstractNumId w:val="57"/>
  </w:num>
  <w:num w:numId="259" w16cid:durableId="638995194">
    <w:abstractNumId w:val="78"/>
  </w:num>
  <w:num w:numId="260" w16cid:durableId="1853686676">
    <w:abstractNumId w:val="11"/>
  </w:num>
  <w:num w:numId="261" w16cid:durableId="162165922">
    <w:abstractNumId w:val="162"/>
  </w:num>
  <w:num w:numId="262" w16cid:durableId="1603145647">
    <w:abstractNumId w:val="206"/>
  </w:num>
  <w:num w:numId="263" w16cid:durableId="107430303">
    <w:abstractNumId w:val="102"/>
  </w:num>
  <w:num w:numId="264" w16cid:durableId="1269661091">
    <w:abstractNumId w:val="74"/>
  </w:num>
  <w:num w:numId="265" w16cid:durableId="2066950892">
    <w:abstractNumId w:val="183"/>
  </w:num>
  <w:num w:numId="266" w16cid:durableId="1366443786">
    <w:abstractNumId w:val="66"/>
  </w:num>
  <w:num w:numId="267" w16cid:durableId="397751774">
    <w:abstractNumId w:val="144"/>
  </w:num>
  <w:num w:numId="268" w16cid:durableId="1986350390">
    <w:abstractNumId w:val="238"/>
  </w:num>
  <w:num w:numId="269" w16cid:durableId="903486112">
    <w:abstractNumId w:val="110"/>
  </w:num>
  <w:num w:numId="270" w16cid:durableId="954990884">
    <w:abstractNumId w:val="12"/>
  </w:num>
  <w:num w:numId="271" w16cid:durableId="1094714903">
    <w:abstractNumId w:val="80"/>
  </w:num>
  <w:num w:numId="272" w16cid:durableId="1823227436">
    <w:abstractNumId w:val="259"/>
  </w:num>
  <w:num w:numId="273" w16cid:durableId="2044748757">
    <w:abstractNumId w:val="127"/>
  </w:num>
  <w:num w:numId="274" w16cid:durableId="1755010384">
    <w:abstractNumId w:val="132"/>
  </w:num>
  <w:num w:numId="275" w16cid:durableId="430977472">
    <w:abstractNumId w:val="208"/>
  </w:num>
  <w:num w:numId="276" w16cid:durableId="82849241">
    <w:abstractNumId w:val="45"/>
  </w:num>
  <w:num w:numId="277" w16cid:durableId="1396077854">
    <w:abstractNumId w:val="171"/>
  </w:num>
  <w:num w:numId="278" w16cid:durableId="1515652244">
    <w:abstractNumId w:val="179"/>
  </w:num>
  <w:num w:numId="279" w16cid:durableId="1057582267">
    <w:abstractNumId w:val="75"/>
  </w:num>
  <w:num w:numId="280" w16cid:durableId="1362437594">
    <w:abstractNumId w:val="185"/>
  </w:num>
  <w:num w:numId="281" w16cid:durableId="1035160060">
    <w:abstractNumId w:val="54"/>
  </w:num>
  <w:num w:numId="282" w16cid:durableId="2142991869">
    <w:abstractNumId w:val="111"/>
  </w:num>
  <w:num w:numId="283" w16cid:durableId="1906212118">
    <w:abstractNumId w:val="31"/>
  </w:num>
  <w:num w:numId="284" w16cid:durableId="286277561">
    <w:abstractNumId w:val="221"/>
  </w:num>
  <w:num w:numId="285" w16cid:durableId="492645772">
    <w:abstractNumId w:val="67"/>
  </w:num>
  <w:num w:numId="286" w16cid:durableId="1994288508">
    <w:abstractNumId w:val="267"/>
  </w:num>
  <w:num w:numId="287" w16cid:durableId="1642342095">
    <w:abstractNumId w:val="212"/>
  </w:num>
  <w:num w:numId="288" w16cid:durableId="658923397">
    <w:abstractNumId w:val="73"/>
  </w:num>
  <w:num w:numId="289" w16cid:durableId="986544871">
    <w:abstractNumId w:val="117"/>
  </w:num>
  <w:num w:numId="290" w16cid:durableId="658460355">
    <w:abstractNumId w:val="198"/>
  </w:num>
  <w:num w:numId="291" w16cid:durableId="380137712">
    <w:abstractNumId w:val="269"/>
  </w:num>
  <w:num w:numId="292" w16cid:durableId="532233077">
    <w:abstractNumId w:val="140"/>
  </w:num>
  <w:num w:numId="293" w16cid:durableId="1948613598">
    <w:abstractNumId w:val="149"/>
  </w:num>
  <w:num w:numId="294" w16cid:durableId="509218548">
    <w:abstractNumId w:val="209"/>
  </w:num>
  <w:num w:numId="295" w16cid:durableId="195772780">
    <w:abstractNumId w:val="37"/>
  </w:num>
  <w:num w:numId="296" w16cid:durableId="1787313794">
    <w:abstractNumId w:val="229"/>
  </w:num>
  <w:num w:numId="297" w16cid:durableId="1259286688">
    <w:abstractNumId w:val="133"/>
  </w:num>
  <w:num w:numId="298" w16cid:durableId="389622293">
    <w:abstractNumId w:val="52"/>
  </w:num>
  <w:num w:numId="299" w16cid:durableId="1662926353">
    <w:abstractNumId w:val="168"/>
  </w:num>
  <w:num w:numId="300" w16cid:durableId="1089156370">
    <w:abstractNumId w:val="8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io Bonfiglio">
    <w15:presenceInfo w15:providerId="Windows Live" w15:userId="557c7f2d246abc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de-AT"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AT"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IE" w:vendorID="64" w:dllVersion="0" w:nlCheck="1" w:checkStyle="0"/>
  <w:activeWritingStyle w:appName="MSWord" w:lang="fr-BE" w:vendorID="64" w:dllVersion="0" w:nlCheck="1" w:checkStyle="0"/>
  <w:activeWritingStyle w:appName="MSWord" w:lang="en-IN" w:vendorID="64" w:dllVersion="0" w:nlCheck="1" w:checkStyle="0"/>
  <w:activeWritingStyle w:appName="MSWord" w:lang="en-AU" w:vendorID="64" w:dllVersion="0" w:nlCheck="1" w:checkStyle="0"/>
  <w:proofState w:spelling="clean" w:grammar="clean"/>
  <w:attachedTemplate r:id="rId1"/>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283"/>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Ver" w:val="࠶࠳࠷"/>
    <w:docVar w:name="CheckSum" w:val="࠹࠸࠷࠸"/>
    <w:docVar w:name="CLIName" w:val="࡚ࡳࡈࡱࡦࡸࡸ࡮࡫࡮ࡪࡩ"/>
    <w:docVar w:name="DateTime" w:val="࠾࠴࠶࠵࠴࠷࠵࠶࠵ࠥࠥ࠶࠹࠿࠸࠾ࡕࡒࠥ࠭ࡌࡒ࡙࠰࠷࠿࠵࠮"/>
    <w:docVar w:name="DoneBy" w:val="ࡘ࡙ࡡࡨࡪࡸࡦࡷ࡮ࡴࡳ"/>
    <w:docVar w:name="IPAddress" w:val="ࡳࡦࡵ࠵࠸࠼࠻"/>
    <w:docVar w:name="Random" w:val="5"/>
  </w:docVars>
  <w:rsids>
    <w:rsidRoot w:val="003140FE"/>
    <w:rsid w:val="000006D8"/>
    <w:rsid w:val="000008E7"/>
    <w:rsid w:val="000010C3"/>
    <w:rsid w:val="000012C3"/>
    <w:rsid w:val="00002B31"/>
    <w:rsid w:val="00002C62"/>
    <w:rsid w:val="00003758"/>
    <w:rsid w:val="00003E39"/>
    <w:rsid w:val="00004080"/>
    <w:rsid w:val="00004A2B"/>
    <w:rsid w:val="000053CF"/>
    <w:rsid w:val="00005717"/>
    <w:rsid w:val="0000759A"/>
    <w:rsid w:val="00007BED"/>
    <w:rsid w:val="00010E76"/>
    <w:rsid w:val="00011FC3"/>
    <w:rsid w:val="0001208F"/>
    <w:rsid w:val="00013246"/>
    <w:rsid w:val="000148BE"/>
    <w:rsid w:val="000167A1"/>
    <w:rsid w:val="00017824"/>
    <w:rsid w:val="00022336"/>
    <w:rsid w:val="000228B9"/>
    <w:rsid w:val="00024478"/>
    <w:rsid w:val="00024701"/>
    <w:rsid w:val="00024E0E"/>
    <w:rsid w:val="00024FF4"/>
    <w:rsid w:val="00031728"/>
    <w:rsid w:val="0003281E"/>
    <w:rsid w:val="0003378A"/>
    <w:rsid w:val="000339DC"/>
    <w:rsid w:val="00033FFC"/>
    <w:rsid w:val="0003620D"/>
    <w:rsid w:val="0003681E"/>
    <w:rsid w:val="00041225"/>
    <w:rsid w:val="000414BA"/>
    <w:rsid w:val="0004314B"/>
    <w:rsid w:val="000453A8"/>
    <w:rsid w:val="00045991"/>
    <w:rsid w:val="00046655"/>
    <w:rsid w:val="00050D99"/>
    <w:rsid w:val="00052130"/>
    <w:rsid w:val="00052180"/>
    <w:rsid w:val="0005304E"/>
    <w:rsid w:val="00053404"/>
    <w:rsid w:val="00053A9B"/>
    <w:rsid w:val="000566AA"/>
    <w:rsid w:val="00056871"/>
    <w:rsid w:val="00057362"/>
    <w:rsid w:val="00060BCE"/>
    <w:rsid w:val="000612C8"/>
    <w:rsid w:val="00061D5E"/>
    <w:rsid w:val="00061F0D"/>
    <w:rsid w:val="000627C3"/>
    <w:rsid w:val="00063562"/>
    <w:rsid w:val="00063636"/>
    <w:rsid w:val="00064B82"/>
    <w:rsid w:val="00067BE1"/>
    <w:rsid w:val="00067D0C"/>
    <w:rsid w:val="00072DA2"/>
    <w:rsid w:val="000740F4"/>
    <w:rsid w:val="0007441F"/>
    <w:rsid w:val="000750F6"/>
    <w:rsid w:val="00075198"/>
    <w:rsid w:val="00075EDE"/>
    <w:rsid w:val="000761E1"/>
    <w:rsid w:val="00076313"/>
    <w:rsid w:val="000774E0"/>
    <w:rsid w:val="00081487"/>
    <w:rsid w:val="00081778"/>
    <w:rsid w:val="000817D7"/>
    <w:rsid w:val="000837CF"/>
    <w:rsid w:val="00084B93"/>
    <w:rsid w:val="00084E6E"/>
    <w:rsid w:val="000853A9"/>
    <w:rsid w:val="000858E2"/>
    <w:rsid w:val="0008633C"/>
    <w:rsid w:val="00086543"/>
    <w:rsid w:val="00087F4C"/>
    <w:rsid w:val="00090F98"/>
    <w:rsid w:val="00091AC3"/>
    <w:rsid w:val="00091BFD"/>
    <w:rsid w:val="00091FA3"/>
    <w:rsid w:val="00093254"/>
    <w:rsid w:val="000941BE"/>
    <w:rsid w:val="000960DA"/>
    <w:rsid w:val="00096C98"/>
    <w:rsid w:val="000A1AD6"/>
    <w:rsid w:val="000A21D3"/>
    <w:rsid w:val="000A22B9"/>
    <w:rsid w:val="000A27D4"/>
    <w:rsid w:val="000A2A0B"/>
    <w:rsid w:val="000A3532"/>
    <w:rsid w:val="000A45B6"/>
    <w:rsid w:val="000A4AA1"/>
    <w:rsid w:val="000A6984"/>
    <w:rsid w:val="000A7853"/>
    <w:rsid w:val="000A7D7C"/>
    <w:rsid w:val="000B015E"/>
    <w:rsid w:val="000B02FD"/>
    <w:rsid w:val="000B04A4"/>
    <w:rsid w:val="000B56F8"/>
    <w:rsid w:val="000B6AE6"/>
    <w:rsid w:val="000C2130"/>
    <w:rsid w:val="000C21A4"/>
    <w:rsid w:val="000C25AC"/>
    <w:rsid w:val="000C580D"/>
    <w:rsid w:val="000D07CE"/>
    <w:rsid w:val="000D1ADC"/>
    <w:rsid w:val="000D1B86"/>
    <w:rsid w:val="000D1F9A"/>
    <w:rsid w:val="000D2A75"/>
    <w:rsid w:val="000D3570"/>
    <w:rsid w:val="000D422C"/>
    <w:rsid w:val="000D5567"/>
    <w:rsid w:val="000D5920"/>
    <w:rsid w:val="000D5CEE"/>
    <w:rsid w:val="000D6FBE"/>
    <w:rsid w:val="000E0319"/>
    <w:rsid w:val="000E1A3A"/>
    <w:rsid w:val="000E286C"/>
    <w:rsid w:val="000E5264"/>
    <w:rsid w:val="000E531C"/>
    <w:rsid w:val="000E66F1"/>
    <w:rsid w:val="000E6F4D"/>
    <w:rsid w:val="000F04B6"/>
    <w:rsid w:val="000F1D07"/>
    <w:rsid w:val="000F20EA"/>
    <w:rsid w:val="000F2212"/>
    <w:rsid w:val="000F23A1"/>
    <w:rsid w:val="000F59A1"/>
    <w:rsid w:val="000F6864"/>
    <w:rsid w:val="00101429"/>
    <w:rsid w:val="00101566"/>
    <w:rsid w:val="00101C6E"/>
    <w:rsid w:val="0010317D"/>
    <w:rsid w:val="00103457"/>
    <w:rsid w:val="00103FFA"/>
    <w:rsid w:val="00105CA2"/>
    <w:rsid w:val="00106FDF"/>
    <w:rsid w:val="00107217"/>
    <w:rsid w:val="00107643"/>
    <w:rsid w:val="00107846"/>
    <w:rsid w:val="00110E9E"/>
    <w:rsid w:val="00111B1D"/>
    <w:rsid w:val="001120EF"/>
    <w:rsid w:val="00112EF4"/>
    <w:rsid w:val="001133FC"/>
    <w:rsid w:val="00113927"/>
    <w:rsid w:val="001152D2"/>
    <w:rsid w:val="0011580C"/>
    <w:rsid w:val="001210F2"/>
    <w:rsid w:val="00123116"/>
    <w:rsid w:val="00124F0D"/>
    <w:rsid w:val="0012530C"/>
    <w:rsid w:val="00125B08"/>
    <w:rsid w:val="001266AF"/>
    <w:rsid w:val="00127716"/>
    <w:rsid w:val="00127BE5"/>
    <w:rsid w:val="0013001F"/>
    <w:rsid w:val="001312EB"/>
    <w:rsid w:val="0013148D"/>
    <w:rsid w:val="001317C2"/>
    <w:rsid w:val="0013410A"/>
    <w:rsid w:val="001355EC"/>
    <w:rsid w:val="001356C1"/>
    <w:rsid w:val="0013669F"/>
    <w:rsid w:val="00140CDE"/>
    <w:rsid w:val="00140D08"/>
    <w:rsid w:val="0014302B"/>
    <w:rsid w:val="00143859"/>
    <w:rsid w:val="00144C18"/>
    <w:rsid w:val="00145C33"/>
    <w:rsid w:val="001465AE"/>
    <w:rsid w:val="00146E0C"/>
    <w:rsid w:val="001474EC"/>
    <w:rsid w:val="00147A0E"/>
    <w:rsid w:val="001504A3"/>
    <w:rsid w:val="001534D4"/>
    <w:rsid w:val="00153D69"/>
    <w:rsid w:val="00153F5F"/>
    <w:rsid w:val="00154E92"/>
    <w:rsid w:val="00155770"/>
    <w:rsid w:val="001576AE"/>
    <w:rsid w:val="0016068F"/>
    <w:rsid w:val="00160871"/>
    <w:rsid w:val="001611E5"/>
    <w:rsid w:val="00162DD6"/>
    <w:rsid w:val="0016348B"/>
    <w:rsid w:val="001635FA"/>
    <w:rsid w:val="00163628"/>
    <w:rsid w:val="001641BD"/>
    <w:rsid w:val="00164F4A"/>
    <w:rsid w:val="00165F0D"/>
    <w:rsid w:val="00166612"/>
    <w:rsid w:val="00166CA2"/>
    <w:rsid w:val="001718BE"/>
    <w:rsid w:val="00172CA5"/>
    <w:rsid w:val="001730DB"/>
    <w:rsid w:val="0017367F"/>
    <w:rsid w:val="00173E27"/>
    <w:rsid w:val="00174A1A"/>
    <w:rsid w:val="00174BA4"/>
    <w:rsid w:val="00176602"/>
    <w:rsid w:val="0017664F"/>
    <w:rsid w:val="001766EC"/>
    <w:rsid w:val="00176CCC"/>
    <w:rsid w:val="00177AA1"/>
    <w:rsid w:val="00180161"/>
    <w:rsid w:val="00180AD0"/>
    <w:rsid w:val="00181B73"/>
    <w:rsid w:val="00184F54"/>
    <w:rsid w:val="00186DB2"/>
    <w:rsid w:val="00191014"/>
    <w:rsid w:val="001917B7"/>
    <w:rsid w:val="0019212B"/>
    <w:rsid w:val="00192281"/>
    <w:rsid w:val="00192D00"/>
    <w:rsid w:val="00193F47"/>
    <w:rsid w:val="0019524F"/>
    <w:rsid w:val="001956E6"/>
    <w:rsid w:val="001967C5"/>
    <w:rsid w:val="001A11E8"/>
    <w:rsid w:val="001A281B"/>
    <w:rsid w:val="001A37F9"/>
    <w:rsid w:val="001A5341"/>
    <w:rsid w:val="001A625A"/>
    <w:rsid w:val="001A6E91"/>
    <w:rsid w:val="001A704A"/>
    <w:rsid w:val="001A7989"/>
    <w:rsid w:val="001A79D7"/>
    <w:rsid w:val="001B0434"/>
    <w:rsid w:val="001B149A"/>
    <w:rsid w:val="001B331A"/>
    <w:rsid w:val="001B3967"/>
    <w:rsid w:val="001B43C3"/>
    <w:rsid w:val="001B469B"/>
    <w:rsid w:val="001B4AE2"/>
    <w:rsid w:val="001B4B7D"/>
    <w:rsid w:val="001B615D"/>
    <w:rsid w:val="001B7098"/>
    <w:rsid w:val="001B78FF"/>
    <w:rsid w:val="001B7AD8"/>
    <w:rsid w:val="001C0F45"/>
    <w:rsid w:val="001C1419"/>
    <w:rsid w:val="001C31D5"/>
    <w:rsid w:val="001C3C76"/>
    <w:rsid w:val="001C490C"/>
    <w:rsid w:val="001C550A"/>
    <w:rsid w:val="001C56A0"/>
    <w:rsid w:val="001C58B4"/>
    <w:rsid w:val="001C6078"/>
    <w:rsid w:val="001C73E4"/>
    <w:rsid w:val="001C74D2"/>
    <w:rsid w:val="001C77CF"/>
    <w:rsid w:val="001D15C4"/>
    <w:rsid w:val="001D1648"/>
    <w:rsid w:val="001D1E67"/>
    <w:rsid w:val="001D3DC9"/>
    <w:rsid w:val="001D5585"/>
    <w:rsid w:val="001D58CD"/>
    <w:rsid w:val="001D5BF9"/>
    <w:rsid w:val="001D5CB8"/>
    <w:rsid w:val="001D615F"/>
    <w:rsid w:val="001D7D15"/>
    <w:rsid w:val="001E119D"/>
    <w:rsid w:val="001E13C6"/>
    <w:rsid w:val="001E172B"/>
    <w:rsid w:val="001E19A9"/>
    <w:rsid w:val="001E1DA9"/>
    <w:rsid w:val="001E1FC8"/>
    <w:rsid w:val="001E3302"/>
    <w:rsid w:val="001E36C6"/>
    <w:rsid w:val="001E566B"/>
    <w:rsid w:val="001E58DB"/>
    <w:rsid w:val="001E5AA2"/>
    <w:rsid w:val="001E5B9A"/>
    <w:rsid w:val="001E5D23"/>
    <w:rsid w:val="001E60E2"/>
    <w:rsid w:val="001E62DD"/>
    <w:rsid w:val="001E7E64"/>
    <w:rsid w:val="001F0126"/>
    <w:rsid w:val="001F1C3D"/>
    <w:rsid w:val="001F2F88"/>
    <w:rsid w:val="001F360C"/>
    <w:rsid w:val="001F475D"/>
    <w:rsid w:val="001F5E39"/>
    <w:rsid w:val="002023DC"/>
    <w:rsid w:val="00202718"/>
    <w:rsid w:val="00203256"/>
    <w:rsid w:val="00204A06"/>
    <w:rsid w:val="0020558F"/>
    <w:rsid w:val="00206B5A"/>
    <w:rsid w:val="00207567"/>
    <w:rsid w:val="00210F08"/>
    <w:rsid w:val="00212262"/>
    <w:rsid w:val="002127EC"/>
    <w:rsid w:val="00216338"/>
    <w:rsid w:val="00216CD2"/>
    <w:rsid w:val="00217820"/>
    <w:rsid w:val="00217986"/>
    <w:rsid w:val="00217CBD"/>
    <w:rsid w:val="002207A7"/>
    <w:rsid w:val="00221F7A"/>
    <w:rsid w:val="00222CF5"/>
    <w:rsid w:val="00223096"/>
    <w:rsid w:val="0022419C"/>
    <w:rsid w:val="00224991"/>
    <w:rsid w:val="00230D35"/>
    <w:rsid w:val="0023216C"/>
    <w:rsid w:val="00232478"/>
    <w:rsid w:val="00233055"/>
    <w:rsid w:val="002333CB"/>
    <w:rsid w:val="002336AE"/>
    <w:rsid w:val="00233ADA"/>
    <w:rsid w:val="00233B71"/>
    <w:rsid w:val="00234FA4"/>
    <w:rsid w:val="00235FE3"/>
    <w:rsid w:val="002369BA"/>
    <w:rsid w:val="002369FE"/>
    <w:rsid w:val="00237688"/>
    <w:rsid w:val="00240216"/>
    <w:rsid w:val="00242D13"/>
    <w:rsid w:val="00243734"/>
    <w:rsid w:val="00244C4D"/>
    <w:rsid w:val="00246ADA"/>
    <w:rsid w:val="002474CE"/>
    <w:rsid w:val="00250488"/>
    <w:rsid w:val="00251920"/>
    <w:rsid w:val="00252D5E"/>
    <w:rsid w:val="00256AE4"/>
    <w:rsid w:val="00257B29"/>
    <w:rsid w:val="0026004F"/>
    <w:rsid w:val="002602FF"/>
    <w:rsid w:val="002628B3"/>
    <w:rsid w:val="002632AD"/>
    <w:rsid w:val="002643B3"/>
    <w:rsid w:val="002652D0"/>
    <w:rsid w:val="0026565D"/>
    <w:rsid w:val="0026706F"/>
    <w:rsid w:val="002674A5"/>
    <w:rsid w:val="0026790F"/>
    <w:rsid w:val="0027088F"/>
    <w:rsid w:val="002716F2"/>
    <w:rsid w:val="002718DF"/>
    <w:rsid w:val="00271A68"/>
    <w:rsid w:val="00273019"/>
    <w:rsid w:val="00273819"/>
    <w:rsid w:val="00273928"/>
    <w:rsid w:val="00274C57"/>
    <w:rsid w:val="00280301"/>
    <w:rsid w:val="0028081C"/>
    <w:rsid w:val="002821AF"/>
    <w:rsid w:val="0028344B"/>
    <w:rsid w:val="00284242"/>
    <w:rsid w:val="0028566E"/>
    <w:rsid w:val="00286F5B"/>
    <w:rsid w:val="00287B22"/>
    <w:rsid w:val="00287C36"/>
    <w:rsid w:val="00293573"/>
    <w:rsid w:val="00295D3C"/>
    <w:rsid w:val="0029621B"/>
    <w:rsid w:val="002964B0"/>
    <w:rsid w:val="002973D9"/>
    <w:rsid w:val="002A15D2"/>
    <w:rsid w:val="002A191C"/>
    <w:rsid w:val="002A2EF3"/>
    <w:rsid w:val="002A3E5E"/>
    <w:rsid w:val="002A45C4"/>
    <w:rsid w:val="002A52A8"/>
    <w:rsid w:val="002A5CF6"/>
    <w:rsid w:val="002A6CB9"/>
    <w:rsid w:val="002A7038"/>
    <w:rsid w:val="002A7059"/>
    <w:rsid w:val="002B17F7"/>
    <w:rsid w:val="002B2306"/>
    <w:rsid w:val="002B3BB2"/>
    <w:rsid w:val="002B4B61"/>
    <w:rsid w:val="002B5AF2"/>
    <w:rsid w:val="002C0487"/>
    <w:rsid w:val="002C1ED3"/>
    <w:rsid w:val="002C245A"/>
    <w:rsid w:val="002C2FCB"/>
    <w:rsid w:val="002C42FB"/>
    <w:rsid w:val="002C4CA7"/>
    <w:rsid w:val="002C5620"/>
    <w:rsid w:val="002C61F1"/>
    <w:rsid w:val="002C7434"/>
    <w:rsid w:val="002D344B"/>
    <w:rsid w:val="002D3C5A"/>
    <w:rsid w:val="002D43B1"/>
    <w:rsid w:val="002D7954"/>
    <w:rsid w:val="002E04EE"/>
    <w:rsid w:val="002E09A5"/>
    <w:rsid w:val="002E0B7E"/>
    <w:rsid w:val="002E0C02"/>
    <w:rsid w:val="002E0FC5"/>
    <w:rsid w:val="002E3C12"/>
    <w:rsid w:val="002E40D1"/>
    <w:rsid w:val="002E4C91"/>
    <w:rsid w:val="002E5517"/>
    <w:rsid w:val="002E7E25"/>
    <w:rsid w:val="002F07BA"/>
    <w:rsid w:val="002F0F5F"/>
    <w:rsid w:val="002F2029"/>
    <w:rsid w:val="002F2303"/>
    <w:rsid w:val="002F23DD"/>
    <w:rsid w:val="002F3E8F"/>
    <w:rsid w:val="002F4820"/>
    <w:rsid w:val="00300CE1"/>
    <w:rsid w:val="003028A2"/>
    <w:rsid w:val="00303C8A"/>
    <w:rsid w:val="00306267"/>
    <w:rsid w:val="0030663C"/>
    <w:rsid w:val="00310BAE"/>
    <w:rsid w:val="0031197D"/>
    <w:rsid w:val="0031252D"/>
    <w:rsid w:val="003140FE"/>
    <w:rsid w:val="003143C7"/>
    <w:rsid w:val="0031637C"/>
    <w:rsid w:val="00321717"/>
    <w:rsid w:val="00322BA3"/>
    <w:rsid w:val="00322EB8"/>
    <w:rsid w:val="003232A1"/>
    <w:rsid w:val="003234C3"/>
    <w:rsid w:val="00323B1F"/>
    <w:rsid w:val="00323E51"/>
    <w:rsid w:val="00323EDF"/>
    <w:rsid w:val="00323FD6"/>
    <w:rsid w:val="0032404A"/>
    <w:rsid w:val="003246FA"/>
    <w:rsid w:val="00331B95"/>
    <w:rsid w:val="00331CA7"/>
    <w:rsid w:val="00333217"/>
    <w:rsid w:val="0033417B"/>
    <w:rsid w:val="00334EF6"/>
    <w:rsid w:val="00335098"/>
    <w:rsid w:val="00335EE4"/>
    <w:rsid w:val="00337436"/>
    <w:rsid w:val="00342FF3"/>
    <w:rsid w:val="0034464D"/>
    <w:rsid w:val="003448F8"/>
    <w:rsid w:val="00344B7C"/>
    <w:rsid w:val="003456A2"/>
    <w:rsid w:val="00346283"/>
    <w:rsid w:val="0035133E"/>
    <w:rsid w:val="00351C6C"/>
    <w:rsid w:val="00352F18"/>
    <w:rsid w:val="003543CD"/>
    <w:rsid w:val="00356155"/>
    <w:rsid w:val="0035727D"/>
    <w:rsid w:val="0036072D"/>
    <w:rsid w:val="0036108D"/>
    <w:rsid w:val="003618E5"/>
    <w:rsid w:val="0036242B"/>
    <w:rsid w:val="00363610"/>
    <w:rsid w:val="00364948"/>
    <w:rsid w:val="00364C78"/>
    <w:rsid w:val="00365CDF"/>
    <w:rsid w:val="00366091"/>
    <w:rsid w:val="00366372"/>
    <w:rsid w:val="00366A07"/>
    <w:rsid w:val="00373BEB"/>
    <w:rsid w:val="00373D24"/>
    <w:rsid w:val="00374650"/>
    <w:rsid w:val="0037492F"/>
    <w:rsid w:val="00375650"/>
    <w:rsid w:val="00376229"/>
    <w:rsid w:val="00376FD8"/>
    <w:rsid w:val="00377E13"/>
    <w:rsid w:val="003800A1"/>
    <w:rsid w:val="0038070A"/>
    <w:rsid w:val="0038123A"/>
    <w:rsid w:val="00384329"/>
    <w:rsid w:val="0038594B"/>
    <w:rsid w:val="00387603"/>
    <w:rsid w:val="00390CF4"/>
    <w:rsid w:val="003916A5"/>
    <w:rsid w:val="00392081"/>
    <w:rsid w:val="00392A4C"/>
    <w:rsid w:val="00394BED"/>
    <w:rsid w:val="003A0C05"/>
    <w:rsid w:val="003A1206"/>
    <w:rsid w:val="003A13B0"/>
    <w:rsid w:val="003A1840"/>
    <w:rsid w:val="003A1A44"/>
    <w:rsid w:val="003A2189"/>
    <w:rsid w:val="003A22A8"/>
    <w:rsid w:val="003A2D5C"/>
    <w:rsid w:val="003A6E08"/>
    <w:rsid w:val="003A7191"/>
    <w:rsid w:val="003A74F1"/>
    <w:rsid w:val="003B0040"/>
    <w:rsid w:val="003B1541"/>
    <w:rsid w:val="003B3FBC"/>
    <w:rsid w:val="003B5D5D"/>
    <w:rsid w:val="003B6DD6"/>
    <w:rsid w:val="003B777A"/>
    <w:rsid w:val="003C1FA2"/>
    <w:rsid w:val="003C2F6E"/>
    <w:rsid w:val="003C57E4"/>
    <w:rsid w:val="003C5A2D"/>
    <w:rsid w:val="003C7B0D"/>
    <w:rsid w:val="003D070E"/>
    <w:rsid w:val="003D0CE5"/>
    <w:rsid w:val="003D1BD8"/>
    <w:rsid w:val="003D2546"/>
    <w:rsid w:val="003D3F67"/>
    <w:rsid w:val="003D46DA"/>
    <w:rsid w:val="003D4D34"/>
    <w:rsid w:val="003D548B"/>
    <w:rsid w:val="003D5FD3"/>
    <w:rsid w:val="003D71AD"/>
    <w:rsid w:val="003D750C"/>
    <w:rsid w:val="003E22DF"/>
    <w:rsid w:val="003E2C01"/>
    <w:rsid w:val="003E3FB0"/>
    <w:rsid w:val="003E4F1E"/>
    <w:rsid w:val="003E549F"/>
    <w:rsid w:val="003E5890"/>
    <w:rsid w:val="003F0A67"/>
    <w:rsid w:val="003F13A8"/>
    <w:rsid w:val="003F2274"/>
    <w:rsid w:val="003F267F"/>
    <w:rsid w:val="003F27C3"/>
    <w:rsid w:val="003F2A47"/>
    <w:rsid w:val="003F3C9F"/>
    <w:rsid w:val="003F46FE"/>
    <w:rsid w:val="003F6B2E"/>
    <w:rsid w:val="003F7A13"/>
    <w:rsid w:val="00400651"/>
    <w:rsid w:val="00400959"/>
    <w:rsid w:val="00400A07"/>
    <w:rsid w:val="00400FAB"/>
    <w:rsid w:val="00403CFD"/>
    <w:rsid w:val="0040414B"/>
    <w:rsid w:val="00405C67"/>
    <w:rsid w:val="00406988"/>
    <w:rsid w:val="0041152F"/>
    <w:rsid w:val="00411C58"/>
    <w:rsid w:val="00412378"/>
    <w:rsid w:val="00412FCA"/>
    <w:rsid w:val="00413B71"/>
    <w:rsid w:val="00415C2E"/>
    <w:rsid w:val="004163F9"/>
    <w:rsid w:val="00416775"/>
    <w:rsid w:val="0041776C"/>
    <w:rsid w:val="0042061C"/>
    <w:rsid w:val="0042079B"/>
    <w:rsid w:val="00421530"/>
    <w:rsid w:val="004215C0"/>
    <w:rsid w:val="004230F7"/>
    <w:rsid w:val="0042380F"/>
    <w:rsid w:val="00423AB6"/>
    <w:rsid w:val="00423EC2"/>
    <w:rsid w:val="004243E4"/>
    <w:rsid w:val="004247A6"/>
    <w:rsid w:val="00424BDA"/>
    <w:rsid w:val="00426523"/>
    <w:rsid w:val="004273B4"/>
    <w:rsid w:val="00430439"/>
    <w:rsid w:val="0043244B"/>
    <w:rsid w:val="004338FC"/>
    <w:rsid w:val="00436549"/>
    <w:rsid w:val="004365F0"/>
    <w:rsid w:val="00437090"/>
    <w:rsid w:val="004403AD"/>
    <w:rsid w:val="0044104A"/>
    <w:rsid w:val="004424D0"/>
    <w:rsid w:val="00442BFC"/>
    <w:rsid w:val="00442C4C"/>
    <w:rsid w:val="00444E1F"/>
    <w:rsid w:val="00444F75"/>
    <w:rsid w:val="004450B1"/>
    <w:rsid w:val="0044514A"/>
    <w:rsid w:val="004470D0"/>
    <w:rsid w:val="00447312"/>
    <w:rsid w:val="004517A6"/>
    <w:rsid w:val="004517F9"/>
    <w:rsid w:val="00452045"/>
    <w:rsid w:val="00454AC9"/>
    <w:rsid w:val="00457309"/>
    <w:rsid w:val="004573AB"/>
    <w:rsid w:val="004624DF"/>
    <w:rsid w:val="00462862"/>
    <w:rsid w:val="00462899"/>
    <w:rsid w:val="004646D9"/>
    <w:rsid w:val="00465B41"/>
    <w:rsid w:val="00465E43"/>
    <w:rsid w:val="00466078"/>
    <w:rsid w:val="004661B2"/>
    <w:rsid w:val="00466B51"/>
    <w:rsid w:val="00466D5F"/>
    <w:rsid w:val="00470D13"/>
    <w:rsid w:val="004724D0"/>
    <w:rsid w:val="004734C3"/>
    <w:rsid w:val="00473EBE"/>
    <w:rsid w:val="0047505D"/>
    <w:rsid w:val="00480111"/>
    <w:rsid w:val="00480DC2"/>
    <w:rsid w:val="00481218"/>
    <w:rsid w:val="00481AB2"/>
    <w:rsid w:val="00483D29"/>
    <w:rsid w:val="004857AC"/>
    <w:rsid w:val="00485A85"/>
    <w:rsid w:val="00486030"/>
    <w:rsid w:val="0048632F"/>
    <w:rsid w:val="004870D5"/>
    <w:rsid w:val="00487FC9"/>
    <w:rsid w:val="00491060"/>
    <w:rsid w:val="0049344A"/>
    <w:rsid w:val="0049537F"/>
    <w:rsid w:val="00495603"/>
    <w:rsid w:val="00495696"/>
    <w:rsid w:val="0049687B"/>
    <w:rsid w:val="0049789B"/>
    <w:rsid w:val="00497B57"/>
    <w:rsid w:val="004A1E5A"/>
    <w:rsid w:val="004A3134"/>
    <w:rsid w:val="004A3BBF"/>
    <w:rsid w:val="004A40CC"/>
    <w:rsid w:val="004A40F3"/>
    <w:rsid w:val="004A52E2"/>
    <w:rsid w:val="004A5A66"/>
    <w:rsid w:val="004A623B"/>
    <w:rsid w:val="004A7DC3"/>
    <w:rsid w:val="004B2F2F"/>
    <w:rsid w:val="004B4A0D"/>
    <w:rsid w:val="004B56C8"/>
    <w:rsid w:val="004B62A4"/>
    <w:rsid w:val="004B69B3"/>
    <w:rsid w:val="004B701A"/>
    <w:rsid w:val="004B70B9"/>
    <w:rsid w:val="004C4448"/>
    <w:rsid w:val="004D0AD5"/>
    <w:rsid w:val="004D0F4A"/>
    <w:rsid w:val="004D300D"/>
    <w:rsid w:val="004D4F57"/>
    <w:rsid w:val="004D5E51"/>
    <w:rsid w:val="004D61EC"/>
    <w:rsid w:val="004E229B"/>
    <w:rsid w:val="004E262C"/>
    <w:rsid w:val="004E39AB"/>
    <w:rsid w:val="004E506B"/>
    <w:rsid w:val="004E5884"/>
    <w:rsid w:val="004E69BB"/>
    <w:rsid w:val="004E7BA1"/>
    <w:rsid w:val="004F0D11"/>
    <w:rsid w:val="004F3A39"/>
    <w:rsid w:val="004F43D9"/>
    <w:rsid w:val="004F68DF"/>
    <w:rsid w:val="005001BF"/>
    <w:rsid w:val="0050087A"/>
    <w:rsid w:val="005009E2"/>
    <w:rsid w:val="00500FA5"/>
    <w:rsid w:val="00501A3A"/>
    <w:rsid w:val="00502093"/>
    <w:rsid w:val="005042FB"/>
    <w:rsid w:val="005075D8"/>
    <w:rsid w:val="00507E6B"/>
    <w:rsid w:val="0051174A"/>
    <w:rsid w:val="0051395A"/>
    <w:rsid w:val="00514121"/>
    <w:rsid w:val="005142E9"/>
    <w:rsid w:val="005143F2"/>
    <w:rsid w:val="005148E6"/>
    <w:rsid w:val="005154B7"/>
    <w:rsid w:val="005156A3"/>
    <w:rsid w:val="005156AD"/>
    <w:rsid w:val="00516B01"/>
    <w:rsid w:val="005171C5"/>
    <w:rsid w:val="0052164E"/>
    <w:rsid w:val="00521660"/>
    <w:rsid w:val="00524260"/>
    <w:rsid w:val="00524948"/>
    <w:rsid w:val="00524F1B"/>
    <w:rsid w:val="00526AD8"/>
    <w:rsid w:val="00530BD2"/>
    <w:rsid w:val="00531DE9"/>
    <w:rsid w:val="0053253D"/>
    <w:rsid w:val="00532B49"/>
    <w:rsid w:val="00533361"/>
    <w:rsid w:val="00534E7E"/>
    <w:rsid w:val="005365E4"/>
    <w:rsid w:val="00537E94"/>
    <w:rsid w:val="0054158E"/>
    <w:rsid w:val="00541A12"/>
    <w:rsid w:val="00541D63"/>
    <w:rsid w:val="00542AFD"/>
    <w:rsid w:val="00543467"/>
    <w:rsid w:val="00544D43"/>
    <w:rsid w:val="00545DF8"/>
    <w:rsid w:val="0054737E"/>
    <w:rsid w:val="00547C15"/>
    <w:rsid w:val="0055104A"/>
    <w:rsid w:val="00551B3D"/>
    <w:rsid w:val="00551F36"/>
    <w:rsid w:val="00552822"/>
    <w:rsid w:val="00554A6D"/>
    <w:rsid w:val="00555322"/>
    <w:rsid w:val="0055665F"/>
    <w:rsid w:val="0055704A"/>
    <w:rsid w:val="00560454"/>
    <w:rsid w:val="00560579"/>
    <w:rsid w:val="0056290E"/>
    <w:rsid w:val="00563E8D"/>
    <w:rsid w:val="00565885"/>
    <w:rsid w:val="00566DC2"/>
    <w:rsid w:val="00567065"/>
    <w:rsid w:val="005717B9"/>
    <w:rsid w:val="00572154"/>
    <w:rsid w:val="005726FB"/>
    <w:rsid w:val="00574613"/>
    <w:rsid w:val="00575AEE"/>
    <w:rsid w:val="0057670E"/>
    <w:rsid w:val="00576B1D"/>
    <w:rsid w:val="00576C63"/>
    <w:rsid w:val="005774B0"/>
    <w:rsid w:val="00577804"/>
    <w:rsid w:val="0058287F"/>
    <w:rsid w:val="00584F1E"/>
    <w:rsid w:val="00587412"/>
    <w:rsid w:val="00587F6B"/>
    <w:rsid w:val="005909DC"/>
    <w:rsid w:val="00591298"/>
    <w:rsid w:val="005914CB"/>
    <w:rsid w:val="00592250"/>
    <w:rsid w:val="005940CA"/>
    <w:rsid w:val="0059584D"/>
    <w:rsid w:val="00595970"/>
    <w:rsid w:val="005A2069"/>
    <w:rsid w:val="005A22C1"/>
    <w:rsid w:val="005A2640"/>
    <w:rsid w:val="005A4F08"/>
    <w:rsid w:val="005A5094"/>
    <w:rsid w:val="005A5C75"/>
    <w:rsid w:val="005B119A"/>
    <w:rsid w:val="005B233C"/>
    <w:rsid w:val="005B5A27"/>
    <w:rsid w:val="005B6391"/>
    <w:rsid w:val="005B7DC1"/>
    <w:rsid w:val="005C0625"/>
    <w:rsid w:val="005C13DF"/>
    <w:rsid w:val="005C35C8"/>
    <w:rsid w:val="005C3FF7"/>
    <w:rsid w:val="005C482B"/>
    <w:rsid w:val="005C5740"/>
    <w:rsid w:val="005C58C4"/>
    <w:rsid w:val="005C5F1D"/>
    <w:rsid w:val="005C5F2E"/>
    <w:rsid w:val="005C6406"/>
    <w:rsid w:val="005C766A"/>
    <w:rsid w:val="005D0110"/>
    <w:rsid w:val="005D08ED"/>
    <w:rsid w:val="005D3B9D"/>
    <w:rsid w:val="005D4794"/>
    <w:rsid w:val="005D6BC1"/>
    <w:rsid w:val="005D6E01"/>
    <w:rsid w:val="005D7B9A"/>
    <w:rsid w:val="005E2346"/>
    <w:rsid w:val="005E3143"/>
    <w:rsid w:val="005E3471"/>
    <w:rsid w:val="005E4345"/>
    <w:rsid w:val="005E4CE7"/>
    <w:rsid w:val="005E615F"/>
    <w:rsid w:val="005E6550"/>
    <w:rsid w:val="005E6C7C"/>
    <w:rsid w:val="005E7821"/>
    <w:rsid w:val="005F23CD"/>
    <w:rsid w:val="005F33C6"/>
    <w:rsid w:val="005F434B"/>
    <w:rsid w:val="005F5B51"/>
    <w:rsid w:val="005F671E"/>
    <w:rsid w:val="005F6877"/>
    <w:rsid w:val="005F68E4"/>
    <w:rsid w:val="005F6AEA"/>
    <w:rsid w:val="005F7B89"/>
    <w:rsid w:val="00600D43"/>
    <w:rsid w:val="0060260F"/>
    <w:rsid w:val="00603D01"/>
    <w:rsid w:val="0060404A"/>
    <w:rsid w:val="00604279"/>
    <w:rsid w:val="006043B4"/>
    <w:rsid w:val="00605138"/>
    <w:rsid w:val="00605727"/>
    <w:rsid w:val="006058D3"/>
    <w:rsid w:val="006106CD"/>
    <w:rsid w:val="00610C22"/>
    <w:rsid w:val="0061542B"/>
    <w:rsid w:val="00615D8D"/>
    <w:rsid w:val="0061784C"/>
    <w:rsid w:val="00620380"/>
    <w:rsid w:val="00624BE1"/>
    <w:rsid w:val="00624CAD"/>
    <w:rsid w:val="006268A8"/>
    <w:rsid w:val="00631ED3"/>
    <w:rsid w:val="00633B5F"/>
    <w:rsid w:val="00633E59"/>
    <w:rsid w:val="00634A61"/>
    <w:rsid w:val="006402CB"/>
    <w:rsid w:val="00640EEA"/>
    <w:rsid w:val="00643BB0"/>
    <w:rsid w:val="006440D3"/>
    <w:rsid w:val="00644222"/>
    <w:rsid w:val="006502A1"/>
    <w:rsid w:val="006509C9"/>
    <w:rsid w:val="00650ED4"/>
    <w:rsid w:val="0065106E"/>
    <w:rsid w:val="006511C9"/>
    <w:rsid w:val="00651277"/>
    <w:rsid w:val="00652F30"/>
    <w:rsid w:val="006533B8"/>
    <w:rsid w:val="006536EE"/>
    <w:rsid w:val="0065443C"/>
    <w:rsid w:val="0065465F"/>
    <w:rsid w:val="00654B80"/>
    <w:rsid w:val="00655C2B"/>
    <w:rsid w:val="00657723"/>
    <w:rsid w:val="00663724"/>
    <w:rsid w:val="00665915"/>
    <w:rsid w:val="006659B9"/>
    <w:rsid w:val="00665BFE"/>
    <w:rsid w:val="00666019"/>
    <w:rsid w:val="00666FC3"/>
    <w:rsid w:val="006670CB"/>
    <w:rsid w:val="00667553"/>
    <w:rsid w:val="006675C4"/>
    <w:rsid w:val="006700F2"/>
    <w:rsid w:val="00670CF7"/>
    <w:rsid w:val="00670CFD"/>
    <w:rsid w:val="00671237"/>
    <w:rsid w:val="006726F3"/>
    <w:rsid w:val="00672FB1"/>
    <w:rsid w:val="00673289"/>
    <w:rsid w:val="00674477"/>
    <w:rsid w:val="0067458F"/>
    <w:rsid w:val="0067484C"/>
    <w:rsid w:val="00676615"/>
    <w:rsid w:val="00676996"/>
    <w:rsid w:val="0067752E"/>
    <w:rsid w:val="006818B9"/>
    <w:rsid w:val="006831BE"/>
    <w:rsid w:val="00684F27"/>
    <w:rsid w:val="0068667B"/>
    <w:rsid w:val="00686BCF"/>
    <w:rsid w:val="00686C11"/>
    <w:rsid w:val="006874E5"/>
    <w:rsid w:val="00687724"/>
    <w:rsid w:val="00690DA5"/>
    <w:rsid w:val="00690DED"/>
    <w:rsid w:val="006918C3"/>
    <w:rsid w:val="00696606"/>
    <w:rsid w:val="00696BC8"/>
    <w:rsid w:val="006A004D"/>
    <w:rsid w:val="006A1978"/>
    <w:rsid w:val="006A1C1E"/>
    <w:rsid w:val="006A2BFF"/>
    <w:rsid w:val="006A6ACD"/>
    <w:rsid w:val="006B1D9C"/>
    <w:rsid w:val="006B3AE3"/>
    <w:rsid w:val="006B4C41"/>
    <w:rsid w:val="006B5518"/>
    <w:rsid w:val="006B70AC"/>
    <w:rsid w:val="006B7F70"/>
    <w:rsid w:val="006C07FE"/>
    <w:rsid w:val="006C0FB8"/>
    <w:rsid w:val="006C1344"/>
    <w:rsid w:val="006C1365"/>
    <w:rsid w:val="006C2262"/>
    <w:rsid w:val="006C2A15"/>
    <w:rsid w:val="006C3A03"/>
    <w:rsid w:val="006C566F"/>
    <w:rsid w:val="006C64EB"/>
    <w:rsid w:val="006C6757"/>
    <w:rsid w:val="006C67E8"/>
    <w:rsid w:val="006C76DE"/>
    <w:rsid w:val="006C7F95"/>
    <w:rsid w:val="006D1173"/>
    <w:rsid w:val="006D1A64"/>
    <w:rsid w:val="006D2975"/>
    <w:rsid w:val="006D3336"/>
    <w:rsid w:val="006D3928"/>
    <w:rsid w:val="006D52E2"/>
    <w:rsid w:val="006D570A"/>
    <w:rsid w:val="006D6DBD"/>
    <w:rsid w:val="006E0DA7"/>
    <w:rsid w:val="006E0E53"/>
    <w:rsid w:val="006E3025"/>
    <w:rsid w:val="006E3DA2"/>
    <w:rsid w:val="006E409C"/>
    <w:rsid w:val="006E4393"/>
    <w:rsid w:val="006E504D"/>
    <w:rsid w:val="006E579B"/>
    <w:rsid w:val="006E5B31"/>
    <w:rsid w:val="006E6834"/>
    <w:rsid w:val="006E7061"/>
    <w:rsid w:val="006E7463"/>
    <w:rsid w:val="006F1A4E"/>
    <w:rsid w:val="006F26DE"/>
    <w:rsid w:val="006F2EAD"/>
    <w:rsid w:val="006F358D"/>
    <w:rsid w:val="006F36ED"/>
    <w:rsid w:val="006F3A28"/>
    <w:rsid w:val="006F5945"/>
    <w:rsid w:val="00701CBF"/>
    <w:rsid w:val="00701D41"/>
    <w:rsid w:val="00703C96"/>
    <w:rsid w:val="007044F3"/>
    <w:rsid w:val="00705E6E"/>
    <w:rsid w:val="00710597"/>
    <w:rsid w:val="00712552"/>
    <w:rsid w:val="0071535B"/>
    <w:rsid w:val="00715852"/>
    <w:rsid w:val="00716A65"/>
    <w:rsid w:val="00717626"/>
    <w:rsid w:val="0072029E"/>
    <w:rsid w:val="00721A5D"/>
    <w:rsid w:val="00721FBB"/>
    <w:rsid w:val="0072306D"/>
    <w:rsid w:val="00723601"/>
    <w:rsid w:val="007237A3"/>
    <w:rsid w:val="00723D9B"/>
    <w:rsid w:val="00724573"/>
    <w:rsid w:val="00724CE4"/>
    <w:rsid w:val="00726A4F"/>
    <w:rsid w:val="0072717F"/>
    <w:rsid w:val="00727A46"/>
    <w:rsid w:val="00727F9C"/>
    <w:rsid w:val="0073252F"/>
    <w:rsid w:val="00733763"/>
    <w:rsid w:val="00735398"/>
    <w:rsid w:val="00736B85"/>
    <w:rsid w:val="0073717C"/>
    <w:rsid w:val="007372FF"/>
    <w:rsid w:val="0074080D"/>
    <w:rsid w:val="00741E3B"/>
    <w:rsid w:val="007421CC"/>
    <w:rsid w:val="00742D70"/>
    <w:rsid w:val="00743344"/>
    <w:rsid w:val="00743AD3"/>
    <w:rsid w:val="00744213"/>
    <w:rsid w:val="00744CB9"/>
    <w:rsid w:val="00745B8C"/>
    <w:rsid w:val="00745F0B"/>
    <w:rsid w:val="007467C2"/>
    <w:rsid w:val="00746E93"/>
    <w:rsid w:val="00746FE4"/>
    <w:rsid w:val="007505FC"/>
    <w:rsid w:val="00750CE1"/>
    <w:rsid w:val="00751981"/>
    <w:rsid w:val="0075200A"/>
    <w:rsid w:val="0075267F"/>
    <w:rsid w:val="00753C85"/>
    <w:rsid w:val="00760F87"/>
    <w:rsid w:val="00762412"/>
    <w:rsid w:val="00763BE7"/>
    <w:rsid w:val="00764192"/>
    <w:rsid w:val="00764DE4"/>
    <w:rsid w:val="0076617C"/>
    <w:rsid w:val="007666F7"/>
    <w:rsid w:val="00770273"/>
    <w:rsid w:val="007716D9"/>
    <w:rsid w:val="007744B7"/>
    <w:rsid w:val="00775AC7"/>
    <w:rsid w:val="0077770E"/>
    <w:rsid w:val="00781579"/>
    <w:rsid w:val="007832AB"/>
    <w:rsid w:val="007833EE"/>
    <w:rsid w:val="007844F9"/>
    <w:rsid w:val="00784AFE"/>
    <w:rsid w:val="00785F3D"/>
    <w:rsid w:val="00787D3D"/>
    <w:rsid w:val="00787DD8"/>
    <w:rsid w:val="00787F58"/>
    <w:rsid w:val="00790E3B"/>
    <w:rsid w:val="007926E5"/>
    <w:rsid w:val="00793FCA"/>
    <w:rsid w:val="00796745"/>
    <w:rsid w:val="0079697A"/>
    <w:rsid w:val="00796C3A"/>
    <w:rsid w:val="007976FA"/>
    <w:rsid w:val="00797B8F"/>
    <w:rsid w:val="007A4F14"/>
    <w:rsid w:val="007A527D"/>
    <w:rsid w:val="007A7C2F"/>
    <w:rsid w:val="007B065F"/>
    <w:rsid w:val="007B06C3"/>
    <w:rsid w:val="007B0AD9"/>
    <w:rsid w:val="007B1AF6"/>
    <w:rsid w:val="007B1DCA"/>
    <w:rsid w:val="007B248E"/>
    <w:rsid w:val="007B36C5"/>
    <w:rsid w:val="007B49AA"/>
    <w:rsid w:val="007B4DD6"/>
    <w:rsid w:val="007B5907"/>
    <w:rsid w:val="007B7BFF"/>
    <w:rsid w:val="007C08BB"/>
    <w:rsid w:val="007C08CA"/>
    <w:rsid w:val="007C11D7"/>
    <w:rsid w:val="007C274C"/>
    <w:rsid w:val="007C2A7E"/>
    <w:rsid w:val="007C3D5E"/>
    <w:rsid w:val="007C484C"/>
    <w:rsid w:val="007C4E11"/>
    <w:rsid w:val="007C771B"/>
    <w:rsid w:val="007C783B"/>
    <w:rsid w:val="007D1587"/>
    <w:rsid w:val="007D1BB9"/>
    <w:rsid w:val="007D1E24"/>
    <w:rsid w:val="007D384A"/>
    <w:rsid w:val="007D5D34"/>
    <w:rsid w:val="007D76BF"/>
    <w:rsid w:val="007D7E1C"/>
    <w:rsid w:val="007E071B"/>
    <w:rsid w:val="007E2B2D"/>
    <w:rsid w:val="007E452C"/>
    <w:rsid w:val="007E47C1"/>
    <w:rsid w:val="007E57D6"/>
    <w:rsid w:val="007E593B"/>
    <w:rsid w:val="007E74CD"/>
    <w:rsid w:val="007F1802"/>
    <w:rsid w:val="007F18F3"/>
    <w:rsid w:val="007F4A22"/>
    <w:rsid w:val="007F53C2"/>
    <w:rsid w:val="007F55F1"/>
    <w:rsid w:val="007F72BA"/>
    <w:rsid w:val="007F7B27"/>
    <w:rsid w:val="007F7EAE"/>
    <w:rsid w:val="00800F31"/>
    <w:rsid w:val="00804E88"/>
    <w:rsid w:val="008108C1"/>
    <w:rsid w:val="00810FC5"/>
    <w:rsid w:val="00811C0A"/>
    <w:rsid w:val="00816577"/>
    <w:rsid w:val="0081711F"/>
    <w:rsid w:val="008200E4"/>
    <w:rsid w:val="00820335"/>
    <w:rsid w:val="0082288A"/>
    <w:rsid w:val="0082790C"/>
    <w:rsid w:val="008317A5"/>
    <w:rsid w:val="00831802"/>
    <w:rsid w:val="00831CCD"/>
    <w:rsid w:val="008373E7"/>
    <w:rsid w:val="0084048B"/>
    <w:rsid w:val="00841F0D"/>
    <w:rsid w:val="00842F91"/>
    <w:rsid w:val="00844366"/>
    <w:rsid w:val="00844BAC"/>
    <w:rsid w:val="00844C77"/>
    <w:rsid w:val="00844D33"/>
    <w:rsid w:val="008462CE"/>
    <w:rsid w:val="00847117"/>
    <w:rsid w:val="008507FF"/>
    <w:rsid w:val="0085101E"/>
    <w:rsid w:val="00851071"/>
    <w:rsid w:val="0085109D"/>
    <w:rsid w:val="008524B5"/>
    <w:rsid w:val="00853F66"/>
    <w:rsid w:val="0085552C"/>
    <w:rsid w:val="00855811"/>
    <w:rsid w:val="00860C50"/>
    <w:rsid w:val="00860EDF"/>
    <w:rsid w:val="0086142F"/>
    <w:rsid w:val="0086185E"/>
    <w:rsid w:val="00861B28"/>
    <w:rsid w:val="00864EBB"/>
    <w:rsid w:val="00864F2C"/>
    <w:rsid w:val="008702BC"/>
    <w:rsid w:val="00873F19"/>
    <w:rsid w:val="0087434A"/>
    <w:rsid w:val="00876E4F"/>
    <w:rsid w:val="0088300F"/>
    <w:rsid w:val="008840DA"/>
    <w:rsid w:val="00885B57"/>
    <w:rsid w:val="00886ABC"/>
    <w:rsid w:val="00893A0E"/>
    <w:rsid w:val="008941B3"/>
    <w:rsid w:val="0089494D"/>
    <w:rsid w:val="00895398"/>
    <w:rsid w:val="00895B38"/>
    <w:rsid w:val="00897448"/>
    <w:rsid w:val="008A0711"/>
    <w:rsid w:val="008A0F84"/>
    <w:rsid w:val="008A1025"/>
    <w:rsid w:val="008A1979"/>
    <w:rsid w:val="008A2974"/>
    <w:rsid w:val="008A2D3C"/>
    <w:rsid w:val="008A311D"/>
    <w:rsid w:val="008A37AB"/>
    <w:rsid w:val="008A42AD"/>
    <w:rsid w:val="008A4325"/>
    <w:rsid w:val="008A5098"/>
    <w:rsid w:val="008A5F22"/>
    <w:rsid w:val="008A63BC"/>
    <w:rsid w:val="008A6B0F"/>
    <w:rsid w:val="008A76B6"/>
    <w:rsid w:val="008B01E5"/>
    <w:rsid w:val="008B06E9"/>
    <w:rsid w:val="008B1489"/>
    <w:rsid w:val="008B2908"/>
    <w:rsid w:val="008B2AA1"/>
    <w:rsid w:val="008B529A"/>
    <w:rsid w:val="008B5470"/>
    <w:rsid w:val="008B66AD"/>
    <w:rsid w:val="008C0555"/>
    <w:rsid w:val="008C1895"/>
    <w:rsid w:val="008C3157"/>
    <w:rsid w:val="008C498B"/>
    <w:rsid w:val="008C4DD6"/>
    <w:rsid w:val="008D13F3"/>
    <w:rsid w:val="008D1620"/>
    <w:rsid w:val="008D18A3"/>
    <w:rsid w:val="008D2222"/>
    <w:rsid w:val="008D3524"/>
    <w:rsid w:val="008D354B"/>
    <w:rsid w:val="008D50D8"/>
    <w:rsid w:val="008D625C"/>
    <w:rsid w:val="008D737C"/>
    <w:rsid w:val="008D7870"/>
    <w:rsid w:val="008E0405"/>
    <w:rsid w:val="008E106F"/>
    <w:rsid w:val="008E2510"/>
    <w:rsid w:val="008E307D"/>
    <w:rsid w:val="008E495A"/>
    <w:rsid w:val="008E4CF7"/>
    <w:rsid w:val="008E7776"/>
    <w:rsid w:val="008E7BF6"/>
    <w:rsid w:val="008F01A8"/>
    <w:rsid w:val="008F1461"/>
    <w:rsid w:val="008F2124"/>
    <w:rsid w:val="008F2390"/>
    <w:rsid w:val="008F2BB5"/>
    <w:rsid w:val="008F4C10"/>
    <w:rsid w:val="008F4E62"/>
    <w:rsid w:val="008F631F"/>
    <w:rsid w:val="008F6629"/>
    <w:rsid w:val="008F6845"/>
    <w:rsid w:val="008F69AA"/>
    <w:rsid w:val="008F7399"/>
    <w:rsid w:val="0090272D"/>
    <w:rsid w:val="00903EBF"/>
    <w:rsid w:val="009059EE"/>
    <w:rsid w:val="00905D8C"/>
    <w:rsid w:val="00907FDA"/>
    <w:rsid w:val="009117A7"/>
    <w:rsid w:val="00912083"/>
    <w:rsid w:val="00912166"/>
    <w:rsid w:val="00913114"/>
    <w:rsid w:val="00913222"/>
    <w:rsid w:val="00913BB0"/>
    <w:rsid w:val="00915172"/>
    <w:rsid w:val="0091524F"/>
    <w:rsid w:val="00915A07"/>
    <w:rsid w:val="00915C2A"/>
    <w:rsid w:val="00915DEC"/>
    <w:rsid w:val="00917976"/>
    <w:rsid w:val="00920A02"/>
    <w:rsid w:val="00921DAD"/>
    <w:rsid w:val="00921F78"/>
    <w:rsid w:val="00922F9C"/>
    <w:rsid w:val="00923152"/>
    <w:rsid w:val="00923AFA"/>
    <w:rsid w:val="009259AB"/>
    <w:rsid w:val="009276D8"/>
    <w:rsid w:val="00930396"/>
    <w:rsid w:val="00931419"/>
    <w:rsid w:val="009337CD"/>
    <w:rsid w:val="009339EA"/>
    <w:rsid w:val="00934E7A"/>
    <w:rsid w:val="00935DF9"/>
    <w:rsid w:val="0094000A"/>
    <w:rsid w:val="00942275"/>
    <w:rsid w:val="0094255F"/>
    <w:rsid w:val="00943DF8"/>
    <w:rsid w:val="00944788"/>
    <w:rsid w:val="0094484E"/>
    <w:rsid w:val="00944975"/>
    <w:rsid w:val="0094575F"/>
    <w:rsid w:val="00945CF0"/>
    <w:rsid w:val="009508FF"/>
    <w:rsid w:val="009511D1"/>
    <w:rsid w:val="00952681"/>
    <w:rsid w:val="00952789"/>
    <w:rsid w:val="0095367C"/>
    <w:rsid w:val="00953A22"/>
    <w:rsid w:val="00953C47"/>
    <w:rsid w:val="00954A32"/>
    <w:rsid w:val="0095526F"/>
    <w:rsid w:val="00956643"/>
    <w:rsid w:val="009576C3"/>
    <w:rsid w:val="0095785D"/>
    <w:rsid w:val="0096123A"/>
    <w:rsid w:val="00961EF0"/>
    <w:rsid w:val="00962B02"/>
    <w:rsid w:val="0097305B"/>
    <w:rsid w:val="00974A0F"/>
    <w:rsid w:val="00975371"/>
    <w:rsid w:val="009754A6"/>
    <w:rsid w:val="009812D0"/>
    <w:rsid w:val="00983520"/>
    <w:rsid w:val="00983558"/>
    <w:rsid w:val="0098365C"/>
    <w:rsid w:val="00984E27"/>
    <w:rsid w:val="00985F95"/>
    <w:rsid w:val="00986989"/>
    <w:rsid w:val="00987092"/>
    <w:rsid w:val="009901C8"/>
    <w:rsid w:val="0099098B"/>
    <w:rsid w:val="00990E1E"/>
    <w:rsid w:val="009914C3"/>
    <w:rsid w:val="009947E5"/>
    <w:rsid w:val="00994A49"/>
    <w:rsid w:val="0099641A"/>
    <w:rsid w:val="00996DC4"/>
    <w:rsid w:val="00997AE0"/>
    <w:rsid w:val="00997FD4"/>
    <w:rsid w:val="009A0A0A"/>
    <w:rsid w:val="009A0D21"/>
    <w:rsid w:val="009A1195"/>
    <w:rsid w:val="009A1FA8"/>
    <w:rsid w:val="009A222D"/>
    <w:rsid w:val="009A2606"/>
    <w:rsid w:val="009A3C69"/>
    <w:rsid w:val="009A4DAE"/>
    <w:rsid w:val="009A5AA4"/>
    <w:rsid w:val="009A6F80"/>
    <w:rsid w:val="009A7BE7"/>
    <w:rsid w:val="009B0432"/>
    <w:rsid w:val="009B0D3B"/>
    <w:rsid w:val="009B10D4"/>
    <w:rsid w:val="009B147F"/>
    <w:rsid w:val="009B37A0"/>
    <w:rsid w:val="009B4FA0"/>
    <w:rsid w:val="009B541F"/>
    <w:rsid w:val="009B627F"/>
    <w:rsid w:val="009B64FD"/>
    <w:rsid w:val="009B6913"/>
    <w:rsid w:val="009B73A5"/>
    <w:rsid w:val="009C2F45"/>
    <w:rsid w:val="009C322B"/>
    <w:rsid w:val="009C4D65"/>
    <w:rsid w:val="009C5568"/>
    <w:rsid w:val="009C668C"/>
    <w:rsid w:val="009C6704"/>
    <w:rsid w:val="009C7056"/>
    <w:rsid w:val="009C78D5"/>
    <w:rsid w:val="009C7B4E"/>
    <w:rsid w:val="009D018C"/>
    <w:rsid w:val="009D1282"/>
    <w:rsid w:val="009D1480"/>
    <w:rsid w:val="009D1908"/>
    <w:rsid w:val="009D7964"/>
    <w:rsid w:val="009E1600"/>
    <w:rsid w:val="009E1D76"/>
    <w:rsid w:val="009E3B0D"/>
    <w:rsid w:val="009E3B2F"/>
    <w:rsid w:val="009E4B89"/>
    <w:rsid w:val="009E54F7"/>
    <w:rsid w:val="009E5D21"/>
    <w:rsid w:val="009E5FAC"/>
    <w:rsid w:val="009E6CD8"/>
    <w:rsid w:val="009E794B"/>
    <w:rsid w:val="009F0EDF"/>
    <w:rsid w:val="009F28FF"/>
    <w:rsid w:val="009F38AA"/>
    <w:rsid w:val="009F3EAE"/>
    <w:rsid w:val="009F5D96"/>
    <w:rsid w:val="009F6FA1"/>
    <w:rsid w:val="009F7B84"/>
    <w:rsid w:val="00A014CF"/>
    <w:rsid w:val="00A01BB8"/>
    <w:rsid w:val="00A0223F"/>
    <w:rsid w:val="00A03A28"/>
    <w:rsid w:val="00A061F2"/>
    <w:rsid w:val="00A06351"/>
    <w:rsid w:val="00A06EC6"/>
    <w:rsid w:val="00A07979"/>
    <w:rsid w:val="00A10868"/>
    <w:rsid w:val="00A11FD5"/>
    <w:rsid w:val="00A156B1"/>
    <w:rsid w:val="00A165E7"/>
    <w:rsid w:val="00A17A2C"/>
    <w:rsid w:val="00A17F32"/>
    <w:rsid w:val="00A201CD"/>
    <w:rsid w:val="00A20C24"/>
    <w:rsid w:val="00A20F59"/>
    <w:rsid w:val="00A2121A"/>
    <w:rsid w:val="00A21AF4"/>
    <w:rsid w:val="00A2246B"/>
    <w:rsid w:val="00A25859"/>
    <w:rsid w:val="00A25909"/>
    <w:rsid w:val="00A315BF"/>
    <w:rsid w:val="00A31CEE"/>
    <w:rsid w:val="00A321E8"/>
    <w:rsid w:val="00A322AB"/>
    <w:rsid w:val="00A335BA"/>
    <w:rsid w:val="00A34B11"/>
    <w:rsid w:val="00A36947"/>
    <w:rsid w:val="00A37905"/>
    <w:rsid w:val="00A4097A"/>
    <w:rsid w:val="00A41A1C"/>
    <w:rsid w:val="00A42D8A"/>
    <w:rsid w:val="00A430C0"/>
    <w:rsid w:val="00A43152"/>
    <w:rsid w:val="00A44C40"/>
    <w:rsid w:val="00A44FC4"/>
    <w:rsid w:val="00A45384"/>
    <w:rsid w:val="00A4581A"/>
    <w:rsid w:val="00A4600C"/>
    <w:rsid w:val="00A46939"/>
    <w:rsid w:val="00A46D27"/>
    <w:rsid w:val="00A472D3"/>
    <w:rsid w:val="00A503AE"/>
    <w:rsid w:val="00A505E5"/>
    <w:rsid w:val="00A5174E"/>
    <w:rsid w:val="00A51833"/>
    <w:rsid w:val="00A52788"/>
    <w:rsid w:val="00A5341D"/>
    <w:rsid w:val="00A5390C"/>
    <w:rsid w:val="00A55444"/>
    <w:rsid w:val="00A55A86"/>
    <w:rsid w:val="00A608B7"/>
    <w:rsid w:val="00A60D66"/>
    <w:rsid w:val="00A6190A"/>
    <w:rsid w:val="00A62756"/>
    <w:rsid w:val="00A62F02"/>
    <w:rsid w:val="00A632DB"/>
    <w:rsid w:val="00A6487D"/>
    <w:rsid w:val="00A66EBC"/>
    <w:rsid w:val="00A67CC4"/>
    <w:rsid w:val="00A728B5"/>
    <w:rsid w:val="00A7355B"/>
    <w:rsid w:val="00A76092"/>
    <w:rsid w:val="00A76FF3"/>
    <w:rsid w:val="00A802C7"/>
    <w:rsid w:val="00A80A7D"/>
    <w:rsid w:val="00A83320"/>
    <w:rsid w:val="00A834B3"/>
    <w:rsid w:val="00A85D58"/>
    <w:rsid w:val="00A86314"/>
    <w:rsid w:val="00A874E7"/>
    <w:rsid w:val="00A9062E"/>
    <w:rsid w:val="00A920F7"/>
    <w:rsid w:val="00A9317B"/>
    <w:rsid w:val="00A945A4"/>
    <w:rsid w:val="00A94B31"/>
    <w:rsid w:val="00A9577C"/>
    <w:rsid w:val="00A95796"/>
    <w:rsid w:val="00A95AA5"/>
    <w:rsid w:val="00A96493"/>
    <w:rsid w:val="00A9768B"/>
    <w:rsid w:val="00A979A7"/>
    <w:rsid w:val="00A97CE7"/>
    <w:rsid w:val="00AA187E"/>
    <w:rsid w:val="00AA22F5"/>
    <w:rsid w:val="00AA282E"/>
    <w:rsid w:val="00AA3BDB"/>
    <w:rsid w:val="00AA3EE1"/>
    <w:rsid w:val="00AA43FC"/>
    <w:rsid w:val="00AA48E3"/>
    <w:rsid w:val="00AA4B41"/>
    <w:rsid w:val="00AA4CC1"/>
    <w:rsid w:val="00AA507A"/>
    <w:rsid w:val="00AA5346"/>
    <w:rsid w:val="00AA5E79"/>
    <w:rsid w:val="00AA7842"/>
    <w:rsid w:val="00AB0DEE"/>
    <w:rsid w:val="00AB175F"/>
    <w:rsid w:val="00AB2256"/>
    <w:rsid w:val="00AB5589"/>
    <w:rsid w:val="00AC06BB"/>
    <w:rsid w:val="00AC1AE3"/>
    <w:rsid w:val="00AC20AA"/>
    <w:rsid w:val="00AC22F7"/>
    <w:rsid w:val="00AC2546"/>
    <w:rsid w:val="00AC32EF"/>
    <w:rsid w:val="00AC3916"/>
    <w:rsid w:val="00AC43F1"/>
    <w:rsid w:val="00AC45F6"/>
    <w:rsid w:val="00AC5345"/>
    <w:rsid w:val="00AC7EF1"/>
    <w:rsid w:val="00AD3D9D"/>
    <w:rsid w:val="00AD3FA8"/>
    <w:rsid w:val="00AD5CC5"/>
    <w:rsid w:val="00AD6B9A"/>
    <w:rsid w:val="00AD6BF3"/>
    <w:rsid w:val="00AE12A6"/>
    <w:rsid w:val="00AE1688"/>
    <w:rsid w:val="00AE3922"/>
    <w:rsid w:val="00AE4AF3"/>
    <w:rsid w:val="00AE7AA2"/>
    <w:rsid w:val="00AF0216"/>
    <w:rsid w:val="00AF3008"/>
    <w:rsid w:val="00AF403B"/>
    <w:rsid w:val="00AF5947"/>
    <w:rsid w:val="00AF5D8E"/>
    <w:rsid w:val="00AF5F6E"/>
    <w:rsid w:val="00AF6855"/>
    <w:rsid w:val="00AF68EA"/>
    <w:rsid w:val="00B00D0C"/>
    <w:rsid w:val="00B0145A"/>
    <w:rsid w:val="00B03615"/>
    <w:rsid w:val="00B0667B"/>
    <w:rsid w:val="00B0752C"/>
    <w:rsid w:val="00B1060B"/>
    <w:rsid w:val="00B11BC1"/>
    <w:rsid w:val="00B121CD"/>
    <w:rsid w:val="00B14AC7"/>
    <w:rsid w:val="00B14FE7"/>
    <w:rsid w:val="00B17A93"/>
    <w:rsid w:val="00B2015D"/>
    <w:rsid w:val="00B224FA"/>
    <w:rsid w:val="00B22DC6"/>
    <w:rsid w:val="00B233F0"/>
    <w:rsid w:val="00B23CB8"/>
    <w:rsid w:val="00B24B3A"/>
    <w:rsid w:val="00B25ABC"/>
    <w:rsid w:val="00B26590"/>
    <w:rsid w:val="00B2669B"/>
    <w:rsid w:val="00B26D18"/>
    <w:rsid w:val="00B27C68"/>
    <w:rsid w:val="00B32F76"/>
    <w:rsid w:val="00B36A45"/>
    <w:rsid w:val="00B40044"/>
    <w:rsid w:val="00B402FE"/>
    <w:rsid w:val="00B4086C"/>
    <w:rsid w:val="00B41FAE"/>
    <w:rsid w:val="00B44845"/>
    <w:rsid w:val="00B44A51"/>
    <w:rsid w:val="00B44F23"/>
    <w:rsid w:val="00B45BB5"/>
    <w:rsid w:val="00B45DA9"/>
    <w:rsid w:val="00B46169"/>
    <w:rsid w:val="00B471E4"/>
    <w:rsid w:val="00B503A0"/>
    <w:rsid w:val="00B50661"/>
    <w:rsid w:val="00B51899"/>
    <w:rsid w:val="00B518AA"/>
    <w:rsid w:val="00B5398A"/>
    <w:rsid w:val="00B54DE8"/>
    <w:rsid w:val="00B55F2C"/>
    <w:rsid w:val="00B56957"/>
    <w:rsid w:val="00B56DF8"/>
    <w:rsid w:val="00B5756B"/>
    <w:rsid w:val="00B57E41"/>
    <w:rsid w:val="00B6203E"/>
    <w:rsid w:val="00B63EB3"/>
    <w:rsid w:val="00B64E7F"/>
    <w:rsid w:val="00B657F1"/>
    <w:rsid w:val="00B70FCA"/>
    <w:rsid w:val="00B7114D"/>
    <w:rsid w:val="00B7118C"/>
    <w:rsid w:val="00B75557"/>
    <w:rsid w:val="00B767D0"/>
    <w:rsid w:val="00B8008C"/>
    <w:rsid w:val="00B80109"/>
    <w:rsid w:val="00B80A46"/>
    <w:rsid w:val="00B8208A"/>
    <w:rsid w:val="00B82565"/>
    <w:rsid w:val="00B82E2A"/>
    <w:rsid w:val="00B835D3"/>
    <w:rsid w:val="00B839B2"/>
    <w:rsid w:val="00B843D9"/>
    <w:rsid w:val="00B85073"/>
    <w:rsid w:val="00B85B97"/>
    <w:rsid w:val="00B8627E"/>
    <w:rsid w:val="00B86B78"/>
    <w:rsid w:val="00B907D3"/>
    <w:rsid w:val="00B9250F"/>
    <w:rsid w:val="00B9298E"/>
    <w:rsid w:val="00B952DF"/>
    <w:rsid w:val="00B9531C"/>
    <w:rsid w:val="00B96AB0"/>
    <w:rsid w:val="00B96C9C"/>
    <w:rsid w:val="00B971C0"/>
    <w:rsid w:val="00B974D6"/>
    <w:rsid w:val="00BA163B"/>
    <w:rsid w:val="00BA1BD7"/>
    <w:rsid w:val="00BA2641"/>
    <w:rsid w:val="00BA2CC3"/>
    <w:rsid w:val="00BA39FF"/>
    <w:rsid w:val="00BA4D69"/>
    <w:rsid w:val="00BA600A"/>
    <w:rsid w:val="00BA6F78"/>
    <w:rsid w:val="00BA71D5"/>
    <w:rsid w:val="00BA74CC"/>
    <w:rsid w:val="00BA7726"/>
    <w:rsid w:val="00BB0B4D"/>
    <w:rsid w:val="00BB1049"/>
    <w:rsid w:val="00BB1B4C"/>
    <w:rsid w:val="00BB217D"/>
    <w:rsid w:val="00BB5516"/>
    <w:rsid w:val="00BB7182"/>
    <w:rsid w:val="00BB7385"/>
    <w:rsid w:val="00BC0597"/>
    <w:rsid w:val="00BC1046"/>
    <w:rsid w:val="00BC2919"/>
    <w:rsid w:val="00BC42A5"/>
    <w:rsid w:val="00BC4A24"/>
    <w:rsid w:val="00BC4A7E"/>
    <w:rsid w:val="00BC68CD"/>
    <w:rsid w:val="00BC694B"/>
    <w:rsid w:val="00BC6CA4"/>
    <w:rsid w:val="00BC6FB7"/>
    <w:rsid w:val="00BC777C"/>
    <w:rsid w:val="00BD0331"/>
    <w:rsid w:val="00BD100F"/>
    <w:rsid w:val="00BD1203"/>
    <w:rsid w:val="00BD371C"/>
    <w:rsid w:val="00BD4C6D"/>
    <w:rsid w:val="00BD55A8"/>
    <w:rsid w:val="00BD5621"/>
    <w:rsid w:val="00BD73A4"/>
    <w:rsid w:val="00BD769A"/>
    <w:rsid w:val="00BD773C"/>
    <w:rsid w:val="00BD7B5D"/>
    <w:rsid w:val="00BE182B"/>
    <w:rsid w:val="00BE1D4A"/>
    <w:rsid w:val="00BE41B3"/>
    <w:rsid w:val="00BE6627"/>
    <w:rsid w:val="00BE78A3"/>
    <w:rsid w:val="00BE7EC7"/>
    <w:rsid w:val="00BF00A5"/>
    <w:rsid w:val="00BF0271"/>
    <w:rsid w:val="00BF20FF"/>
    <w:rsid w:val="00BF26FD"/>
    <w:rsid w:val="00BF2FA0"/>
    <w:rsid w:val="00BF30B0"/>
    <w:rsid w:val="00BF3AEF"/>
    <w:rsid w:val="00BF3B4C"/>
    <w:rsid w:val="00BF4001"/>
    <w:rsid w:val="00BF4612"/>
    <w:rsid w:val="00BF4D26"/>
    <w:rsid w:val="00BF671A"/>
    <w:rsid w:val="00C00AF3"/>
    <w:rsid w:val="00C03B46"/>
    <w:rsid w:val="00C0459D"/>
    <w:rsid w:val="00C0566D"/>
    <w:rsid w:val="00C05CF2"/>
    <w:rsid w:val="00C07B20"/>
    <w:rsid w:val="00C1311E"/>
    <w:rsid w:val="00C140FC"/>
    <w:rsid w:val="00C16EBE"/>
    <w:rsid w:val="00C2108C"/>
    <w:rsid w:val="00C21C88"/>
    <w:rsid w:val="00C22F9F"/>
    <w:rsid w:val="00C23126"/>
    <w:rsid w:val="00C24637"/>
    <w:rsid w:val="00C25A3B"/>
    <w:rsid w:val="00C25F5F"/>
    <w:rsid w:val="00C26BA5"/>
    <w:rsid w:val="00C2788F"/>
    <w:rsid w:val="00C27B28"/>
    <w:rsid w:val="00C30F7A"/>
    <w:rsid w:val="00C3194B"/>
    <w:rsid w:val="00C3194C"/>
    <w:rsid w:val="00C326FF"/>
    <w:rsid w:val="00C32AA8"/>
    <w:rsid w:val="00C332A2"/>
    <w:rsid w:val="00C33BBE"/>
    <w:rsid w:val="00C33BDE"/>
    <w:rsid w:val="00C35BE1"/>
    <w:rsid w:val="00C3769A"/>
    <w:rsid w:val="00C4058D"/>
    <w:rsid w:val="00C42ED2"/>
    <w:rsid w:val="00C43627"/>
    <w:rsid w:val="00C4450B"/>
    <w:rsid w:val="00C445C0"/>
    <w:rsid w:val="00C458A3"/>
    <w:rsid w:val="00C45D42"/>
    <w:rsid w:val="00C45DA8"/>
    <w:rsid w:val="00C46A9B"/>
    <w:rsid w:val="00C50C00"/>
    <w:rsid w:val="00C5152D"/>
    <w:rsid w:val="00C52D50"/>
    <w:rsid w:val="00C531D3"/>
    <w:rsid w:val="00C547B7"/>
    <w:rsid w:val="00C558FD"/>
    <w:rsid w:val="00C60364"/>
    <w:rsid w:val="00C61AF6"/>
    <w:rsid w:val="00C62370"/>
    <w:rsid w:val="00C64109"/>
    <w:rsid w:val="00C64256"/>
    <w:rsid w:val="00C6600B"/>
    <w:rsid w:val="00C67056"/>
    <w:rsid w:val="00C67E96"/>
    <w:rsid w:val="00C7063D"/>
    <w:rsid w:val="00C710F7"/>
    <w:rsid w:val="00C7161B"/>
    <w:rsid w:val="00C72789"/>
    <w:rsid w:val="00C7321B"/>
    <w:rsid w:val="00C732A2"/>
    <w:rsid w:val="00C7346F"/>
    <w:rsid w:val="00C73A2B"/>
    <w:rsid w:val="00C763EB"/>
    <w:rsid w:val="00C77350"/>
    <w:rsid w:val="00C80615"/>
    <w:rsid w:val="00C8147E"/>
    <w:rsid w:val="00C824C1"/>
    <w:rsid w:val="00C83859"/>
    <w:rsid w:val="00C83D42"/>
    <w:rsid w:val="00C83E93"/>
    <w:rsid w:val="00C847DD"/>
    <w:rsid w:val="00C855C3"/>
    <w:rsid w:val="00C906E4"/>
    <w:rsid w:val="00C908AC"/>
    <w:rsid w:val="00C91FA8"/>
    <w:rsid w:val="00C920DC"/>
    <w:rsid w:val="00C92314"/>
    <w:rsid w:val="00C92769"/>
    <w:rsid w:val="00C92B5A"/>
    <w:rsid w:val="00C9375C"/>
    <w:rsid w:val="00C9418C"/>
    <w:rsid w:val="00C9602C"/>
    <w:rsid w:val="00C963C4"/>
    <w:rsid w:val="00C965CC"/>
    <w:rsid w:val="00C96C5E"/>
    <w:rsid w:val="00CA0883"/>
    <w:rsid w:val="00CA0B60"/>
    <w:rsid w:val="00CA16ED"/>
    <w:rsid w:val="00CA19C4"/>
    <w:rsid w:val="00CA2463"/>
    <w:rsid w:val="00CA26D4"/>
    <w:rsid w:val="00CA2711"/>
    <w:rsid w:val="00CA3E9D"/>
    <w:rsid w:val="00CA4229"/>
    <w:rsid w:val="00CA4360"/>
    <w:rsid w:val="00CA5435"/>
    <w:rsid w:val="00CA5440"/>
    <w:rsid w:val="00CA67FD"/>
    <w:rsid w:val="00CA707D"/>
    <w:rsid w:val="00CA70A4"/>
    <w:rsid w:val="00CA7119"/>
    <w:rsid w:val="00CA75CC"/>
    <w:rsid w:val="00CA7867"/>
    <w:rsid w:val="00CB0BE6"/>
    <w:rsid w:val="00CB0EB6"/>
    <w:rsid w:val="00CB3099"/>
    <w:rsid w:val="00CB33FF"/>
    <w:rsid w:val="00CB38E3"/>
    <w:rsid w:val="00CB42F9"/>
    <w:rsid w:val="00CB554C"/>
    <w:rsid w:val="00CB5717"/>
    <w:rsid w:val="00CB5CF2"/>
    <w:rsid w:val="00CB7B07"/>
    <w:rsid w:val="00CB7EB7"/>
    <w:rsid w:val="00CC0939"/>
    <w:rsid w:val="00CC0DF4"/>
    <w:rsid w:val="00CC0F24"/>
    <w:rsid w:val="00CC23C6"/>
    <w:rsid w:val="00CC3100"/>
    <w:rsid w:val="00CC3673"/>
    <w:rsid w:val="00CC386E"/>
    <w:rsid w:val="00CC4463"/>
    <w:rsid w:val="00CC62CD"/>
    <w:rsid w:val="00CD012C"/>
    <w:rsid w:val="00CD2E71"/>
    <w:rsid w:val="00CD3420"/>
    <w:rsid w:val="00CD3D3C"/>
    <w:rsid w:val="00CD40E2"/>
    <w:rsid w:val="00CD4121"/>
    <w:rsid w:val="00CD622B"/>
    <w:rsid w:val="00CD6417"/>
    <w:rsid w:val="00CD6CCA"/>
    <w:rsid w:val="00CD7F62"/>
    <w:rsid w:val="00CE0494"/>
    <w:rsid w:val="00CE0C25"/>
    <w:rsid w:val="00CE3C68"/>
    <w:rsid w:val="00CE440E"/>
    <w:rsid w:val="00CE5E64"/>
    <w:rsid w:val="00CE681F"/>
    <w:rsid w:val="00CE7C14"/>
    <w:rsid w:val="00CE7DBD"/>
    <w:rsid w:val="00CF17BC"/>
    <w:rsid w:val="00CF2995"/>
    <w:rsid w:val="00CF4686"/>
    <w:rsid w:val="00CF491D"/>
    <w:rsid w:val="00CF4E52"/>
    <w:rsid w:val="00CF5C3A"/>
    <w:rsid w:val="00CF5C8D"/>
    <w:rsid w:val="00CF7E96"/>
    <w:rsid w:val="00D00247"/>
    <w:rsid w:val="00D004C4"/>
    <w:rsid w:val="00D005C6"/>
    <w:rsid w:val="00D00E53"/>
    <w:rsid w:val="00D01C7C"/>
    <w:rsid w:val="00D043F0"/>
    <w:rsid w:val="00D04F04"/>
    <w:rsid w:val="00D0547E"/>
    <w:rsid w:val="00D05D5D"/>
    <w:rsid w:val="00D05EB8"/>
    <w:rsid w:val="00D1098D"/>
    <w:rsid w:val="00D10EE0"/>
    <w:rsid w:val="00D11866"/>
    <w:rsid w:val="00D138DC"/>
    <w:rsid w:val="00D14B68"/>
    <w:rsid w:val="00D151BB"/>
    <w:rsid w:val="00D15C00"/>
    <w:rsid w:val="00D173A8"/>
    <w:rsid w:val="00D17BD1"/>
    <w:rsid w:val="00D21918"/>
    <w:rsid w:val="00D21C13"/>
    <w:rsid w:val="00D21C4A"/>
    <w:rsid w:val="00D22020"/>
    <w:rsid w:val="00D25283"/>
    <w:rsid w:val="00D261CF"/>
    <w:rsid w:val="00D2725D"/>
    <w:rsid w:val="00D30408"/>
    <w:rsid w:val="00D30A78"/>
    <w:rsid w:val="00D30FDF"/>
    <w:rsid w:val="00D33127"/>
    <w:rsid w:val="00D33173"/>
    <w:rsid w:val="00D331E9"/>
    <w:rsid w:val="00D36D1F"/>
    <w:rsid w:val="00D36EF8"/>
    <w:rsid w:val="00D378C0"/>
    <w:rsid w:val="00D37B85"/>
    <w:rsid w:val="00D4039E"/>
    <w:rsid w:val="00D40C7F"/>
    <w:rsid w:val="00D418ED"/>
    <w:rsid w:val="00D42A23"/>
    <w:rsid w:val="00D4558A"/>
    <w:rsid w:val="00D472CC"/>
    <w:rsid w:val="00D475BA"/>
    <w:rsid w:val="00D478B1"/>
    <w:rsid w:val="00D51E54"/>
    <w:rsid w:val="00D52853"/>
    <w:rsid w:val="00D533AA"/>
    <w:rsid w:val="00D55E0D"/>
    <w:rsid w:val="00D56499"/>
    <w:rsid w:val="00D57548"/>
    <w:rsid w:val="00D60235"/>
    <w:rsid w:val="00D61835"/>
    <w:rsid w:val="00D61E29"/>
    <w:rsid w:val="00D6271E"/>
    <w:rsid w:val="00D62ABB"/>
    <w:rsid w:val="00D64B7E"/>
    <w:rsid w:val="00D64CA8"/>
    <w:rsid w:val="00D6544A"/>
    <w:rsid w:val="00D66DB6"/>
    <w:rsid w:val="00D67F89"/>
    <w:rsid w:val="00D70686"/>
    <w:rsid w:val="00D71182"/>
    <w:rsid w:val="00D71437"/>
    <w:rsid w:val="00D75242"/>
    <w:rsid w:val="00D83523"/>
    <w:rsid w:val="00D8645C"/>
    <w:rsid w:val="00D91AF0"/>
    <w:rsid w:val="00D92E1F"/>
    <w:rsid w:val="00D93258"/>
    <w:rsid w:val="00D966EB"/>
    <w:rsid w:val="00D9680B"/>
    <w:rsid w:val="00D972D8"/>
    <w:rsid w:val="00DA02B7"/>
    <w:rsid w:val="00DA1A42"/>
    <w:rsid w:val="00DA3C5B"/>
    <w:rsid w:val="00DA43E3"/>
    <w:rsid w:val="00DA60C4"/>
    <w:rsid w:val="00DA73F4"/>
    <w:rsid w:val="00DB0CCB"/>
    <w:rsid w:val="00DB13EF"/>
    <w:rsid w:val="00DB1E22"/>
    <w:rsid w:val="00DB2510"/>
    <w:rsid w:val="00DB2D42"/>
    <w:rsid w:val="00DB314E"/>
    <w:rsid w:val="00DB482B"/>
    <w:rsid w:val="00DB6005"/>
    <w:rsid w:val="00DB63DF"/>
    <w:rsid w:val="00DB713D"/>
    <w:rsid w:val="00DB7235"/>
    <w:rsid w:val="00DC04AB"/>
    <w:rsid w:val="00DC0EC5"/>
    <w:rsid w:val="00DC1277"/>
    <w:rsid w:val="00DC1E6C"/>
    <w:rsid w:val="00DC264C"/>
    <w:rsid w:val="00DC29B0"/>
    <w:rsid w:val="00DC3B67"/>
    <w:rsid w:val="00DC3F57"/>
    <w:rsid w:val="00DC42C5"/>
    <w:rsid w:val="00DD11B2"/>
    <w:rsid w:val="00DD127D"/>
    <w:rsid w:val="00DD3773"/>
    <w:rsid w:val="00DD39DD"/>
    <w:rsid w:val="00DD43A2"/>
    <w:rsid w:val="00DD53EE"/>
    <w:rsid w:val="00DD7804"/>
    <w:rsid w:val="00DD79C7"/>
    <w:rsid w:val="00DD7EE3"/>
    <w:rsid w:val="00DE00A6"/>
    <w:rsid w:val="00DE04BD"/>
    <w:rsid w:val="00DE1F3A"/>
    <w:rsid w:val="00DE2F6E"/>
    <w:rsid w:val="00DE4047"/>
    <w:rsid w:val="00DE4FD0"/>
    <w:rsid w:val="00DE5679"/>
    <w:rsid w:val="00DE6486"/>
    <w:rsid w:val="00DE6EF4"/>
    <w:rsid w:val="00DF1804"/>
    <w:rsid w:val="00DF2AA4"/>
    <w:rsid w:val="00DF38E2"/>
    <w:rsid w:val="00DF4634"/>
    <w:rsid w:val="00DF7919"/>
    <w:rsid w:val="00E01EDF"/>
    <w:rsid w:val="00E027AF"/>
    <w:rsid w:val="00E03AB2"/>
    <w:rsid w:val="00E03AE9"/>
    <w:rsid w:val="00E050CC"/>
    <w:rsid w:val="00E06B38"/>
    <w:rsid w:val="00E07DDE"/>
    <w:rsid w:val="00E1006C"/>
    <w:rsid w:val="00E10DF7"/>
    <w:rsid w:val="00E129D1"/>
    <w:rsid w:val="00E13500"/>
    <w:rsid w:val="00E165FC"/>
    <w:rsid w:val="00E16E40"/>
    <w:rsid w:val="00E17456"/>
    <w:rsid w:val="00E17762"/>
    <w:rsid w:val="00E17939"/>
    <w:rsid w:val="00E205F9"/>
    <w:rsid w:val="00E21CFD"/>
    <w:rsid w:val="00E22015"/>
    <w:rsid w:val="00E23852"/>
    <w:rsid w:val="00E24C96"/>
    <w:rsid w:val="00E25E7B"/>
    <w:rsid w:val="00E270A5"/>
    <w:rsid w:val="00E27B88"/>
    <w:rsid w:val="00E319F2"/>
    <w:rsid w:val="00E31EA5"/>
    <w:rsid w:val="00E33A6B"/>
    <w:rsid w:val="00E355CA"/>
    <w:rsid w:val="00E35F90"/>
    <w:rsid w:val="00E40008"/>
    <w:rsid w:val="00E404A0"/>
    <w:rsid w:val="00E404CC"/>
    <w:rsid w:val="00E417ED"/>
    <w:rsid w:val="00E42A16"/>
    <w:rsid w:val="00E430A1"/>
    <w:rsid w:val="00E44E97"/>
    <w:rsid w:val="00E45479"/>
    <w:rsid w:val="00E460B2"/>
    <w:rsid w:val="00E47887"/>
    <w:rsid w:val="00E47BD4"/>
    <w:rsid w:val="00E5052B"/>
    <w:rsid w:val="00E50EC3"/>
    <w:rsid w:val="00E545C8"/>
    <w:rsid w:val="00E55693"/>
    <w:rsid w:val="00E56DE3"/>
    <w:rsid w:val="00E603D8"/>
    <w:rsid w:val="00E604B2"/>
    <w:rsid w:val="00E60A10"/>
    <w:rsid w:val="00E60E05"/>
    <w:rsid w:val="00E61591"/>
    <w:rsid w:val="00E630D2"/>
    <w:rsid w:val="00E63125"/>
    <w:rsid w:val="00E631DB"/>
    <w:rsid w:val="00E64B75"/>
    <w:rsid w:val="00E64F6A"/>
    <w:rsid w:val="00E65A02"/>
    <w:rsid w:val="00E65BB1"/>
    <w:rsid w:val="00E66A80"/>
    <w:rsid w:val="00E67657"/>
    <w:rsid w:val="00E70D6F"/>
    <w:rsid w:val="00E7177B"/>
    <w:rsid w:val="00E7259D"/>
    <w:rsid w:val="00E725E9"/>
    <w:rsid w:val="00E72822"/>
    <w:rsid w:val="00E73D56"/>
    <w:rsid w:val="00E75256"/>
    <w:rsid w:val="00E75CE9"/>
    <w:rsid w:val="00E76BAD"/>
    <w:rsid w:val="00E77CF1"/>
    <w:rsid w:val="00E80821"/>
    <w:rsid w:val="00E81195"/>
    <w:rsid w:val="00E814B7"/>
    <w:rsid w:val="00E81F75"/>
    <w:rsid w:val="00E82C66"/>
    <w:rsid w:val="00E831C8"/>
    <w:rsid w:val="00E8333C"/>
    <w:rsid w:val="00E83D9E"/>
    <w:rsid w:val="00E8410F"/>
    <w:rsid w:val="00E84437"/>
    <w:rsid w:val="00E85573"/>
    <w:rsid w:val="00E85A74"/>
    <w:rsid w:val="00E85E5C"/>
    <w:rsid w:val="00E86534"/>
    <w:rsid w:val="00E87950"/>
    <w:rsid w:val="00E90425"/>
    <w:rsid w:val="00E905F4"/>
    <w:rsid w:val="00E9091E"/>
    <w:rsid w:val="00E91691"/>
    <w:rsid w:val="00E91A9C"/>
    <w:rsid w:val="00E92DBF"/>
    <w:rsid w:val="00E92FCC"/>
    <w:rsid w:val="00E93EEC"/>
    <w:rsid w:val="00E94A75"/>
    <w:rsid w:val="00E9707A"/>
    <w:rsid w:val="00E97CC8"/>
    <w:rsid w:val="00E97CF5"/>
    <w:rsid w:val="00EA033C"/>
    <w:rsid w:val="00EA07B7"/>
    <w:rsid w:val="00EA2BBE"/>
    <w:rsid w:val="00EA44B8"/>
    <w:rsid w:val="00EA464F"/>
    <w:rsid w:val="00EA4A13"/>
    <w:rsid w:val="00EA4DB5"/>
    <w:rsid w:val="00EA615E"/>
    <w:rsid w:val="00EB17F1"/>
    <w:rsid w:val="00EB2D9C"/>
    <w:rsid w:val="00EB30EF"/>
    <w:rsid w:val="00EB54F4"/>
    <w:rsid w:val="00EB6980"/>
    <w:rsid w:val="00EB6EBB"/>
    <w:rsid w:val="00EC196D"/>
    <w:rsid w:val="00EC1A68"/>
    <w:rsid w:val="00EC1AFE"/>
    <w:rsid w:val="00EC2403"/>
    <w:rsid w:val="00EC54C6"/>
    <w:rsid w:val="00EC5738"/>
    <w:rsid w:val="00EC5821"/>
    <w:rsid w:val="00EC59EF"/>
    <w:rsid w:val="00EC68AF"/>
    <w:rsid w:val="00EC7B15"/>
    <w:rsid w:val="00EC7B46"/>
    <w:rsid w:val="00ED07EF"/>
    <w:rsid w:val="00ED0B59"/>
    <w:rsid w:val="00ED0BD0"/>
    <w:rsid w:val="00ED1377"/>
    <w:rsid w:val="00ED1388"/>
    <w:rsid w:val="00ED26E1"/>
    <w:rsid w:val="00ED33A7"/>
    <w:rsid w:val="00ED47F1"/>
    <w:rsid w:val="00ED5016"/>
    <w:rsid w:val="00EE09DE"/>
    <w:rsid w:val="00EE1777"/>
    <w:rsid w:val="00EE1EEB"/>
    <w:rsid w:val="00EE2EFC"/>
    <w:rsid w:val="00EE4CD9"/>
    <w:rsid w:val="00EE4DB2"/>
    <w:rsid w:val="00EE58FB"/>
    <w:rsid w:val="00EE662D"/>
    <w:rsid w:val="00EF53B2"/>
    <w:rsid w:val="00EF5591"/>
    <w:rsid w:val="00EF585E"/>
    <w:rsid w:val="00EF7D6B"/>
    <w:rsid w:val="00F03695"/>
    <w:rsid w:val="00F03881"/>
    <w:rsid w:val="00F03EAD"/>
    <w:rsid w:val="00F05F9B"/>
    <w:rsid w:val="00F06B7F"/>
    <w:rsid w:val="00F07CDF"/>
    <w:rsid w:val="00F10C1C"/>
    <w:rsid w:val="00F11CCE"/>
    <w:rsid w:val="00F125B5"/>
    <w:rsid w:val="00F126FB"/>
    <w:rsid w:val="00F14222"/>
    <w:rsid w:val="00F14926"/>
    <w:rsid w:val="00F14E3D"/>
    <w:rsid w:val="00F1617B"/>
    <w:rsid w:val="00F166D6"/>
    <w:rsid w:val="00F1759C"/>
    <w:rsid w:val="00F21D89"/>
    <w:rsid w:val="00F227BD"/>
    <w:rsid w:val="00F22815"/>
    <w:rsid w:val="00F23B19"/>
    <w:rsid w:val="00F255E3"/>
    <w:rsid w:val="00F25EC8"/>
    <w:rsid w:val="00F275B3"/>
    <w:rsid w:val="00F303FC"/>
    <w:rsid w:val="00F31DA7"/>
    <w:rsid w:val="00F3229B"/>
    <w:rsid w:val="00F32D6A"/>
    <w:rsid w:val="00F32F5D"/>
    <w:rsid w:val="00F3434C"/>
    <w:rsid w:val="00F34F03"/>
    <w:rsid w:val="00F359A0"/>
    <w:rsid w:val="00F35F6B"/>
    <w:rsid w:val="00F40360"/>
    <w:rsid w:val="00F40959"/>
    <w:rsid w:val="00F41E30"/>
    <w:rsid w:val="00F42A4C"/>
    <w:rsid w:val="00F42A64"/>
    <w:rsid w:val="00F42F25"/>
    <w:rsid w:val="00F45770"/>
    <w:rsid w:val="00F464C8"/>
    <w:rsid w:val="00F4762D"/>
    <w:rsid w:val="00F4780C"/>
    <w:rsid w:val="00F47A6D"/>
    <w:rsid w:val="00F47BB5"/>
    <w:rsid w:val="00F47FF1"/>
    <w:rsid w:val="00F50395"/>
    <w:rsid w:val="00F508DD"/>
    <w:rsid w:val="00F5104E"/>
    <w:rsid w:val="00F546B9"/>
    <w:rsid w:val="00F55183"/>
    <w:rsid w:val="00F55202"/>
    <w:rsid w:val="00F55B7D"/>
    <w:rsid w:val="00F55BCD"/>
    <w:rsid w:val="00F571A3"/>
    <w:rsid w:val="00F60D96"/>
    <w:rsid w:val="00F614AF"/>
    <w:rsid w:val="00F62818"/>
    <w:rsid w:val="00F62BD3"/>
    <w:rsid w:val="00F646E0"/>
    <w:rsid w:val="00F674D2"/>
    <w:rsid w:val="00F70FF6"/>
    <w:rsid w:val="00F710B1"/>
    <w:rsid w:val="00F722D9"/>
    <w:rsid w:val="00F72354"/>
    <w:rsid w:val="00F72ED1"/>
    <w:rsid w:val="00F73EFD"/>
    <w:rsid w:val="00F743ED"/>
    <w:rsid w:val="00F7543A"/>
    <w:rsid w:val="00F77A1C"/>
    <w:rsid w:val="00F81667"/>
    <w:rsid w:val="00F81C84"/>
    <w:rsid w:val="00F82A1A"/>
    <w:rsid w:val="00F84A02"/>
    <w:rsid w:val="00F85F2C"/>
    <w:rsid w:val="00F86CC2"/>
    <w:rsid w:val="00F87A39"/>
    <w:rsid w:val="00F945A0"/>
    <w:rsid w:val="00F947A9"/>
    <w:rsid w:val="00F94CE2"/>
    <w:rsid w:val="00F953B3"/>
    <w:rsid w:val="00F95F8C"/>
    <w:rsid w:val="00F95FF8"/>
    <w:rsid w:val="00FA0A42"/>
    <w:rsid w:val="00FA2499"/>
    <w:rsid w:val="00FA3747"/>
    <w:rsid w:val="00FA52A1"/>
    <w:rsid w:val="00FA6B29"/>
    <w:rsid w:val="00FA78B4"/>
    <w:rsid w:val="00FB17E4"/>
    <w:rsid w:val="00FB1AC0"/>
    <w:rsid w:val="00FB2054"/>
    <w:rsid w:val="00FB2138"/>
    <w:rsid w:val="00FB3D32"/>
    <w:rsid w:val="00FB564E"/>
    <w:rsid w:val="00FB6E5E"/>
    <w:rsid w:val="00FB6FAD"/>
    <w:rsid w:val="00FB75F5"/>
    <w:rsid w:val="00FC014A"/>
    <w:rsid w:val="00FC0441"/>
    <w:rsid w:val="00FC073C"/>
    <w:rsid w:val="00FC31B1"/>
    <w:rsid w:val="00FC4602"/>
    <w:rsid w:val="00FC52F3"/>
    <w:rsid w:val="00FC5792"/>
    <w:rsid w:val="00FC7895"/>
    <w:rsid w:val="00FD0AEA"/>
    <w:rsid w:val="00FD0F5B"/>
    <w:rsid w:val="00FD1213"/>
    <w:rsid w:val="00FD491E"/>
    <w:rsid w:val="00FD545E"/>
    <w:rsid w:val="00FD6429"/>
    <w:rsid w:val="00FD6C72"/>
    <w:rsid w:val="00FD7169"/>
    <w:rsid w:val="00FE0613"/>
    <w:rsid w:val="00FE2A7B"/>
    <w:rsid w:val="00FE4D8D"/>
    <w:rsid w:val="00FE6D0E"/>
    <w:rsid w:val="00FE7228"/>
    <w:rsid w:val="00FF02C5"/>
    <w:rsid w:val="00FF40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33C9613"/>
  <w15:chartTrackingRefBased/>
  <w15:docId w15:val="{DF4D80DA-4998-4C2F-9DB2-EFFAB46D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ind w:left="23"/>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Title" w:uiPriority="10" w:qFormat="1"/>
    <w:lsdException w:name="Default Paragraph Font" w:uiPriority="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DBF"/>
  </w:style>
  <w:style w:type="paragraph" w:styleId="Heading1">
    <w:name w:val="heading 1"/>
    <w:basedOn w:val="Normal"/>
    <w:next w:val="Normal"/>
    <w:link w:val="Heading1Char"/>
    <w:uiPriority w:val="9"/>
    <w:qFormat/>
    <w:rsid w:val="00E92DBF"/>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E92DBF"/>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92DBF"/>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E92DBF"/>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E92DBF"/>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E92DBF"/>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92DBF"/>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92DBF"/>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92DBF"/>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2D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92DB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E92DBF"/>
    <w:rPr>
      <w:rFonts w:asciiTheme="majorHAnsi" w:eastAsiaTheme="majorEastAsia" w:hAnsiTheme="majorHAnsi" w:cstheme="majorBidi"/>
      <w:color w:val="2E74B5" w:themeColor="accent1" w:themeShade="BF"/>
      <w:sz w:val="24"/>
      <w:szCs w:val="24"/>
    </w:rPr>
  </w:style>
  <w:style w:type="paragraph" w:styleId="TOC1">
    <w:name w:val="toc 1"/>
    <w:basedOn w:val="Normal"/>
    <w:next w:val="Normal"/>
    <w:uiPriority w:val="39"/>
    <w:rsid w:val="007833EE"/>
    <w:pPr>
      <w:keepNext/>
      <w:keepLines/>
      <w:tabs>
        <w:tab w:val="left" w:pos="567"/>
        <w:tab w:val="right" w:pos="9628"/>
      </w:tabs>
      <w:spacing w:before="360"/>
      <w:ind w:left="567" w:hanging="567"/>
    </w:pPr>
    <w:rPr>
      <w:b/>
      <w:bCs/>
      <w:caps/>
      <w:color w:val="00466B"/>
      <w:lang w:eastAsia="en-GB"/>
    </w:rPr>
  </w:style>
  <w:style w:type="paragraph" w:styleId="TOC2">
    <w:name w:val="toc 2"/>
    <w:basedOn w:val="Normal"/>
    <w:next w:val="Normal"/>
    <w:uiPriority w:val="39"/>
    <w:rsid w:val="002E5517"/>
    <w:pPr>
      <w:tabs>
        <w:tab w:val="left" w:pos="1134"/>
        <w:tab w:val="right" w:pos="9628"/>
      </w:tabs>
      <w:spacing w:before="240"/>
      <w:ind w:left="567"/>
      <w:contextualSpacing/>
    </w:pPr>
    <w:rPr>
      <w:b/>
      <w:bCs/>
      <w:sz w:val="20"/>
      <w:szCs w:val="20"/>
      <w:lang w:eastAsia="en-GB"/>
    </w:rPr>
  </w:style>
  <w:style w:type="paragraph" w:styleId="TOC3">
    <w:name w:val="toc 3"/>
    <w:basedOn w:val="Normal"/>
    <w:next w:val="Normal"/>
    <w:uiPriority w:val="39"/>
    <w:rsid w:val="00C906E4"/>
    <w:pPr>
      <w:tabs>
        <w:tab w:val="left" w:pos="1418"/>
        <w:tab w:val="right" w:pos="9628"/>
      </w:tabs>
      <w:ind w:left="567"/>
      <w:contextualSpacing/>
    </w:pPr>
    <w:rPr>
      <w:sz w:val="20"/>
      <w:lang w:eastAsia="en-GB"/>
    </w:rPr>
  </w:style>
  <w:style w:type="paragraph" w:styleId="TOC4">
    <w:name w:val="toc 4"/>
    <w:basedOn w:val="TOC3"/>
    <w:next w:val="Normal"/>
    <w:autoRedefine/>
    <w:uiPriority w:val="39"/>
    <w:rsid w:val="002E5517"/>
    <w:pPr>
      <w:ind w:left="1418"/>
    </w:pPr>
  </w:style>
  <w:style w:type="paragraph" w:styleId="TOC5">
    <w:name w:val="toc 5"/>
    <w:basedOn w:val="Normal"/>
    <w:next w:val="Normal"/>
    <w:autoRedefine/>
    <w:uiPriority w:val="39"/>
    <w:rsid w:val="001C31D5"/>
    <w:pPr>
      <w:ind w:left="1418"/>
    </w:pPr>
    <w:rPr>
      <w:sz w:val="20"/>
      <w:szCs w:val="20"/>
      <w:lang w:eastAsia="en-GB"/>
    </w:rPr>
  </w:style>
  <w:style w:type="paragraph" w:styleId="TOC6">
    <w:name w:val="toc 6"/>
    <w:basedOn w:val="Normal"/>
    <w:next w:val="Normal"/>
    <w:autoRedefine/>
    <w:uiPriority w:val="39"/>
    <w:rsid w:val="008D50D8"/>
    <w:pPr>
      <w:ind w:left="960"/>
    </w:pPr>
    <w:rPr>
      <w:sz w:val="20"/>
      <w:szCs w:val="20"/>
      <w:lang w:eastAsia="en-GB"/>
    </w:rPr>
  </w:style>
  <w:style w:type="paragraph" w:styleId="TOC7">
    <w:name w:val="toc 7"/>
    <w:basedOn w:val="Normal"/>
    <w:next w:val="Normal"/>
    <w:autoRedefine/>
    <w:uiPriority w:val="39"/>
    <w:rsid w:val="008D50D8"/>
    <w:pPr>
      <w:ind w:left="1200"/>
    </w:pPr>
    <w:rPr>
      <w:sz w:val="20"/>
      <w:szCs w:val="20"/>
      <w:lang w:eastAsia="en-GB"/>
    </w:rPr>
  </w:style>
  <w:style w:type="paragraph" w:styleId="TOC8">
    <w:name w:val="toc 8"/>
    <w:basedOn w:val="Normal"/>
    <w:next w:val="Normal"/>
    <w:autoRedefine/>
    <w:uiPriority w:val="39"/>
    <w:rsid w:val="00B26590"/>
    <w:pPr>
      <w:ind w:left="1440"/>
    </w:pPr>
    <w:rPr>
      <w:sz w:val="20"/>
      <w:szCs w:val="20"/>
      <w:lang w:eastAsia="en-GB"/>
    </w:rPr>
  </w:style>
  <w:style w:type="paragraph" w:styleId="TOC9">
    <w:name w:val="toc 9"/>
    <w:basedOn w:val="Normal"/>
    <w:next w:val="Normal"/>
    <w:autoRedefine/>
    <w:uiPriority w:val="39"/>
    <w:rsid w:val="00B26590"/>
    <w:pPr>
      <w:ind w:left="1680"/>
    </w:pPr>
    <w:rPr>
      <w:sz w:val="20"/>
      <w:szCs w:val="20"/>
      <w:lang w:eastAsia="en-GB"/>
    </w:rPr>
  </w:style>
  <w:style w:type="character" w:styleId="Hyperlink">
    <w:name w:val="Hyperlink"/>
    <w:uiPriority w:val="99"/>
    <w:rsid w:val="00B26590"/>
    <w:rPr>
      <w:color w:val="0000FF"/>
      <w:u w:val="single"/>
    </w:rPr>
  </w:style>
  <w:style w:type="character" w:styleId="FootnoteReference">
    <w:name w:val="footnote reference"/>
    <w:aliases w:val="Footnote symbol,Times 10 Point,Exposant 3 Point"/>
    <w:uiPriority w:val="99"/>
    <w:rsid w:val="005B5A27"/>
    <w:rPr>
      <w:rFonts w:ascii="Times New Roman" w:hAnsi="Times New Roman"/>
      <w:vertAlign w:val="superscript"/>
    </w:rPr>
  </w:style>
  <w:style w:type="paragraph" w:styleId="FootnoteText">
    <w:name w:val="footnote text"/>
    <w:aliases w:val="Schriftart: 9 pt,Schriftart: 10 pt,Schriftart: 8 pt,WB-Fußnotentext,fn,Footnotes,Footnote ak,Footnote text,New Footnote,FoodNote,ft,Footnote,Footnote Text Char1,Footnote Text Char Char,Footnote Text Char1 Char Char"/>
    <w:basedOn w:val="Normal"/>
    <w:link w:val="FootnoteTextChar"/>
    <w:uiPriority w:val="99"/>
    <w:rsid w:val="00B26590"/>
    <w:rPr>
      <w:rFonts w:ascii="Times New Roman" w:hAnsi="Times New Roman"/>
      <w:sz w:val="18"/>
      <w:szCs w:val="20"/>
      <w:lang w:val="x-none" w:eastAsia="x-none"/>
    </w:rPr>
  </w:style>
  <w:style w:type="character" w:customStyle="1" w:styleId="FootnoteTextChar">
    <w:name w:val="Footnote Text Char"/>
    <w:aliases w:val="Schriftart: 9 pt Char,Schriftart: 10 pt Char,Schriftart: 8 pt Char,WB-Fußnotentext Char,fn Char,Footnotes Char,Footnote ak Char,Footnote text Char,New Footnote Char,FoodNote Char,ft Char,Footnote Char,Footnote Text Char1 Char"/>
    <w:link w:val="FootnoteText"/>
    <w:uiPriority w:val="99"/>
    <w:rsid w:val="00E24C96"/>
    <w:rPr>
      <w:sz w:val="18"/>
    </w:rPr>
  </w:style>
  <w:style w:type="paragraph" w:styleId="Header">
    <w:name w:val="header"/>
    <w:basedOn w:val="Normal"/>
    <w:link w:val="HeaderChar"/>
    <w:uiPriority w:val="99"/>
    <w:rsid w:val="00BD0331"/>
    <w:pPr>
      <w:tabs>
        <w:tab w:val="center" w:pos="4819"/>
        <w:tab w:val="right" w:pos="9638"/>
      </w:tabs>
    </w:pPr>
    <w:rPr>
      <w:sz w:val="18"/>
    </w:rPr>
  </w:style>
  <w:style w:type="paragraph" w:styleId="Footer">
    <w:name w:val="footer"/>
    <w:basedOn w:val="Normal"/>
    <w:link w:val="FooterChar"/>
    <w:uiPriority w:val="99"/>
    <w:rsid w:val="00BD0331"/>
    <w:pPr>
      <w:tabs>
        <w:tab w:val="center" w:pos="4819"/>
        <w:tab w:val="right" w:pos="9638"/>
      </w:tabs>
    </w:pPr>
    <w:rPr>
      <w:sz w:val="18"/>
    </w:rPr>
  </w:style>
  <w:style w:type="paragraph" w:customStyle="1" w:styleId="Reference">
    <w:name w:val="Reference"/>
    <w:basedOn w:val="Normal"/>
    <w:rsid w:val="00A34B11"/>
    <w:pPr>
      <w:numPr>
        <w:numId w:val="2"/>
      </w:numPr>
      <w:tabs>
        <w:tab w:val="left" w:pos="567"/>
      </w:tabs>
      <w:ind w:left="567" w:hanging="567"/>
    </w:pPr>
    <w:rPr>
      <w:lang w:eastAsia="en-GB"/>
    </w:rPr>
  </w:style>
  <w:style w:type="character" w:customStyle="1" w:styleId="Heading6Char">
    <w:name w:val="Heading 6 Char"/>
    <w:basedOn w:val="DefaultParagraphFont"/>
    <w:link w:val="Heading6"/>
    <w:uiPriority w:val="9"/>
    <w:rsid w:val="00E92DBF"/>
    <w:rPr>
      <w:rFonts w:asciiTheme="majorHAnsi" w:eastAsiaTheme="majorEastAsia" w:hAnsiTheme="majorHAnsi" w:cstheme="majorBidi"/>
      <w:i/>
      <w:iCs/>
      <w:caps/>
      <w:color w:val="1F4E79" w:themeColor="accent1" w:themeShade="80"/>
    </w:rPr>
  </w:style>
  <w:style w:type="character" w:styleId="Emphasis">
    <w:name w:val="Emphasis"/>
    <w:basedOn w:val="DefaultParagraphFont"/>
    <w:uiPriority w:val="20"/>
    <w:qFormat/>
    <w:rsid w:val="00E92DBF"/>
    <w:rPr>
      <w:i/>
      <w:iCs/>
    </w:rPr>
  </w:style>
  <w:style w:type="character" w:customStyle="1" w:styleId="Bold">
    <w:name w:val="Bold"/>
    <w:rsid w:val="00FA78B4"/>
    <w:rPr>
      <w:b/>
    </w:rPr>
  </w:style>
  <w:style w:type="paragraph" w:styleId="Caption">
    <w:name w:val="caption"/>
    <w:basedOn w:val="Normal"/>
    <w:next w:val="Normal"/>
    <w:link w:val="CaptionChar"/>
    <w:uiPriority w:val="35"/>
    <w:unhideWhenUsed/>
    <w:qFormat/>
    <w:rsid w:val="00E92DBF"/>
    <w:rPr>
      <w:b/>
      <w:bCs/>
      <w:smallCaps/>
      <w:color w:val="44546A" w:themeColor="text2"/>
    </w:rPr>
  </w:style>
  <w:style w:type="character" w:customStyle="1" w:styleId="CaptionChar">
    <w:name w:val="Caption Char"/>
    <w:link w:val="Caption"/>
    <w:uiPriority w:val="35"/>
    <w:rsid w:val="00B11BC1"/>
    <w:rPr>
      <w:b/>
      <w:bCs/>
      <w:smallCaps/>
      <w:color w:val="44546A" w:themeColor="text2"/>
    </w:rPr>
  </w:style>
  <w:style w:type="table" w:styleId="TableGrid">
    <w:name w:val="Table Grid"/>
    <w:basedOn w:val="TableNormal"/>
    <w:uiPriority w:val="59"/>
    <w:rsid w:val="00B907D3"/>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B26590"/>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Figure">
    <w:name w:val="Figure"/>
    <w:basedOn w:val="TableNormal"/>
    <w:uiPriority w:val="99"/>
    <w:qFormat/>
    <w:rsid w:val="00B907D3"/>
    <w:tblPr>
      <w:tblStyleRowBandSize w:val="1"/>
      <w:jc w:val="center"/>
    </w:tblPr>
    <w:trPr>
      <w:cantSplit/>
      <w:jc w:val="center"/>
    </w:trPr>
    <w:tblStylePr w:type="firstRow">
      <w:pPr>
        <w:keepNext/>
        <w:keepLines/>
        <w:pageBreakBefore w:val="0"/>
        <w:widowControl/>
        <w:suppressLineNumbers/>
        <w:suppressAutoHyphens w:val="0"/>
        <w:wordWrap/>
        <w:spacing w:beforeLines="0" w:beforeAutospacing="0" w:afterLines="0" w:afterAutospacing="0" w:line="240" w:lineRule="auto"/>
        <w:ind w:leftChars="0" w:left="0" w:rightChars="0" w:right="0" w:firstLineChars="0" w:firstLine="0"/>
        <w:jc w:val="center"/>
      </w:pPr>
      <w:rPr>
        <w:sz w:val="4"/>
      </w:rPr>
    </w:tblStylePr>
    <w:tblStylePr w:type="band1Horz">
      <w:pPr>
        <w:keepNext/>
        <w:widowControl/>
        <w:wordWrap/>
      </w:pPr>
      <w:tblPr/>
      <w:trPr>
        <w:cantSplit/>
      </w:trPr>
    </w:tblStylePr>
  </w:style>
  <w:style w:type="character" w:styleId="PlaceholderText">
    <w:name w:val="Placeholder Text"/>
    <w:uiPriority w:val="99"/>
    <w:semiHidden/>
    <w:rsid w:val="0031197D"/>
    <w:rPr>
      <w:color w:val="808080"/>
    </w:rPr>
  </w:style>
  <w:style w:type="paragraph" w:styleId="Revision">
    <w:name w:val="Revision"/>
    <w:hidden/>
    <w:uiPriority w:val="99"/>
    <w:semiHidden/>
    <w:rsid w:val="0031197D"/>
    <w:rPr>
      <w:sz w:val="24"/>
      <w:szCs w:val="24"/>
      <w:lang w:val="en-GB" w:eastAsia="it-IT"/>
    </w:rPr>
  </w:style>
  <w:style w:type="paragraph" w:styleId="ListBullet">
    <w:name w:val="List Bullet"/>
    <w:basedOn w:val="Normal"/>
    <w:link w:val="ListBulletChar"/>
    <w:rsid w:val="001C58B4"/>
    <w:pPr>
      <w:numPr>
        <w:numId w:val="3"/>
      </w:numPr>
      <w:tabs>
        <w:tab w:val="clear" w:pos="360"/>
        <w:tab w:val="left" w:pos="567"/>
      </w:tabs>
      <w:ind w:left="567" w:hanging="425"/>
    </w:pPr>
    <w:rPr>
      <w:lang w:val="x-none" w:eastAsia="x-none"/>
    </w:rPr>
  </w:style>
  <w:style w:type="character" w:customStyle="1" w:styleId="ListBulletChar">
    <w:name w:val="List Bullet Char"/>
    <w:link w:val="ListBullet"/>
    <w:rsid w:val="001C58B4"/>
    <w:rPr>
      <w:rFonts w:ascii="Arial" w:hAnsi="Arial"/>
      <w:sz w:val="22"/>
      <w:szCs w:val="24"/>
    </w:rPr>
  </w:style>
  <w:style w:type="paragraph" w:styleId="ListBullet2">
    <w:name w:val="List Bullet 2"/>
    <w:basedOn w:val="Normal"/>
    <w:rsid w:val="00D60235"/>
    <w:pPr>
      <w:numPr>
        <w:numId w:val="4"/>
      </w:numPr>
      <w:tabs>
        <w:tab w:val="clear" w:pos="720"/>
        <w:tab w:val="num" w:pos="993"/>
      </w:tabs>
      <w:ind w:left="992" w:hanging="425"/>
      <w:contextualSpacing/>
    </w:pPr>
    <w:rPr>
      <w:lang w:eastAsia="en-GB"/>
    </w:rPr>
  </w:style>
  <w:style w:type="paragraph" w:customStyle="1" w:styleId="TableCell">
    <w:name w:val="Table Cell"/>
    <w:basedOn w:val="Normal"/>
    <w:link w:val="TableCellZchn"/>
    <w:qFormat/>
    <w:rsid w:val="00DE4FD0"/>
    <w:pPr>
      <w:keepLines/>
      <w:spacing w:before="40" w:after="40"/>
    </w:pPr>
    <w:rPr>
      <w:lang w:eastAsia="en-GB"/>
    </w:rPr>
  </w:style>
  <w:style w:type="paragraph" w:customStyle="1" w:styleId="TableHeader">
    <w:name w:val="Table Header"/>
    <w:basedOn w:val="TableCell"/>
    <w:rsid w:val="00DE4FD0"/>
    <w:pPr>
      <w:keepNext/>
    </w:pPr>
    <w:rPr>
      <w:b/>
      <w:bCs/>
    </w:rPr>
  </w:style>
  <w:style w:type="paragraph" w:styleId="ListBullet3">
    <w:name w:val="List Bullet 3"/>
    <w:basedOn w:val="Normal"/>
    <w:rsid w:val="00D60235"/>
    <w:pPr>
      <w:numPr>
        <w:numId w:val="5"/>
      </w:numPr>
      <w:tabs>
        <w:tab w:val="num" w:pos="1418"/>
      </w:tabs>
      <w:ind w:left="1417" w:hanging="425"/>
      <w:contextualSpacing/>
    </w:pPr>
    <w:rPr>
      <w:lang w:eastAsia="en-GB"/>
    </w:rPr>
  </w:style>
  <w:style w:type="paragraph" w:styleId="List2">
    <w:name w:val="List 2"/>
    <w:basedOn w:val="Normal"/>
    <w:rsid w:val="001C58B4"/>
    <w:pPr>
      <w:ind w:left="993" w:hanging="11"/>
    </w:pPr>
    <w:rPr>
      <w:lang w:eastAsia="en-GB"/>
    </w:rPr>
  </w:style>
  <w:style w:type="paragraph" w:styleId="ListContinue">
    <w:name w:val="List Continue"/>
    <w:basedOn w:val="Normal"/>
    <w:rsid w:val="001C58B4"/>
    <w:pPr>
      <w:ind w:left="567"/>
    </w:pPr>
    <w:rPr>
      <w:lang w:eastAsia="en-GB"/>
    </w:rPr>
  </w:style>
  <w:style w:type="paragraph" w:styleId="List5">
    <w:name w:val="List 5"/>
    <w:basedOn w:val="Normal"/>
    <w:link w:val="List5Char"/>
    <w:rsid w:val="00423AB6"/>
    <w:pPr>
      <w:ind w:left="1415" w:hanging="283"/>
    </w:pPr>
    <w:rPr>
      <w:rFonts w:ascii="Times New Roman" w:hAnsi="Times New Roman"/>
      <w:sz w:val="24"/>
    </w:rPr>
  </w:style>
  <w:style w:type="character" w:customStyle="1" w:styleId="List5Char">
    <w:name w:val="List 5 Char"/>
    <w:link w:val="List5"/>
    <w:rsid w:val="00423AB6"/>
    <w:rPr>
      <w:sz w:val="24"/>
      <w:szCs w:val="24"/>
      <w:lang w:val="en-GB" w:eastAsia="it-IT" w:bidi="ar-SA"/>
    </w:rPr>
  </w:style>
  <w:style w:type="paragraph" w:styleId="ListNumber">
    <w:name w:val="List Number"/>
    <w:basedOn w:val="Normal"/>
    <w:rsid w:val="000E0319"/>
    <w:pPr>
      <w:numPr>
        <w:numId w:val="6"/>
      </w:numPr>
    </w:pPr>
    <w:rPr>
      <w:lang w:eastAsia="en-GB"/>
    </w:rPr>
  </w:style>
  <w:style w:type="paragraph" w:styleId="ListContinue5">
    <w:name w:val="List Continue 5"/>
    <w:basedOn w:val="Normal"/>
    <w:rsid w:val="004B56C8"/>
    <w:pPr>
      <w:ind w:left="1415"/>
    </w:pPr>
  </w:style>
  <w:style w:type="character" w:customStyle="1" w:styleId="Comment">
    <w:name w:val="Comment"/>
    <w:rsid w:val="00EE1777"/>
    <w:rPr>
      <w:i/>
      <w:color w:val="FF6600"/>
      <w:lang w:eastAsia="en-GB"/>
    </w:rPr>
  </w:style>
  <w:style w:type="paragraph" w:customStyle="1" w:styleId="AuthorNote">
    <w:name w:val="Author Note"/>
    <w:basedOn w:val="Normal"/>
    <w:rsid w:val="00E44E97"/>
    <w:pPr>
      <w:pBdr>
        <w:top w:val="single" w:sz="4" w:space="1" w:color="auto"/>
        <w:left w:val="single" w:sz="4" w:space="1" w:color="auto"/>
        <w:bottom w:val="single" w:sz="4" w:space="1" w:color="auto"/>
        <w:right w:val="single" w:sz="4" w:space="1" w:color="auto"/>
      </w:pBdr>
    </w:pPr>
    <w:rPr>
      <w:i/>
      <w:lang w:eastAsia="en-GB"/>
    </w:rPr>
  </w:style>
  <w:style w:type="paragraph" w:customStyle="1" w:styleId="NormalKeepWith">
    <w:name w:val="Normal Keep With"/>
    <w:basedOn w:val="Normal"/>
    <w:rsid w:val="00DB0CCB"/>
    <w:pPr>
      <w:keepNext/>
    </w:pPr>
    <w:rPr>
      <w:lang w:eastAsia="en-GB"/>
    </w:rPr>
  </w:style>
  <w:style w:type="character" w:customStyle="1" w:styleId="PlaceholderText1">
    <w:name w:val="Placeholder Text1"/>
    <w:uiPriority w:val="99"/>
    <w:semiHidden/>
    <w:rsid w:val="005B233C"/>
    <w:rPr>
      <w:color w:val="808080"/>
    </w:rPr>
  </w:style>
  <w:style w:type="paragraph" w:customStyle="1" w:styleId="TableHeaderRight">
    <w:name w:val="Table Header Right"/>
    <w:basedOn w:val="TableHeader"/>
    <w:rsid w:val="0042079B"/>
    <w:pPr>
      <w:jc w:val="right"/>
    </w:pPr>
    <w:rPr>
      <w:szCs w:val="20"/>
    </w:rPr>
  </w:style>
  <w:style w:type="paragraph" w:customStyle="1" w:styleId="Centred">
    <w:name w:val="Centred"/>
    <w:basedOn w:val="Normal"/>
    <w:next w:val="Normal"/>
    <w:rsid w:val="009F5D96"/>
    <w:pPr>
      <w:jc w:val="center"/>
    </w:pPr>
    <w:rPr>
      <w:lang w:eastAsia="en-GB"/>
    </w:rPr>
  </w:style>
  <w:style w:type="paragraph" w:customStyle="1" w:styleId="CentredFigure">
    <w:name w:val="Centred Figure"/>
    <w:basedOn w:val="Centred"/>
    <w:next w:val="Caption"/>
    <w:rsid w:val="009F5D96"/>
    <w:pPr>
      <w:keepNext/>
      <w:keepLines/>
    </w:pPr>
  </w:style>
  <w:style w:type="character" w:customStyle="1" w:styleId="Code">
    <w:name w:val="Code"/>
    <w:uiPriority w:val="1"/>
    <w:rsid w:val="00CA75CC"/>
    <w:rPr>
      <w:rFonts w:ascii="Courier New" w:hAnsi="Courier New"/>
      <w:sz w:val="22"/>
    </w:rPr>
  </w:style>
  <w:style w:type="paragraph" w:customStyle="1" w:styleId="Annotation">
    <w:name w:val="Annotation"/>
    <w:basedOn w:val="Normal"/>
    <w:rsid w:val="005A5094"/>
    <w:pPr>
      <w:jc w:val="center"/>
    </w:pPr>
  </w:style>
  <w:style w:type="paragraph" w:styleId="ListParagraph">
    <w:name w:val="List Paragraph"/>
    <w:basedOn w:val="Normal"/>
    <w:uiPriority w:val="34"/>
    <w:qFormat/>
    <w:rsid w:val="009B627F"/>
    <w:pPr>
      <w:ind w:left="720"/>
      <w:contextualSpacing/>
    </w:pPr>
  </w:style>
  <w:style w:type="character" w:customStyle="1" w:styleId="Platzhaltertext1">
    <w:name w:val="Platzhaltertext1"/>
    <w:uiPriority w:val="99"/>
    <w:semiHidden/>
    <w:rsid w:val="000E5264"/>
    <w:rPr>
      <w:color w:val="808080"/>
    </w:rPr>
  </w:style>
  <w:style w:type="paragraph" w:customStyle="1" w:styleId="berarbeitung1">
    <w:name w:val="Überarbeitung1"/>
    <w:hidden/>
    <w:uiPriority w:val="99"/>
    <w:semiHidden/>
    <w:rsid w:val="000E5264"/>
    <w:rPr>
      <w:sz w:val="24"/>
      <w:szCs w:val="24"/>
      <w:lang w:val="en-GB" w:eastAsia="it-IT"/>
    </w:rPr>
  </w:style>
  <w:style w:type="character" w:customStyle="1" w:styleId="Heading5Char">
    <w:name w:val="Heading 5 Char"/>
    <w:basedOn w:val="DefaultParagraphFont"/>
    <w:link w:val="Heading5"/>
    <w:uiPriority w:val="9"/>
    <w:rsid w:val="00E92DBF"/>
    <w:rPr>
      <w:rFonts w:asciiTheme="majorHAnsi" w:eastAsiaTheme="majorEastAsia" w:hAnsiTheme="majorHAnsi" w:cstheme="majorBidi"/>
      <w:caps/>
      <w:color w:val="2E74B5" w:themeColor="accent1" w:themeShade="BF"/>
    </w:rPr>
  </w:style>
  <w:style w:type="character" w:styleId="FollowedHyperlink">
    <w:name w:val="FollowedHyperlink"/>
    <w:rsid w:val="00797B8F"/>
    <w:rPr>
      <w:color w:val="800080"/>
      <w:u w:val="single"/>
    </w:rPr>
  </w:style>
  <w:style w:type="paragraph" w:styleId="List3">
    <w:name w:val="List 3"/>
    <w:basedOn w:val="Normal"/>
    <w:rsid w:val="001C58B4"/>
    <w:pPr>
      <w:ind w:left="1418" w:firstLine="2"/>
      <w:contextualSpacing/>
    </w:pPr>
    <w:rPr>
      <w:lang w:eastAsia="en-GB"/>
    </w:rPr>
  </w:style>
  <w:style w:type="paragraph" w:customStyle="1" w:styleId="Heading2Page">
    <w:name w:val="Heading 2 Page"/>
    <w:basedOn w:val="Heading2"/>
    <w:rsid w:val="00BF3B4C"/>
    <w:pPr>
      <w:pageBreakBefore/>
    </w:pPr>
  </w:style>
  <w:style w:type="paragraph" w:styleId="List">
    <w:name w:val="List"/>
    <w:basedOn w:val="ListParagraph"/>
    <w:rsid w:val="001C58B4"/>
    <w:pPr>
      <w:ind w:left="567"/>
    </w:pPr>
    <w:rPr>
      <w:lang w:eastAsia="en-GB"/>
    </w:rPr>
  </w:style>
  <w:style w:type="paragraph" w:styleId="List4">
    <w:name w:val="List 4"/>
    <w:basedOn w:val="Normal"/>
    <w:rsid w:val="001C58B4"/>
    <w:pPr>
      <w:ind w:left="1843" w:firstLine="2"/>
      <w:contextualSpacing/>
    </w:pPr>
    <w:rPr>
      <w:lang w:eastAsia="en-GB"/>
    </w:rPr>
  </w:style>
  <w:style w:type="paragraph" w:styleId="TableofFigures">
    <w:name w:val="table of figures"/>
    <w:basedOn w:val="Normal"/>
    <w:next w:val="Normal"/>
    <w:uiPriority w:val="99"/>
    <w:rsid w:val="008D50D8"/>
  </w:style>
  <w:style w:type="character" w:customStyle="1" w:styleId="Heading7Char">
    <w:name w:val="Heading 7 Char"/>
    <w:basedOn w:val="DefaultParagraphFont"/>
    <w:link w:val="Heading7"/>
    <w:uiPriority w:val="9"/>
    <w:semiHidden/>
    <w:rsid w:val="00E92DBF"/>
    <w:rPr>
      <w:rFonts w:asciiTheme="majorHAnsi" w:eastAsiaTheme="majorEastAsia" w:hAnsiTheme="majorHAnsi" w:cstheme="majorBidi"/>
      <w:b/>
      <w:bCs/>
      <w:color w:val="1F4E79" w:themeColor="accent1" w:themeShade="80"/>
    </w:rPr>
  </w:style>
  <w:style w:type="character" w:customStyle="1" w:styleId="Heading1Char">
    <w:name w:val="Heading 1 Char"/>
    <w:basedOn w:val="DefaultParagraphFont"/>
    <w:link w:val="Heading1"/>
    <w:uiPriority w:val="9"/>
    <w:rsid w:val="00E92DBF"/>
    <w:rPr>
      <w:rFonts w:asciiTheme="majorHAnsi" w:eastAsiaTheme="majorEastAsia" w:hAnsiTheme="majorHAnsi" w:cstheme="majorBidi"/>
      <w:color w:val="1F4E79" w:themeColor="accent1" w:themeShade="80"/>
      <w:sz w:val="36"/>
      <w:szCs w:val="36"/>
    </w:rPr>
  </w:style>
  <w:style w:type="paragraph" w:styleId="ListContinue2">
    <w:name w:val="List Continue 2"/>
    <w:basedOn w:val="Normal"/>
    <w:rsid w:val="001C58B4"/>
    <w:pPr>
      <w:ind w:left="993"/>
      <w:contextualSpacing/>
    </w:pPr>
    <w:rPr>
      <w:lang w:eastAsia="en-GB"/>
    </w:rPr>
  </w:style>
  <w:style w:type="paragraph" w:styleId="ListContinue3">
    <w:name w:val="List Continue 3"/>
    <w:basedOn w:val="Normal"/>
    <w:rsid w:val="001C58B4"/>
    <w:pPr>
      <w:ind w:left="1418"/>
      <w:contextualSpacing/>
    </w:pPr>
    <w:rPr>
      <w:lang w:eastAsia="en-GB"/>
    </w:rPr>
  </w:style>
  <w:style w:type="paragraph" w:styleId="ListBullet4">
    <w:name w:val="List Bullet 4"/>
    <w:basedOn w:val="Normal"/>
    <w:rsid w:val="001C58B4"/>
    <w:pPr>
      <w:numPr>
        <w:numId w:val="13"/>
      </w:numPr>
      <w:tabs>
        <w:tab w:val="num" w:pos="1843"/>
      </w:tabs>
      <w:ind w:left="1843" w:hanging="425"/>
      <w:contextualSpacing/>
    </w:pPr>
    <w:rPr>
      <w:lang w:eastAsia="en-GB"/>
    </w:rPr>
  </w:style>
  <w:style w:type="paragraph" w:styleId="ListContinue4">
    <w:name w:val="List Continue 4"/>
    <w:basedOn w:val="Normal"/>
    <w:rsid w:val="001C58B4"/>
    <w:pPr>
      <w:ind w:left="1843"/>
      <w:contextualSpacing/>
    </w:pPr>
    <w:rPr>
      <w:lang w:eastAsia="en-GB"/>
    </w:rPr>
  </w:style>
  <w:style w:type="paragraph" w:styleId="ListNumber2">
    <w:name w:val="List Number 2"/>
    <w:basedOn w:val="Normal"/>
    <w:rsid w:val="000E0319"/>
    <w:pPr>
      <w:numPr>
        <w:numId w:val="14"/>
      </w:numPr>
      <w:contextualSpacing/>
    </w:pPr>
    <w:rPr>
      <w:lang w:eastAsia="en-GB"/>
    </w:rPr>
  </w:style>
  <w:style w:type="paragraph" w:styleId="ListNumber3">
    <w:name w:val="List Number 3"/>
    <w:basedOn w:val="Normal"/>
    <w:rsid w:val="000E0319"/>
    <w:pPr>
      <w:numPr>
        <w:numId w:val="15"/>
      </w:numPr>
      <w:contextualSpacing/>
    </w:pPr>
    <w:rPr>
      <w:lang w:eastAsia="en-GB"/>
    </w:rPr>
  </w:style>
  <w:style w:type="paragraph" w:styleId="ListNumber4">
    <w:name w:val="List Number 4"/>
    <w:basedOn w:val="Normal"/>
    <w:rsid w:val="001C58B4"/>
    <w:pPr>
      <w:numPr>
        <w:numId w:val="16"/>
      </w:numPr>
      <w:contextualSpacing/>
    </w:pPr>
    <w:rPr>
      <w:lang w:eastAsia="en-GB"/>
    </w:rPr>
  </w:style>
  <w:style w:type="paragraph" w:customStyle="1" w:styleId="Heading">
    <w:name w:val="Heading"/>
    <w:basedOn w:val="Normal"/>
    <w:qFormat/>
    <w:rsid w:val="007E071B"/>
    <w:pPr>
      <w:keepNext/>
      <w:keepLines/>
      <w:spacing w:before="360"/>
    </w:pPr>
    <w:rPr>
      <w:b/>
      <w:caps/>
      <w:color w:val="00466B"/>
      <w:sz w:val="32"/>
    </w:rPr>
  </w:style>
  <w:style w:type="table" w:customStyle="1" w:styleId="Standard2">
    <w:name w:val="Standard2"/>
    <w:basedOn w:val="TableNormal"/>
    <w:uiPriority w:val="99"/>
    <w:qFormat/>
    <w:rsid w:val="001355EC"/>
    <w:tblPr>
      <w:tblStyleRowBandSize w:val="1"/>
      <w:jc w:val="center"/>
      <w:tblBorders>
        <w:top w:val="single" w:sz="18" w:space="0" w:color="808080"/>
        <w:left w:val="single" w:sz="18" w:space="0" w:color="808080"/>
        <w:bottom w:val="single" w:sz="18" w:space="0" w:color="808080"/>
        <w:right w:val="single" w:sz="18" w:space="0" w:color="808080"/>
        <w:insideH w:val="single" w:sz="2" w:space="0" w:color="808080"/>
        <w:insideV w:val="single" w:sz="2" w:space="0" w:color="808080"/>
      </w:tblBorders>
    </w:tblPr>
    <w:trPr>
      <w:cantSplit/>
      <w:jc w:val="center"/>
    </w:trPr>
    <w:tblStylePr w:type="firstRow">
      <w:rPr>
        <w:color w:val="auto"/>
      </w:rPr>
      <w:tblPr/>
      <w:trPr>
        <w:tblHeader/>
      </w:trPr>
      <w:tcPr>
        <w:tcBorders>
          <w:bottom w:val="double" w:sz="4" w:space="0" w:color="auto"/>
        </w:tcBorders>
        <w:shd w:val="clear" w:color="auto" w:fill="D9D9D9"/>
      </w:tcPr>
    </w:tblStylePr>
    <w:tblStylePr w:type="lastRow">
      <w:pPr>
        <w:keepNext/>
        <w:wordWrap/>
      </w:pPr>
    </w:tblStylePr>
    <w:tblStylePr w:type="band1Horz">
      <w:tblPr/>
      <w:tcPr>
        <w:shd w:val="clear" w:color="auto" w:fill="FFFFFF"/>
      </w:tcPr>
    </w:tblStylePr>
    <w:tblStylePr w:type="band2Horz">
      <w:tblPr/>
      <w:tcPr>
        <w:shd w:val="clear" w:color="auto" w:fill="F2F2F2"/>
      </w:tcPr>
    </w:tblStylePr>
  </w:style>
  <w:style w:type="paragraph" w:customStyle="1" w:styleId="DocumentTitle">
    <w:name w:val="DocumentTitle"/>
    <w:basedOn w:val="Normal"/>
    <w:qFormat/>
    <w:rsid w:val="00BF3B4C"/>
    <w:pPr>
      <w:spacing w:before="240" w:after="240"/>
      <w:jc w:val="center"/>
    </w:pPr>
    <w:rPr>
      <w:b/>
      <w:bCs/>
      <w:color w:val="00466B"/>
      <w:kern w:val="28"/>
      <w:sz w:val="48"/>
      <w:szCs w:val="32"/>
    </w:rPr>
  </w:style>
  <w:style w:type="paragraph" w:customStyle="1" w:styleId="DocumentVersion">
    <w:name w:val="Document Version"/>
    <w:basedOn w:val="Normal"/>
    <w:qFormat/>
    <w:rsid w:val="0042079B"/>
    <w:pPr>
      <w:spacing w:before="60" w:after="60"/>
    </w:pPr>
    <w:rPr>
      <w:szCs w:val="20"/>
    </w:rPr>
  </w:style>
  <w:style w:type="paragraph" w:customStyle="1" w:styleId="Appendix">
    <w:name w:val="Appendix"/>
    <w:basedOn w:val="Heading1"/>
    <w:next w:val="Normal"/>
    <w:rsid w:val="00BF3B4C"/>
    <w:pPr>
      <w:numPr>
        <w:numId w:val="20"/>
      </w:numPr>
      <w:ind w:left="993" w:hanging="993"/>
    </w:pPr>
  </w:style>
  <w:style w:type="paragraph" w:customStyle="1" w:styleId="TableCellRight">
    <w:name w:val="Table Cell Right"/>
    <w:basedOn w:val="TableCell"/>
    <w:rsid w:val="009F5D96"/>
    <w:pPr>
      <w:jc w:val="right"/>
    </w:pPr>
  </w:style>
  <w:style w:type="table" w:customStyle="1" w:styleId="DEWI">
    <w:name w:val="DEWI"/>
    <w:basedOn w:val="TableNormal"/>
    <w:uiPriority w:val="99"/>
    <w:qFormat/>
    <w:rsid w:val="00024FF4"/>
    <w:tblPr>
      <w:tblStyleRowBandSize w:val="1"/>
      <w:jc w:val="center"/>
      <w:tblBorders>
        <w:top w:val="single" w:sz="18" w:space="0" w:color="808080"/>
        <w:left w:val="single" w:sz="18" w:space="0" w:color="808080"/>
        <w:bottom w:val="single" w:sz="18" w:space="0" w:color="808080"/>
        <w:right w:val="single" w:sz="18" w:space="0" w:color="808080"/>
        <w:insideH w:val="single" w:sz="2" w:space="0" w:color="808080"/>
        <w:insideV w:val="single" w:sz="2" w:space="0" w:color="808080"/>
      </w:tblBorders>
    </w:tblPr>
    <w:trPr>
      <w:cantSplit/>
      <w:jc w:val="center"/>
    </w:trPr>
    <w:tblStylePr w:type="firstRow">
      <w:pPr>
        <w:jc w:val="left"/>
      </w:pPr>
      <w:rPr>
        <w:rFonts w:ascii="Arial" w:hAnsi="Arial"/>
        <w:b w:val="0"/>
        <w:i w:val="0"/>
        <w:color w:val="FFFFFF"/>
        <w:sz w:val="22"/>
      </w:rPr>
      <w:tblPr/>
      <w:tcPr>
        <w:tcBorders>
          <w:bottom w:val="thickThinSmallGap" w:sz="24" w:space="0" w:color="00466B"/>
        </w:tcBorders>
        <w:shd w:val="clear" w:color="auto" w:fill="00466B"/>
        <w:vAlign w:val="center"/>
      </w:tcPr>
    </w:tblStylePr>
    <w:tblStylePr w:type="lastRow">
      <w:pPr>
        <w:keepNext/>
        <w:wordWrap/>
      </w:pPr>
    </w:tblStylePr>
    <w:tblStylePr w:type="band1Horz">
      <w:tblPr/>
      <w:tcPr>
        <w:shd w:val="clear" w:color="auto" w:fill="FFFFFF"/>
      </w:tcPr>
    </w:tblStylePr>
    <w:tblStylePr w:type="band2Horz">
      <w:tblPr/>
      <w:tcPr>
        <w:shd w:val="clear" w:color="auto" w:fill="F2F2F2"/>
      </w:tcPr>
    </w:tblStylePr>
  </w:style>
  <w:style w:type="paragraph" w:styleId="BalloonText">
    <w:name w:val="Balloon Text"/>
    <w:basedOn w:val="Normal"/>
    <w:link w:val="BalloonTextChar"/>
    <w:rsid w:val="00696606"/>
    <w:rPr>
      <w:rFonts w:ascii="Tahoma" w:hAnsi="Tahoma"/>
      <w:sz w:val="16"/>
      <w:szCs w:val="16"/>
    </w:rPr>
  </w:style>
  <w:style w:type="character" w:customStyle="1" w:styleId="BalloonTextChar">
    <w:name w:val="Balloon Text Char"/>
    <w:link w:val="BalloonText"/>
    <w:rsid w:val="00696606"/>
    <w:rPr>
      <w:rFonts w:ascii="Tahoma" w:hAnsi="Tahoma" w:cs="Tahoma"/>
      <w:sz w:val="16"/>
      <w:szCs w:val="16"/>
      <w:lang w:val="en-GB" w:eastAsia="it-IT"/>
    </w:rPr>
  </w:style>
  <w:style w:type="paragraph" w:customStyle="1" w:styleId="DistributionLevel">
    <w:name w:val="Distribution Level"/>
    <w:basedOn w:val="TableCell"/>
    <w:link w:val="DistributionLevelZchn"/>
    <w:rsid w:val="00497B57"/>
  </w:style>
  <w:style w:type="character" w:customStyle="1" w:styleId="TableCellZchn">
    <w:name w:val="Table Cell Zchn"/>
    <w:link w:val="TableCell"/>
    <w:rsid w:val="00497B57"/>
    <w:rPr>
      <w:rFonts w:ascii="Arial" w:hAnsi="Arial"/>
      <w:sz w:val="22"/>
      <w:szCs w:val="24"/>
      <w:lang w:val="en-GB" w:eastAsia="en-GB"/>
    </w:rPr>
  </w:style>
  <w:style w:type="character" w:customStyle="1" w:styleId="DistributionLevelZchn">
    <w:name w:val="Distribution Level Zchn"/>
    <w:link w:val="DistributionLevel"/>
    <w:rsid w:val="00497B57"/>
    <w:rPr>
      <w:rFonts w:ascii="Arial" w:hAnsi="Arial" w:cs="Arial"/>
      <w:sz w:val="22"/>
      <w:szCs w:val="24"/>
      <w:lang w:val="en-GB" w:eastAsia="en-GB"/>
    </w:rPr>
  </w:style>
  <w:style w:type="character" w:styleId="CommentReference">
    <w:name w:val="annotation reference"/>
    <w:rsid w:val="00442C4C"/>
    <w:rPr>
      <w:sz w:val="16"/>
      <w:szCs w:val="16"/>
    </w:rPr>
  </w:style>
  <w:style w:type="paragraph" w:styleId="CommentText">
    <w:name w:val="annotation text"/>
    <w:basedOn w:val="Normal"/>
    <w:link w:val="CommentTextChar"/>
    <w:uiPriority w:val="99"/>
    <w:rsid w:val="00442C4C"/>
    <w:rPr>
      <w:sz w:val="20"/>
      <w:szCs w:val="20"/>
    </w:rPr>
  </w:style>
  <w:style w:type="character" w:customStyle="1" w:styleId="CommentTextChar">
    <w:name w:val="Comment Text Char"/>
    <w:link w:val="CommentText"/>
    <w:uiPriority w:val="99"/>
    <w:rsid w:val="00442C4C"/>
    <w:rPr>
      <w:rFonts w:ascii="Arial" w:hAnsi="Arial"/>
      <w:lang w:val="en-GB" w:eastAsia="it-IT"/>
    </w:rPr>
  </w:style>
  <w:style w:type="paragraph" w:styleId="CommentSubject">
    <w:name w:val="annotation subject"/>
    <w:basedOn w:val="CommentText"/>
    <w:next w:val="CommentText"/>
    <w:link w:val="CommentSubjectChar"/>
    <w:rsid w:val="00442C4C"/>
    <w:rPr>
      <w:b/>
      <w:bCs/>
    </w:rPr>
  </w:style>
  <w:style w:type="character" w:customStyle="1" w:styleId="CommentSubjectChar">
    <w:name w:val="Comment Subject Char"/>
    <w:link w:val="CommentSubject"/>
    <w:rsid w:val="00442C4C"/>
    <w:rPr>
      <w:rFonts w:ascii="Arial" w:hAnsi="Arial"/>
      <w:b/>
      <w:bCs/>
      <w:lang w:val="en-GB" w:eastAsia="it-IT"/>
    </w:rPr>
  </w:style>
  <w:style w:type="table" w:styleId="Table3Deffects1">
    <w:name w:val="Table 3D effects 1"/>
    <w:basedOn w:val="TableNormal"/>
    <w:rsid w:val="00050D99"/>
    <w:pPr>
      <w:spacing w:before="120" w:after="12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E229B"/>
    <w:pPr>
      <w:spacing w:before="120" w:after="12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istributionLevel0">
    <w:name w:val="DistributionLevel"/>
    <w:basedOn w:val="DistributionLevel"/>
    <w:link w:val="DistributionLevelZchn0"/>
    <w:qFormat/>
    <w:rsid w:val="00726A4F"/>
  </w:style>
  <w:style w:type="character" w:customStyle="1" w:styleId="Heading8Char">
    <w:name w:val="Heading 8 Char"/>
    <w:basedOn w:val="DefaultParagraphFont"/>
    <w:link w:val="Heading8"/>
    <w:uiPriority w:val="9"/>
    <w:semiHidden/>
    <w:rsid w:val="00E92DBF"/>
    <w:rPr>
      <w:rFonts w:asciiTheme="majorHAnsi" w:eastAsiaTheme="majorEastAsia" w:hAnsiTheme="majorHAnsi" w:cstheme="majorBidi"/>
      <w:b/>
      <w:bCs/>
      <w:i/>
      <w:iCs/>
      <w:color w:val="1F4E79" w:themeColor="accent1" w:themeShade="80"/>
    </w:rPr>
  </w:style>
  <w:style w:type="character" w:customStyle="1" w:styleId="DistributionLevelZchn0">
    <w:name w:val="DistributionLevel Zchn"/>
    <w:link w:val="DistributionLevel0"/>
    <w:rsid w:val="00726A4F"/>
    <w:rPr>
      <w:rFonts w:ascii="Arial" w:hAnsi="Arial" w:cs="Arial"/>
      <w:sz w:val="22"/>
      <w:szCs w:val="24"/>
      <w:lang w:val="en-GB" w:eastAsia="en-GB"/>
    </w:rPr>
  </w:style>
  <w:style w:type="character" w:customStyle="1" w:styleId="Heading9Char">
    <w:name w:val="Heading 9 Char"/>
    <w:basedOn w:val="DefaultParagraphFont"/>
    <w:link w:val="Heading9"/>
    <w:uiPriority w:val="9"/>
    <w:semiHidden/>
    <w:rsid w:val="00E92DBF"/>
    <w:rPr>
      <w:rFonts w:asciiTheme="majorHAnsi" w:eastAsiaTheme="majorEastAsia" w:hAnsiTheme="majorHAnsi" w:cstheme="majorBidi"/>
      <w:i/>
      <w:iCs/>
      <w:color w:val="1F4E79" w:themeColor="accent1" w:themeShade="80"/>
    </w:rPr>
  </w:style>
  <w:style w:type="table" w:customStyle="1" w:styleId="DEWIRequirements">
    <w:name w:val="DEWI Requirements"/>
    <w:basedOn w:val="TableNormal"/>
    <w:uiPriority w:val="99"/>
    <w:rsid w:val="00B907D3"/>
    <w:tblPr>
      <w:tblStyleRowBandSize w:val="1"/>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Pr>
    <w:tcPr>
      <w:shd w:val="clear" w:color="auto" w:fill="auto"/>
    </w:tcPr>
    <w:tblStylePr w:type="firstCol">
      <w:rPr>
        <w:b/>
        <w:color w:val="FFFFFF"/>
      </w:rPr>
      <w:tblPr/>
      <w:tcPr>
        <w:tcBorders>
          <w:top w:val="single" w:sz="2" w:space="0" w:color="808080"/>
          <w:left w:val="single" w:sz="2" w:space="0" w:color="808080"/>
          <w:bottom w:val="single" w:sz="2" w:space="0" w:color="808080"/>
          <w:right w:val="thickThinSmallGap" w:sz="24" w:space="0" w:color="00466B"/>
          <w:insideH w:val="nil"/>
          <w:insideV w:val="nil"/>
          <w:tl2br w:val="nil"/>
          <w:tr2bl w:val="nil"/>
        </w:tcBorders>
        <w:shd w:val="clear" w:color="auto" w:fill="00466B"/>
      </w:tcPr>
    </w:tblStylePr>
    <w:tblStylePr w:type="band1Horz">
      <w:tblPr/>
      <w:tcPr>
        <w:tcBorders>
          <w:top w:val="single" w:sz="2" w:space="0" w:color="808080"/>
          <w:left w:val="single" w:sz="2" w:space="0" w:color="808080"/>
          <w:bottom w:val="single" w:sz="2" w:space="0" w:color="808080"/>
          <w:right w:val="single" w:sz="2" w:space="0" w:color="808080"/>
          <w:insideH w:val="nil"/>
          <w:insideV w:val="single" w:sz="2" w:space="0" w:color="808080"/>
          <w:tl2br w:val="nil"/>
          <w:tr2bl w:val="nil"/>
        </w:tcBorders>
        <w:shd w:val="clear" w:color="auto" w:fill="F2F2F2"/>
      </w:tcPr>
    </w:tblStylePr>
    <w:tblStylePr w:type="band2Horz">
      <w:rPr>
        <w:rFonts w:ascii="Arial" w:hAnsi="Arial"/>
        <w:sz w:val="22"/>
      </w:rPr>
      <w:tblPr/>
      <w:tcPr>
        <w:tcBorders>
          <w:top w:val="nil"/>
          <w:left w:val="nil"/>
          <w:bottom w:val="nil"/>
          <w:right w:val="single" w:sz="2" w:space="0" w:color="808080"/>
          <w:insideH w:val="nil"/>
          <w:insideV w:val="single" w:sz="2" w:space="0" w:color="808080"/>
          <w:tl2br w:val="nil"/>
          <w:tr2bl w:val="nil"/>
        </w:tcBorders>
        <w:shd w:val="clear" w:color="auto" w:fill="auto"/>
      </w:tcPr>
    </w:tblStylePr>
  </w:style>
  <w:style w:type="character" w:styleId="UnresolvedMention">
    <w:name w:val="Unresolved Mention"/>
    <w:uiPriority w:val="99"/>
    <w:semiHidden/>
    <w:unhideWhenUsed/>
    <w:rsid w:val="003140FE"/>
    <w:rPr>
      <w:color w:val="808080"/>
      <w:shd w:val="clear" w:color="auto" w:fill="E6E6E6"/>
    </w:rPr>
  </w:style>
  <w:style w:type="character" w:styleId="Strong">
    <w:name w:val="Strong"/>
    <w:basedOn w:val="DefaultParagraphFont"/>
    <w:uiPriority w:val="22"/>
    <w:qFormat/>
    <w:rsid w:val="00E92DBF"/>
    <w:rPr>
      <w:b/>
      <w:bCs/>
    </w:rPr>
  </w:style>
  <w:style w:type="paragraph" w:styleId="BodyText">
    <w:name w:val="Body Text"/>
    <w:link w:val="BodyTextChar"/>
    <w:qFormat/>
    <w:rsid w:val="00A51833"/>
    <w:pPr>
      <w:spacing w:line="288" w:lineRule="auto"/>
    </w:pPr>
    <w:rPr>
      <w:rFonts w:cs="Times New Roman"/>
      <w:color w:val="000000"/>
      <w:spacing w:val="4"/>
      <w:szCs w:val="24"/>
      <w:lang w:val="en-GB" w:eastAsia="nl-NL"/>
    </w:rPr>
  </w:style>
  <w:style w:type="character" w:customStyle="1" w:styleId="BodyTextChar">
    <w:name w:val="Body Text Char"/>
    <w:basedOn w:val="DefaultParagraphFont"/>
    <w:link w:val="BodyText"/>
    <w:rsid w:val="00A51833"/>
    <w:rPr>
      <w:rFonts w:cs="Times New Roman"/>
      <w:color w:val="000000"/>
      <w:spacing w:val="4"/>
      <w:szCs w:val="24"/>
      <w:lang w:val="en-GB" w:eastAsia="nl-NL"/>
    </w:rPr>
  </w:style>
  <w:style w:type="paragraph" w:customStyle="1" w:styleId="Default">
    <w:name w:val="Default"/>
    <w:rsid w:val="0012530C"/>
    <w:pPr>
      <w:autoSpaceDE w:val="0"/>
      <w:autoSpaceDN w:val="0"/>
      <w:adjustRightInd w:val="0"/>
    </w:pPr>
    <w:rPr>
      <w:rFonts w:ascii="Calibri" w:hAnsi="Calibri" w:cs="Calibri"/>
      <w:color w:val="000000"/>
      <w:sz w:val="24"/>
      <w:szCs w:val="24"/>
      <w:lang w:val="it-IT"/>
    </w:rPr>
  </w:style>
  <w:style w:type="paragraph" w:styleId="NoSpacing">
    <w:name w:val="No Spacing"/>
    <w:uiPriority w:val="1"/>
    <w:qFormat/>
    <w:rsid w:val="00E92DBF"/>
  </w:style>
  <w:style w:type="character" w:customStyle="1" w:styleId="markedcontent">
    <w:name w:val="markedcontent"/>
    <w:basedOn w:val="DefaultParagraphFont"/>
    <w:rsid w:val="0073717C"/>
  </w:style>
  <w:style w:type="character" w:customStyle="1" w:styleId="highlight">
    <w:name w:val="highlight"/>
    <w:basedOn w:val="DefaultParagraphFont"/>
    <w:rsid w:val="0073717C"/>
  </w:style>
  <w:style w:type="paragraph" w:styleId="Title">
    <w:name w:val="Title"/>
    <w:basedOn w:val="Normal"/>
    <w:next w:val="Normal"/>
    <w:link w:val="TitleChar"/>
    <w:uiPriority w:val="10"/>
    <w:qFormat/>
    <w:rsid w:val="00E92DBF"/>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92DB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92DBF"/>
    <w:pPr>
      <w:numPr>
        <w:ilvl w:val="1"/>
      </w:numPr>
      <w:spacing w:after="240"/>
      <w:ind w:left="23"/>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92DBF"/>
    <w:rPr>
      <w:rFonts w:asciiTheme="majorHAnsi" w:eastAsiaTheme="majorEastAsia" w:hAnsiTheme="majorHAnsi" w:cstheme="majorBidi"/>
      <w:color w:val="5B9BD5" w:themeColor="accent1"/>
      <w:sz w:val="28"/>
      <w:szCs w:val="28"/>
    </w:rPr>
  </w:style>
  <w:style w:type="paragraph" w:styleId="Quote">
    <w:name w:val="Quote"/>
    <w:basedOn w:val="Normal"/>
    <w:next w:val="Normal"/>
    <w:link w:val="QuoteChar"/>
    <w:uiPriority w:val="29"/>
    <w:qFormat/>
    <w:rsid w:val="00E92DB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92DBF"/>
    <w:rPr>
      <w:color w:val="44546A" w:themeColor="text2"/>
      <w:sz w:val="24"/>
      <w:szCs w:val="24"/>
    </w:rPr>
  </w:style>
  <w:style w:type="paragraph" w:styleId="IntenseQuote">
    <w:name w:val="Intense Quote"/>
    <w:basedOn w:val="Normal"/>
    <w:next w:val="Normal"/>
    <w:link w:val="IntenseQuoteChar"/>
    <w:uiPriority w:val="30"/>
    <w:qFormat/>
    <w:rsid w:val="00E92DBF"/>
    <w:pPr>
      <w:spacing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92DB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92DBF"/>
    <w:rPr>
      <w:i/>
      <w:iCs/>
      <w:color w:val="595959" w:themeColor="text1" w:themeTint="A6"/>
    </w:rPr>
  </w:style>
  <w:style w:type="character" w:styleId="IntenseEmphasis">
    <w:name w:val="Intense Emphasis"/>
    <w:basedOn w:val="DefaultParagraphFont"/>
    <w:uiPriority w:val="21"/>
    <w:qFormat/>
    <w:rsid w:val="00E92DBF"/>
    <w:rPr>
      <w:b/>
      <w:bCs/>
      <w:i/>
      <w:iCs/>
    </w:rPr>
  </w:style>
  <w:style w:type="character" w:styleId="SubtleReference">
    <w:name w:val="Subtle Reference"/>
    <w:basedOn w:val="DefaultParagraphFont"/>
    <w:uiPriority w:val="31"/>
    <w:qFormat/>
    <w:rsid w:val="00E92DB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92DBF"/>
    <w:rPr>
      <w:b/>
      <w:bCs/>
      <w:smallCaps/>
      <w:color w:val="44546A" w:themeColor="text2"/>
      <w:u w:val="single"/>
    </w:rPr>
  </w:style>
  <w:style w:type="character" w:styleId="BookTitle">
    <w:name w:val="Book Title"/>
    <w:basedOn w:val="DefaultParagraphFont"/>
    <w:uiPriority w:val="33"/>
    <w:qFormat/>
    <w:rsid w:val="00E92DBF"/>
    <w:rPr>
      <w:b/>
      <w:bCs/>
      <w:smallCaps/>
      <w:spacing w:val="10"/>
    </w:rPr>
  </w:style>
  <w:style w:type="paragraph" w:styleId="TOCHeading">
    <w:name w:val="TOC Heading"/>
    <w:basedOn w:val="Heading1"/>
    <w:next w:val="Normal"/>
    <w:uiPriority w:val="39"/>
    <w:unhideWhenUsed/>
    <w:qFormat/>
    <w:rsid w:val="00E92DBF"/>
    <w:pPr>
      <w:outlineLvl w:val="9"/>
    </w:pPr>
  </w:style>
  <w:style w:type="table" w:styleId="GridTable5Dark-Accent3">
    <w:name w:val="Grid Table 5 Dark Accent 3"/>
    <w:basedOn w:val="TableNormal"/>
    <w:uiPriority w:val="50"/>
    <w:rsid w:val="003B6DD6"/>
    <w:rPr>
      <w:rFonts w:eastAsiaTheme="minorHAnsi"/>
      <w:lang w:val="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Date">
    <w:name w:val="Date"/>
    <w:basedOn w:val="Normal"/>
    <w:next w:val="Normal"/>
    <w:link w:val="DateChar"/>
    <w:rsid w:val="000F1D07"/>
    <w:rPr>
      <w:rFonts w:ascii="Arial" w:eastAsia="Times New Roman" w:hAnsi="Arial" w:cs="Arial"/>
      <w:szCs w:val="20"/>
    </w:rPr>
  </w:style>
  <w:style w:type="character" w:customStyle="1" w:styleId="DateChar">
    <w:name w:val="Date Char"/>
    <w:basedOn w:val="DefaultParagraphFont"/>
    <w:link w:val="Date"/>
    <w:rsid w:val="000F1D07"/>
    <w:rPr>
      <w:rFonts w:ascii="Arial" w:eastAsia="Times New Roman" w:hAnsi="Arial" w:cs="Arial"/>
      <w:szCs w:val="20"/>
    </w:rPr>
  </w:style>
  <w:style w:type="paragraph" w:styleId="Index1">
    <w:name w:val="index 1"/>
    <w:basedOn w:val="Normal"/>
    <w:next w:val="Normal"/>
    <w:autoRedefine/>
    <w:rsid w:val="000F1D07"/>
    <w:rPr>
      <w:rFonts w:ascii="Arial" w:eastAsia="Times New Roman" w:hAnsi="Arial" w:cs="Arial"/>
      <w:szCs w:val="20"/>
    </w:rPr>
  </w:style>
  <w:style w:type="paragraph" w:styleId="IndexHeading">
    <w:name w:val="index heading"/>
    <w:basedOn w:val="Normal"/>
    <w:next w:val="Index1"/>
    <w:rsid w:val="000F1D07"/>
    <w:rPr>
      <w:rFonts w:ascii="Arial" w:eastAsia="Times New Roman" w:hAnsi="Arial" w:cs="Arial"/>
      <w:b/>
      <w:szCs w:val="20"/>
    </w:rPr>
  </w:style>
  <w:style w:type="paragraph" w:styleId="NormalWeb">
    <w:name w:val="Normal (Web)"/>
    <w:basedOn w:val="Normal"/>
    <w:uiPriority w:val="99"/>
    <w:unhideWhenUsed/>
    <w:rsid w:val="003A6E08"/>
    <w:pPr>
      <w:spacing w:after="100" w:afterAutospacing="1"/>
      <w:jc w:val="left"/>
    </w:pPr>
    <w:rPr>
      <w:rFonts w:ascii="Times New Roman" w:eastAsia="Times New Roman" w:hAnsi="Times New Roman" w:cs="Times New Roman"/>
      <w:sz w:val="24"/>
      <w:szCs w:val="24"/>
      <w:lang w:val="it-IT" w:eastAsia="it-IT"/>
    </w:rPr>
  </w:style>
  <w:style w:type="paragraph" w:customStyle="1" w:styleId="Titlefrontpage">
    <w:name w:val="Title front page"/>
    <w:basedOn w:val="Normal"/>
    <w:rsid w:val="005C482B"/>
    <w:pPr>
      <w:widowControl w:val="0"/>
      <w:suppressAutoHyphens/>
      <w:spacing w:line="240" w:lineRule="auto"/>
      <w:ind w:left="0"/>
    </w:pPr>
    <w:rPr>
      <w:rFonts w:ascii="Arial" w:eastAsia="Times New Roman" w:hAnsi="Arial" w:cs="Arial"/>
      <w:b/>
      <w:color w:val="009F47"/>
      <w:spacing w:val="4"/>
      <w:sz w:val="40"/>
      <w:szCs w:val="20"/>
      <w:lang w:val="en-GB" w:eastAsia="zh-CN"/>
    </w:rPr>
  </w:style>
  <w:style w:type="paragraph" w:customStyle="1" w:styleId="Subtitlefrontpage">
    <w:name w:val="Sub title front page"/>
    <w:basedOn w:val="Titlefrontpage"/>
    <w:rsid w:val="005C482B"/>
    <w:rPr>
      <w:b w:val="0"/>
      <w:color w:val="auto"/>
      <w:sz w:val="28"/>
    </w:rPr>
  </w:style>
  <w:style w:type="paragraph" w:customStyle="1" w:styleId="tablecontentsheading">
    <w:name w:val="table contents heading"/>
    <w:basedOn w:val="Normal"/>
    <w:rsid w:val="005C482B"/>
    <w:pPr>
      <w:widowControl w:val="0"/>
      <w:suppressAutoHyphens/>
      <w:spacing w:line="240" w:lineRule="auto"/>
      <w:ind w:left="0"/>
      <w:jc w:val="left"/>
    </w:pPr>
    <w:rPr>
      <w:rFonts w:ascii="Arial" w:eastAsia="Times New Roman" w:hAnsi="Arial" w:cs="Arial"/>
      <w:b/>
      <w:spacing w:val="4"/>
      <w:sz w:val="18"/>
      <w:szCs w:val="20"/>
      <w:lang w:val="en-GB" w:eastAsia="zh-CN"/>
    </w:rPr>
  </w:style>
  <w:style w:type="paragraph" w:customStyle="1" w:styleId="tablecontents">
    <w:name w:val="table contents"/>
    <w:basedOn w:val="tablecontentsheading"/>
    <w:rsid w:val="005C482B"/>
    <w:rPr>
      <w:b w:val="0"/>
      <w:color w:val="000000"/>
    </w:rPr>
  </w:style>
  <w:style w:type="paragraph" w:customStyle="1" w:styleId="LO-Normal">
    <w:name w:val="LO-Normal"/>
    <w:rsid w:val="005C482B"/>
    <w:pPr>
      <w:suppressAutoHyphens/>
      <w:spacing w:line="240" w:lineRule="auto"/>
      <w:ind w:left="0"/>
    </w:pPr>
    <w:rPr>
      <w:rFonts w:ascii="Times New Roman" w:eastAsia="Times New Roman" w:hAnsi="Times New Roman" w:cs="Times New Roman"/>
      <w:sz w:val="24"/>
      <w:szCs w:val="24"/>
      <w:lang w:val="en" w:eastAsia="zh-CN"/>
    </w:rPr>
  </w:style>
  <w:style w:type="paragraph" w:customStyle="1" w:styleId="Headersection2">
    <w:name w:val="Header section 2"/>
    <w:basedOn w:val="Header"/>
    <w:rsid w:val="005C482B"/>
    <w:pPr>
      <w:tabs>
        <w:tab w:val="clear" w:pos="4819"/>
        <w:tab w:val="clear" w:pos="9638"/>
        <w:tab w:val="center" w:pos="4153"/>
        <w:tab w:val="left" w:pos="4984"/>
        <w:tab w:val="right" w:pos="8306"/>
      </w:tabs>
      <w:suppressAutoHyphens/>
      <w:spacing w:line="288" w:lineRule="auto"/>
      <w:ind w:left="0"/>
      <w:jc w:val="left"/>
    </w:pPr>
    <w:rPr>
      <w:rFonts w:ascii="Arial" w:eastAsia="Times New Roman" w:hAnsi="Arial" w:cs="Arial"/>
      <w:spacing w:val="4"/>
      <w:szCs w:val="20"/>
      <w:lang w:val="en-GB" w:eastAsia="zh-CN"/>
    </w:rPr>
  </w:style>
  <w:style w:type="character" w:customStyle="1" w:styleId="HeaderChar">
    <w:name w:val="Header Char"/>
    <w:basedOn w:val="DefaultParagraphFont"/>
    <w:link w:val="Header"/>
    <w:uiPriority w:val="99"/>
    <w:rsid w:val="00E17762"/>
    <w:rPr>
      <w:sz w:val="18"/>
    </w:rPr>
  </w:style>
  <w:style w:type="table" w:styleId="GridTable4-Accent6">
    <w:name w:val="Grid Table 4 Accent 6"/>
    <w:basedOn w:val="TableNormal"/>
    <w:uiPriority w:val="49"/>
    <w:rsid w:val="00452045"/>
    <w:pPr>
      <w:spacing w:line="240" w:lineRule="auto"/>
      <w:ind w:left="0"/>
      <w:jc w:val="left"/>
    </w:pPr>
    <w:rPr>
      <w:rFonts w:eastAsiaTheme="minorHAnsi"/>
      <w:lang w:val="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FooterChar">
    <w:name w:val="Footer Char"/>
    <w:basedOn w:val="DefaultParagraphFont"/>
    <w:link w:val="Footer"/>
    <w:uiPriority w:val="99"/>
    <w:rsid w:val="00CF7E9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098">
      <w:bodyDiv w:val="1"/>
      <w:marLeft w:val="0"/>
      <w:marRight w:val="0"/>
      <w:marTop w:val="0"/>
      <w:marBottom w:val="0"/>
      <w:divBdr>
        <w:top w:val="none" w:sz="0" w:space="0" w:color="auto"/>
        <w:left w:val="none" w:sz="0" w:space="0" w:color="auto"/>
        <w:bottom w:val="none" w:sz="0" w:space="0" w:color="auto"/>
        <w:right w:val="none" w:sz="0" w:space="0" w:color="auto"/>
      </w:divBdr>
    </w:div>
    <w:div w:id="12266880">
      <w:bodyDiv w:val="1"/>
      <w:marLeft w:val="0"/>
      <w:marRight w:val="0"/>
      <w:marTop w:val="0"/>
      <w:marBottom w:val="0"/>
      <w:divBdr>
        <w:top w:val="none" w:sz="0" w:space="0" w:color="auto"/>
        <w:left w:val="none" w:sz="0" w:space="0" w:color="auto"/>
        <w:bottom w:val="none" w:sz="0" w:space="0" w:color="auto"/>
        <w:right w:val="none" w:sz="0" w:space="0" w:color="auto"/>
      </w:divBdr>
      <w:divsChild>
        <w:div w:id="829641794">
          <w:marLeft w:val="0"/>
          <w:marRight w:val="0"/>
          <w:marTop w:val="0"/>
          <w:marBottom w:val="0"/>
          <w:divBdr>
            <w:top w:val="none" w:sz="0" w:space="0" w:color="auto"/>
            <w:left w:val="none" w:sz="0" w:space="0" w:color="auto"/>
            <w:bottom w:val="none" w:sz="0" w:space="0" w:color="auto"/>
            <w:right w:val="none" w:sz="0" w:space="0" w:color="auto"/>
          </w:divBdr>
          <w:divsChild>
            <w:div w:id="19163527">
              <w:marLeft w:val="0"/>
              <w:marRight w:val="0"/>
              <w:marTop w:val="0"/>
              <w:marBottom w:val="0"/>
              <w:divBdr>
                <w:top w:val="none" w:sz="0" w:space="0" w:color="auto"/>
                <w:left w:val="none" w:sz="0" w:space="0" w:color="auto"/>
                <w:bottom w:val="none" w:sz="0" w:space="0" w:color="auto"/>
                <w:right w:val="none" w:sz="0" w:space="0" w:color="auto"/>
              </w:divBdr>
            </w:div>
            <w:div w:id="20395807">
              <w:marLeft w:val="0"/>
              <w:marRight w:val="0"/>
              <w:marTop w:val="0"/>
              <w:marBottom w:val="0"/>
              <w:divBdr>
                <w:top w:val="none" w:sz="0" w:space="0" w:color="auto"/>
                <w:left w:val="none" w:sz="0" w:space="0" w:color="auto"/>
                <w:bottom w:val="none" w:sz="0" w:space="0" w:color="auto"/>
                <w:right w:val="none" w:sz="0" w:space="0" w:color="auto"/>
              </w:divBdr>
            </w:div>
            <w:div w:id="198401898">
              <w:marLeft w:val="0"/>
              <w:marRight w:val="0"/>
              <w:marTop w:val="0"/>
              <w:marBottom w:val="0"/>
              <w:divBdr>
                <w:top w:val="none" w:sz="0" w:space="0" w:color="auto"/>
                <w:left w:val="none" w:sz="0" w:space="0" w:color="auto"/>
                <w:bottom w:val="none" w:sz="0" w:space="0" w:color="auto"/>
                <w:right w:val="none" w:sz="0" w:space="0" w:color="auto"/>
              </w:divBdr>
            </w:div>
            <w:div w:id="280036078">
              <w:marLeft w:val="0"/>
              <w:marRight w:val="0"/>
              <w:marTop w:val="0"/>
              <w:marBottom w:val="0"/>
              <w:divBdr>
                <w:top w:val="none" w:sz="0" w:space="0" w:color="auto"/>
                <w:left w:val="none" w:sz="0" w:space="0" w:color="auto"/>
                <w:bottom w:val="none" w:sz="0" w:space="0" w:color="auto"/>
                <w:right w:val="none" w:sz="0" w:space="0" w:color="auto"/>
              </w:divBdr>
            </w:div>
            <w:div w:id="285504067">
              <w:marLeft w:val="0"/>
              <w:marRight w:val="0"/>
              <w:marTop w:val="0"/>
              <w:marBottom w:val="0"/>
              <w:divBdr>
                <w:top w:val="none" w:sz="0" w:space="0" w:color="auto"/>
                <w:left w:val="none" w:sz="0" w:space="0" w:color="auto"/>
                <w:bottom w:val="none" w:sz="0" w:space="0" w:color="auto"/>
                <w:right w:val="none" w:sz="0" w:space="0" w:color="auto"/>
              </w:divBdr>
            </w:div>
            <w:div w:id="290792112">
              <w:marLeft w:val="0"/>
              <w:marRight w:val="0"/>
              <w:marTop w:val="0"/>
              <w:marBottom w:val="0"/>
              <w:divBdr>
                <w:top w:val="none" w:sz="0" w:space="0" w:color="auto"/>
                <w:left w:val="none" w:sz="0" w:space="0" w:color="auto"/>
                <w:bottom w:val="none" w:sz="0" w:space="0" w:color="auto"/>
                <w:right w:val="none" w:sz="0" w:space="0" w:color="auto"/>
              </w:divBdr>
            </w:div>
            <w:div w:id="321205572">
              <w:marLeft w:val="0"/>
              <w:marRight w:val="0"/>
              <w:marTop w:val="0"/>
              <w:marBottom w:val="0"/>
              <w:divBdr>
                <w:top w:val="none" w:sz="0" w:space="0" w:color="auto"/>
                <w:left w:val="none" w:sz="0" w:space="0" w:color="auto"/>
                <w:bottom w:val="none" w:sz="0" w:space="0" w:color="auto"/>
                <w:right w:val="none" w:sz="0" w:space="0" w:color="auto"/>
              </w:divBdr>
            </w:div>
            <w:div w:id="322398739">
              <w:marLeft w:val="0"/>
              <w:marRight w:val="0"/>
              <w:marTop w:val="0"/>
              <w:marBottom w:val="0"/>
              <w:divBdr>
                <w:top w:val="none" w:sz="0" w:space="0" w:color="auto"/>
                <w:left w:val="none" w:sz="0" w:space="0" w:color="auto"/>
                <w:bottom w:val="none" w:sz="0" w:space="0" w:color="auto"/>
                <w:right w:val="none" w:sz="0" w:space="0" w:color="auto"/>
              </w:divBdr>
            </w:div>
            <w:div w:id="349377136">
              <w:marLeft w:val="0"/>
              <w:marRight w:val="0"/>
              <w:marTop w:val="0"/>
              <w:marBottom w:val="0"/>
              <w:divBdr>
                <w:top w:val="none" w:sz="0" w:space="0" w:color="auto"/>
                <w:left w:val="none" w:sz="0" w:space="0" w:color="auto"/>
                <w:bottom w:val="none" w:sz="0" w:space="0" w:color="auto"/>
                <w:right w:val="none" w:sz="0" w:space="0" w:color="auto"/>
              </w:divBdr>
            </w:div>
            <w:div w:id="359359903">
              <w:marLeft w:val="0"/>
              <w:marRight w:val="0"/>
              <w:marTop w:val="0"/>
              <w:marBottom w:val="0"/>
              <w:divBdr>
                <w:top w:val="none" w:sz="0" w:space="0" w:color="auto"/>
                <w:left w:val="none" w:sz="0" w:space="0" w:color="auto"/>
                <w:bottom w:val="none" w:sz="0" w:space="0" w:color="auto"/>
                <w:right w:val="none" w:sz="0" w:space="0" w:color="auto"/>
              </w:divBdr>
            </w:div>
            <w:div w:id="388579489">
              <w:marLeft w:val="0"/>
              <w:marRight w:val="0"/>
              <w:marTop w:val="0"/>
              <w:marBottom w:val="0"/>
              <w:divBdr>
                <w:top w:val="none" w:sz="0" w:space="0" w:color="auto"/>
                <w:left w:val="none" w:sz="0" w:space="0" w:color="auto"/>
                <w:bottom w:val="none" w:sz="0" w:space="0" w:color="auto"/>
                <w:right w:val="none" w:sz="0" w:space="0" w:color="auto"/>
              </w:divBdr>
            </w:div>
            <w:div w:id="499977084">
              <w:marLeft w:val="0"/>
              <w:marRight w:val="0"/>
              <w:marTop w:val="0"/>
              <w:marBottom w:val="0"/>
              <w:divBdr>
                <w:top w:val="none" w:sz="0" w:space="0" w:color="auto"/>
                <w:left w:val="none" w:sz="0" w:space="0" w:color="auto"/>
                <w:bottom w:val="none" w:sz="0" w:space="0" w:color="auto"/>
                <w:right w:val="none" w:sz="0" w:space="0" w:color="auto"/>
              </w:divBdr>
            </w:div>
            <w:div w:id="546995811">
              <w:marLeft w:val="0"/>
              <w:marRight w:val="0"/>
              <w:marTop w:val="0"/>
              <w:marBottom w:val="0"/>
              <w:divBdr>
                <w:top w:val="none" w:sz="0" w:space="0" w:color="auto"/>
                <w:left w:val="none" w:sz="0" w:space="0" w:color="auto"/>
                <w:bottom w:val="none" w:sz="0" w:space="0" w:color="auto"/>
                <w:right w:val="none" w:sz="0" w:space="0" w:color="auto"/>
              </w:divBdr>
            </w:div>
            <w:div w:id="613484099">
              <w:marLeft w:val="0"/>
              <w:marRight w:val="0"/>
              <w:marTop w:val="0"/>
              <w:marBottom w:val="0"/>
              <w:divBdr>
                <w:top w:val="none" w:sz="0" w:space="0" w:color="auto"/>
                <w:left w:val="none" w:sz="0" w:space="0" w:color="auto"/>
                <w:bottom w:val="none" w:sz="0" w:space="0" w:color="auto"/>
                <w:right w:val="none" w:sz="0" w:space="0" w:color="auto"/>
              </w:divBdr>
            </w:div>
            <w:div w:id="737047291">
              <w:marLeft w:val="0"/>
              <w:marRight w:val="0"/>
              <w:marTop w:val="0"/>
              <w:marBottom w:val="0"/>
              <w:divBdr>
                <w:top w:val="none" w:sz="0" w:space="0" w:color="auto"/>
                <w:left w:val="none" w:sz="0" w:space="0" w:color="auto"/>
                <w:bottom w:val="none" w:sz="0" w:space="0" w:color="auto"/>
                <w:right w:val="none" w:sz="0" w:space="0" w:color="auto"/>
              </w:divBdr>
            </w:div>
            <w:div w:id="744113221">
              <w:marLeft w:val="0"/>
              <w:marRight w:val="0"/>
              <w:marTop w:val="0"/>
              <w:marBottom w:val="0"/>
              <w:divBdr>
                <w:top w:val="none" w:sz="0" w:space="0" w:color="auto"/>
                <w:left w:val="none" w:sz="0" w:space="0" w:color="auto"/>
                <w:bottom w:val="none" w:sz="0" w:space="0" w:color="auto"/>
                <w:right w:val="none" w:sz="0" w:space="0" w:color="auto"/>
              </w:divBdr>
            </w:div>
            <w:div w:id="787164705">
              <w:marLeft w:val="0"/>
              <w:marRight w:val="0"/>
              <w:marTop w:val="0"/>
              <w:marBottom w:val="0"/>
              <w:divBdr>
                <w:top w:val="none" w:sz="0" w:space="0" w:color="auto"/>
                <w:left w:val="none" w:sz="0" w:space="0" w:color="auto"/>
                <w:bottom w:val="none" w:sz="0" w:space="0" w:color="auto"/>
                <w:right w:val="none" w:sz="0" w:space="0" w:color="auto"/>
              </w:divBdr>
            </w:div>
            <w:div w:id="787699658">
              <w:marLeft w:val="0"/>
              <w:marRight w:val="0"/>
              <w:marTop w:val="0"/>
              <w:marBottom w:val="0"/>
              <w:divBdr>
                <w:top w:val="none" w:sz="0" w:space="0" w:color="auto"/>
                <w:left w:val="none" w:sz="0" w:space="0" w:color="auto"/>
                <w:bottom w:val="none" w:sz="0" w:space="0" w:color="auto"/>
                <w:right w:val="none" w:sz="0" w:space="0" w:color="auto"/>
              </w:divBdr>
            </w:div>
            <w:div w:id="807867120">
              <w:marLeft w:val="0"/>
              <w:marRight w:val="0"/>
              <w:marTop w:val="0"/>
              <w:marBottom w:val="0"/>
              <w:divBdr>
                <w:top w:val="none" w:sz="0" w:space="0" w:color="auto"/>
                <w:left w:val="none" w:sz="0" w:space="0" w:color="auto"/>
                <w:bottom w:val="none" w:sz="0" w:space="0" w:color="auto"/>
                <w:right w:val="none" w:sz="0" w:space="0" w:color="auto"/>
              </w:divBdr>
            </w:div>
            <w:div w:id="986128143">
              <w:marLeft w:val="0"/>
              <w:marRight w:val="0"/>
              <w:marTop w:val="0"/>
              <w:marBottom w:val="0"/>
              <w:divBdr>
                <w:top w:val="none" w:sz="0" w:space="0" w:color="auto"/>
                <w:left w:val="none" w:sz="0" w:space="0" w:color="auto"/>
                <w:bottom w:val="none" w:sz="0" w:space="0" w:color="auto"/>
                <w:right w:val="none" w:sz="0" w:space="0" w:color="auto"/>
              </w:divBdr>
            </w:div>
            <w:div w:id="1041704824">
              <w:marLeft w:val="0"/>
              <w:marRight w:val="0"/>
              <w:marTop w:val="0"/>
              <w:marBottom w:val="0"/>
              <w:divBdr>
                <w:top w:val="none" w:sz="0" w:space="0" w:color="auto"/>
                <w:left w:val="none" w:sz="0" w:space="0" w:color="auto"/>
                <w:bottom w:val="none" w:sz="0" w:space="0" w:color="auto"/>
                <w:right w:val="none" w:sz="0" w:space="0" w:color="auto"/>
              </w:divBdr>
            </w:div>
            <w:div w:id="1245185642">
              <w:marLeft w:val="0"/>
              <w:marRight w:val="0"/>
              <w:marTop w:val="0"/>
              <w:marBottom w:val="0"/>
              <w:divBdr>
                <w:top w:val="none" w:sz="0" w:space="0" w:color="auto"/>
                <w:left w:val="none" w:sz="0" w:space="0" w:color="auto"/>
                <w:bottom w:val="none" w:sz="0" w:space="0" w:color="auto"/>
                <w:right w:val="none" w:sz="0" w:space="0" w:color="auto"/>
              </w:divBdr>
            </w:div>
            <w:div w:id="1373654898">
              <w:marLeft w:val="0"/>
              <w:marRight w:val="0"/>
              <w:marTop w:val="0"/>
              <w:marBottom w:val="0"/>
              <w:divBdr>
                <w:top w:val="none" w:sz="0" w:space="0" w:color="auto"/>
                <w:left w:val="none" w:sz="0" w:space="0" w:color="auto"/>
                <w:bottom w:val="none" w:sz="0" w:space="0" w:color="auto"/>
                <w:right w:val="none" w:sz="0" w:space="0" w:color="auto"/>
              </w:divBdr>
            </w:div>
            <w:div w:id="1457797560">
              <w:marLeft w:val="0"/>
              <w:marRight w:val="0"/>
              <w:marTop w:val="0"/>
              <w:marBottom w:val="0"/>
              <w:divBdr>
                <w:top w:val="none" w:sz="0" w:space="0" w:color="auto"/>
                <w:left w:val="none" w:sz="0" w:space="0" w:color="auto"/>
                <w:bottom w:val="none" w:sz="0" w:space="0" w:color="auto"/>
                <w:right w:val="none" w:sz="0" w:space="0" w:color="auto"/>
              </w:divBdr>
            </w:div>
            <w:div w:id="1462458241">
              <w:marLeft w:val="0"/>
              <w:marRight w:val="0"/>
              <w:marTop w:val="0"/>
              <w:marBottom w:val="0"/>
              <w:divBdr>
                <w:top w:val="none" w:sz="0" w:space="0" w:color="auto"/>
                <w:left w:val="none" w:sz="0" w:space="0" w:color="auto"/>
                <w:bottom w:val="none" w:sz="0" w:space="0" w:color="auto"/>
                <w:right w:val="none" w:sz="0" w:space="0" w:color="auto"/>
              </w:divBdr>
            </w:div>
            <w:div w:id="1566917110">
              <w:marLeft w:val="0"/>
              <w:marRight w:val="0"/>
              <w:marTop w:val="0"/>
              <w:marBottom w:val="0"/>
              <w:divBdr>
                <w:top w:val="none" w:sz="0" w:space="0" w:color="auto"/>
                <w:left w:val="none" w:sz="0" w:space="0" w:color="auto"/>
                <w:bottom w:val="none" w:sz="0" w:space="0" w:color="auto"/>
                <w:right w:val="none" w:sz="0" w:space="0" w:color="auto"/>
              </w:divBdr>
            </w:div>
            <w:div w:id="1641105311">
              <w:marLeft w:val="0"/>
              <w:marRight w:val="0"/>
              <w:marTop w:val="0"/>
              <w:marBottom w:val="0"/>
              <w:divBdr>
                <w:top w:val="none" w:sz="0" w:space="0" w:color="auto"/>
                <w:left w:val="none" w:sz="0" w:space="0" w:color="auto"/>
                <w:bottom w:val="none" w:sz="0" w:space="0" w:color="auto"/>
                <w:right w:val="none" w:sz="0" w:space="0" w:color="auto"/>
              </w:divBdr>
            </w:div>
            <w:div w:id="2029796270">
              <w:marLeft w:val="0"/>
              <w:marRight w:val="0"/>
              <w:marTop w:val="0"/>
              <w:marBottom w:val="0"/>
              <w:divBdr>
                <w:top w:val="none" w:sz="0" w:space="0" w:color="auto"/>
                <w:left w:val="none" w:sz="0" w:space="0" w:color="auto"/>
                <w:bottom w:val="none" w:sz="0" w:space="0" w:color="auto"/>
                <w:right w:val="none" w:sz="0" w:space="0" w:color="auto"/>
              </w:divBdr>
            </w:div>
            <w:div w:id="20767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2033">
      <w:bodyDiv w:val="1"/>
      <w:marLeft w:val="0"/>
      <w:marRight w:val="0"/>
      <w:marTop w:val="0"/>
      <w:marBottom w:val="0"/>
      <w:divBdr>
        <w:top w:val="none" w:sz="0" w:space="0" w:color="auto"/>
        <w:left w:val="none" w:sz="0" w:space="0" w:color="auto"/>
        <w:bottom w:val="none" w:sz="0" w:space="0" w:color="auto"/>
        <w:right w:val="none" w:sz="0" w:space="0" w:color="auto"/>
      </w:divBdr>
    </w:div>
    <w:div w:id="111018173">
      <w:bodyDiv w:val="1"/>
      <w:marLeft w:val="0"/>
      <w:marRight w:val="0"/>
      <w:marTop w:val="0"/>
      <w:marBottom w:val="0"/>
      <w:divBdr>
        <w:top w:val="none" w:sz="0" w:space="0" w:color="auto"/>
        <w:left w:val="none" w:sz="0" w:space="0" w:color="auto"/>
        <w:bottom w:val="none" w:sz="0" w:space="0" w:color="auto"/>
        <w:right w:val="none" w:sz="0" w:space="0" w:color="auto"/>
      </w:divBdr>
    </w:div>
    <w:div w:id="142697011">
      <w:bodyDiv w:val="1"/>
      <w:marLeft w:val="0"/>
      <w:marRight w:val="0"/>
      <w:marTop w:val="0"/>
      <w:marBottom w:val="0"/>
      <w:divBdr>
        <w:top w:val="none" w:sz="0" w:space="0" w:color="auto"/>
        <w:left w:val="none" w:sz="0" w:space="0" w:color="auto"/>
        <w:bottom w:val="none" w:sz="0" w:space="0" w:color="auto"/>
        <w:right w:val="none" w:sz="0" w:space="0" w:color="auto"/>
      </w:divBdr>
    </w:div>
    <w:div w:id="231082667">
      <w:bodyDiv w:val="1"/>
      <w:marLeft w:val="0"/>
      <w:marRight w:val="0"/>
      <w:marTop w:val="0"/>
      <w:marBottom w:val="0"/>
      <w:divBdr>
        <w:top w:val="none" w:sz="0" w:space="0" w:color="auto"/>
        <w:left w:val="none" w:sz="0" w:space="0" w:color="auto"/>
        <w:bottom w:val="none" w:sz="0" w:space="0" w:color="auto"/>
        <w:right w:val="none" w:sz="0" w:space="0" w:color="auto"/>
      </w:divBdr>
    </w:div>
    <w:div w:id="236791409">
      <w:bodyDiv w:val="1"/>
      <w:marLeft w:val="0"/>
      <w:marRight w:val="0"/>
      <w:marTop w:val="0"/>
      <w:marBottom w:val="0"/>
      <w:divBdr>
        <w:top w:val="none" w:sz="0" w:space="0" w:color="auto"/>
        <w:left w:val="none" w:sz="0" w:space="0" w:color="auto"/>
        <w:bottom w:val="none" w:sz="0" w:space="0" w:color="auto"/>
        <w:right w:val="none" w:sz="0" w:space="0" w:color="auto"/>
      </w:divBdr>
      <w:divsChild>
        <w:div w:id="1697121633">
          <w:marLeft w:val="850"/>
          <w:marRight w:val="0"/>
          <w:marTop w:val="120"/>
          <w:marBottom w:val="120"/>
          <w:divBdr>
            <w:top w:val="none" w:sz="0" w:space="0" w:color="auto"/>
            <w:left w:val="none" w:sz="0" w:space="0" w:color="auto"/>
            <w:bottom w:val="none" w:sz="0" w:space="0" w:color="auto"/>
            <w:right w:val="none" w:sz="0" w:space="0" w:color="auto"/>
          </w:divBdr>
        </w:div>
        <w:div w:id="1138915283">
          <w:marLeft w:val="1973"/>
          <w:marRight w:val="0"/>
          <w:marTop w:val="120"/>
          <w:marBottom w:val="120"/>
          <w:divBdr>
            <w:top w:val="none" w:sz="0" w:space="0" w:color="auto"/>
            <w:left w:val="none" w:sz="0" w:space="0" w:color="auto"/>
            <w:bottom w:val="none" w:sz="0" w:space="0" w:color="auto"/>
            <w:right w:val="none" w:sz="0" w:space="0" w:color="auto"/>
          </w:divBdr>
        </w:div>
        <w:div w:id="1013149681">
          <w:marLeft w:val="1973"/>
          <w:marRight w:val="0"/>
          <w:marTop w:val="120"/>
          <w:marBottom w:val="120"/>
          <w:divBdr>
            <w:top w:val="none" w:sz="0" w:space="0" w:color="auto"/>
            <w:left w:val="none" w:sz="0" w:space="0" w:color="auto"/>
            <w:bottom w:val="none" w:sz="0" w:space="0" w:color="auto"/>
            <w:right w:val="none" w:sz="0" w:space="0" w:color="auto"/>
          </w:divBdr>
        </w:div>
      </w:divsChild>
    </w:div>
    <w:div w:id="261037481">
      <w:bodyDiv w:val="1"/>
      <w:marLeft w:val="0"/>
      <w:marRight w:val="0"/>
      <w:marTop w:val="0"/>
      <w:marBottom w:val="0"/>
      <w:divBdr>
        <w:top w:val="none" w:sz="0" w:space="0" w:color="auto"/>
        <w:left w:val="none" w:sz="0" w:space="0" w:color="auto"/>
        <w:bottom w:val="none" w:sz="0" w:space="0" w:color="auto"/>
        <w:right w:val="none" w:sz="0" w:space="0" w:color="auto"/>
      </w:divBdr>
      <w:divsChild>
        <w:div w:id="290017580">
          <w:marLeft w:val="576"/>
          <w:marRight w:val="0"/>
          <w:marTop w:val="200"/>
          <w:marBottom w:val="0"/>
          <w:divBdr>
            <w:top w:val="none" w:sz="0" w:space="0" w:color="auto"/>
            <w:left w:val="none" w:sz="0" w:space="0" w:color="auto"/>
            <w:bottom w:val="none" w:sz="0" w:space="0" w:color="auto"/>
            <w:right w:val="none" w:sz="0" w:space="0" w:color="auto"/>
          </w:divBdr>
        </w:div>
        <w:div w:id="1780293828">
          <w:marLeft w:val="576"/>
          <w:marRight w:val="0"/>
          <w:marTop w:val="200"/>
          <w:marBottom w:val="0"/>
          <w:divBdr>
            <w:top w:val="none" w:sz="0" w:space="0" w:color="auto"/>
            <w:left w:val="none" w:sz="0" w:space="0" w:color="auto"/>
            <w:bottom w:val="none" w:sz="0" w:space="0" w:color="auto"/>
            <w:right w:val="none" w:sz="0" w:space="0" w:color="auto"/>
          </w:divBdr>
        </w:div>
        <w:div w:id="1414812465">
          <w:marLeft w:val="576"/>
          <w:marRight w:val="0"/>
          <w:marTop w:val="200"/>
          <w:marBottom w:val="0"/>
          <w:divBdr>
            <w:top w:val="none" w:sz="0" w:space="0" w:color="auto"/>
            <w:left w:val="none" w:sz="0" w:space="0" w:color="auto"/>
            <w:bottom w:val="none" w:sz="0" w:space="0" w:color="auto"/>
            <w:right w:val="none" w:sz="0" w:space="0" w:color="auto"/>
          </w:divBdr>
        </w:div>
      </w:divsChild>
    </w:div>
    <w:div w:id="271789922">
      <w:bodyDiv w:val="1"/>
      <w:marLeft w:val="0"/>
      <w:marRight w:val="0"/>
      <w:marTop w:val="0"/>
      <w:marBottom w:val="0"/>
      <w:divBdr>
        <w:top w:val="none" w:sz="0" w:space="0" w:color="auto"/>
        <w:left w:val="none" w:sz="0" w:space="0" w:color="auto"/>
        <w:bottom w:val="none" w:sz="0" w:space="0" w:color="auto"/>
        <w:right w:val="none" w:sz="0" w:space="0" w:color="auto"/>
      </w:divBdr>
      <w:divsChild>
        <w:div w:id="1798335533">
          <w:marLeft w:val="446"/>
          <w:marRight w:val="0"/>
          <w:marTop w:val="0"/>
          <w:marBottom w:val="0"/>
          <w:divBdr>
            <w:top w:val="none" w:sz="0" w:space="0" w:color="auto"/>
            <w:left w:val="none" w:sz="0" w:space="0" w:color="auto"/>
            <w:bottom w:val="none" w:sz="0" w:space="0" w:color="auto"/>
            <w:right w:val="none" w:sz="0" w:space="0" w:color="auto"/>
          </w:divBdr>
        </w:div>
        <w:div w:id="1065450519">
          <w:marLeft w:val="446"/>
          <w:marRight w:val="0"/>
          <w:marTop w:val="0"/>
          <w:marBottom w:val="0"/>
          <w:divBdr>
            <w:top w:val="none" w:sz="0" w:space="0" w:color="auto"/>
            <w:left w:val="none" w:sz="0" w:space="0" w:color="auto"/>
            <w:bottom w:val="none" w:sz="0" w:space="0" w:color="auto"/>
            <w:right w:val="none" w:sz="0" w:space="0" w:color="auto"/>
          </w:divBdr>
        </w:div>
        <w:div w:id="59909348">
          <w:marLeft w:val="446"/>
          <w:marRight w:val="0"/>
          <w:marTop w:val="0"/>
          <w:marBottom w:val="0"/>
          <w:divBdr>
            <w:top w:val="none" w:sz="0" w:space="0" w:color="auto"/>
            <w:left w:val="none" w:sz="0" w:space="0" w:color="auto"/>
            <w:bottom w:val="none" w:sz="0" w:space="0" w:color="auto"/>
            <w:right w:val="none" w:sz="0" w:space="0" w:color="auto"/>
          </w:divBdr>
        </w:div>
        <w:div w:id="32076597">
          <w:marLeft w:val="446"/>
          <w:marRight w:val="0"/>
          <w:marTop w:val="0"/>
          <w:marBottom w:val="0"/>
          <w:divBdr>
            <w:top w:val="none" w:sz="0" w:space="0" w:color="auto"/>
            <w:left w:val="none" w:sz="0" w:space="0" w:color="auto"/>
            <w:bottom w:val="none" w:sz="0" w:space="0" w:color="auto"/>
            <w:right w:val="none" w:sz="0" w:space="0" w:color="auto"/>
          </w:divBdr>
        </w:div>
        <w:div w:id="1263685578">
          <w:marLeft w:val="446"/>
          <w:marRight w:val="0"/>
          <w:marTop w:val="0"/>
          <w:marBottom w:val="0"/>
          <w:divBdr>
            <w:top w:val="none" w:sz="0" w:space="0" w:color="auto"/>
            <w:left w:val="none" w:sz="0" w:space="0" w:color="auto"/>
            <w:bottom w:val="none" w:sz="0" w:space="0" w:color="auto"/>
            <w:right w:val="none" w:sz="0" w:space="0" w:color="auto"/>
          </w:divBdr>
        </w:div>
        <w:div w:id="2107456473">
          <w:marLeft w:val="446"/>
          <w:marRight w:val="0"/>
          <w:marTop w:val="0"/>
          <w:marBottom w:val="0"/>
          <w:divBdr>
            <w:top w:val="none" w:sz="0" w:space="0" w:color="auto"/>
            <w:left w:val="none" w:sz="0" w:space="0" w:color="auto"/>
            <w:bottom w:val="none" w:sz="0" w:space="0" w:color="auto"/>
            <w:right w:val="none" w:sz="0" w:space="0" w:color="auto"/>
          </w:divBdr>
        </w:div>
      </w:divsChild>
    </w:div>
    <w:div w:id="335378320">
      <w:bodyDiv w:val="1"/>
      <w:marLeft w:val="0"/>
      <w:marRight w:val="0"/>
      <w:marTop w:val="0"/>
      <w:marBottom w:val="0"/>
      <w:divBdr>
        <w:top w:val="none" w:sz="0" w:space="0" w:color="auto"/>
        <w:left w:val="none" w:sz="0" w:space="0" w:color="auto"/>
        <w:bottom w:val="none" w:sz="0" w:space="0" w:color="auto"/>
        <w:right w:val="none" w:sz="0" w:space="0" w:color="auto"/>
      </w:divBdr>
    </w:div>
    <w:div w:id="339359380">
      <w:bodyDiv w:val="1"/>
      <w:marLeft w:val="0"/>
      <w:marRight w:val="0"/>
      <w:marTop w:val="0"/>
      <w:marBottom w:val="0"/>
      <w:divBdr>
        <w:top w:val="none" w:sz="0" w:space="0" w:color="auto"/>
        <w:left w:val="none" w:sz="0" w:space="0" w:color="auto"/>
        <w:bottom w:val="none" w:sz="0" w:space="0" w:color="auto"/>
        <w:right w:val="none" w:sz="0" w:space="0" w:color="auto"/>
      </w:divBdr>
      <w:divsChild>
        <w:div w:id="1762214294">
          <w:marLeft w:val="1282"/>
          <w:marRight w:val="0"/>
          <w:marTop w:val="100"/>
          <w:marBottom w:val="0"/>
          <w:divBdr>
            <w:top w:val="none" w:sz="0" w:space="0" w:color="auto"/>
            <w:left w:val="none" w:sz="0" w:space="0" w:color="auto"/>
            <w:bottom w:val="none" w:sz="0" w:space="0" w:color="auto"/>
            <w:right w:val="none" w:sz="0" w:space="0" w:color="auto"/>
          </w:divBdr>
        </w:div>
        <w:div w:id="1435663656">
          <w:marLeft w:val="1282"/>
          <w:marRight w:val="0"/>
          <w:marTop w:val="100"/>
          <w:marBottom w:val="0"/>
          <w:divBdr>
            <w:top w:val="none" w:sz="0" w:space="0" w:color="auto"/>
            <w:left w:val="none" w:sz="0" w:space="0" w:color="auto"/>
            <w:bottom w:val="none" w:sz="0" w:space="0" w:color="auto"/>
            <w:right w:val="none" w:sz="0" w:space="0" w:color="auto"/>
          </w:divBdr>
        </w:div>
        <w:div w:id="1611014460">
          <w:marLeft w:val="1282"/>
          <w:marRight w:val="0"/>
          <w:marTop w:val="100"/>
          <w:marBottom w:val="0"/>
          <w:divBdr>
            <w:top w:val="none" w:sz="0" w:space="0" w:color="auto"/>
            <w:left w:val="none" w:sz="0" w:space="0" w:color="auto"/>
            <w:bottom w:val="none" w:sz="0" w:space="0" w:color="auto"/>
            <w:right w:val="none" w:sz="0" w:space="0" w:color="auto"/>
          </w:divBdr>
        </w:div>
      </w:divsChild>
    </w:div>
    <w:div w:id="373427595">
      <w:bodyDiv w:val="1"/>
      <w:marLeft w:val="0"/>
      <w:marRight w:val="0"/>
      <w:marTop w:val="0"/>
      <w:marBottom w:val="0"/>
      <w:divBdr>
        <w:top w:val="none" w:sz="0" w:space="0" w:color="auto"/>
        <w:left w:val="none" w:sz="0" w:space="0" w:color="auto"/>
        <w:bottom w:val="none" w:sz="0" w:space="0" w:color="auto"/>
        <w:right w:val="none" w:sz="0" w:space="0" w:color="auto"/>
      </w:divBdr>
    </w:div>
    <w:div w:id="443576130">
      <w:bodyDiv w:val="1"/>
      <w:marLeft w:val="0"/>
      <w:marRight w:val="0"/>
      <w:marTop w:val="0"/>
      <w:marBottom w:val="0"/>
      <w:divBdr>
        <w:top w:val="none" w:sz="0" w:space="0" w:color="auto"/>
        <w:left w:val="none" w:sz="0" w:space="0" w:color="auto"/>
        <w:bottom w:val="none" w:sz="0" w:space="0" w:color="auto"/>
        <w:right w:val="none" w:sz="0" w:space="0" w:color="auto"/>
      </w:divBdr>
    </w:div>
    <w:div w:id="443621789">
      <w:bodyDiv w:val="1"/>
      <w:marLeft w:val="0"/>
      <w:marRight w:val="0"/>
      <w:marTop w:val="0"/>
      <w:marBottom w:val="0"/>
      <w:divBdr>
        <w:top w:val="none" w:sz="0" w:space="0" w:color="auto"/>
        <w:left w:val="none" w:sz="0" w:space="0" w:color="auto"/>
        <w:bottom w:val="none" w:sz="0" w:space="0" w:color="auto"/>
        <w:right w:val="none" w:sz="0" w:space="0" w:color="auto"/>
      </w:divBdr>
      <w:divsChild>
        <w:div w:id="1102720554">
          <w:marLeft w:val="0"/>
          <w:marRight w:val="0"/>
          <w:marTop w:val="0"/>
          <w:marBottom w:val="0"/>
          <w:divBdr>
            <w:top w:val="none" w:sz="0" w:space="0" w:color="auto"/>
            <w:left w:val="none" w:sz="0" w:space="0" w:color="auto"/>
            <w:bottom w:val="none" w:sz="0" w:space="0" w:color="auto"/>
            <w:right w:val="none" w:sz="0" w:space="0" w:color="auto"/>
          </w:divBdr>
        </w:div>
      </w:divsChild>
    </w:div>
    <w:div w:id="444613990">
      <w:bodyDiv w:val="1"/>
      <w:marLeft w:val="0"/>
      <w:marRight w:val="0"/>
      <w:marTop w:val="0"/>
      <w:marBottom w:val="0"/>
      <w:divBdr>
        <w:top w:val="none" w:sz="0" w:space="0" w:color="auto"/>
        <w:left w:val="none" w:sz="0" w:space="0" w:color="auto"/>
        <w:bottom w:val="none" w:sz="0" w:space="0" w:color="auto"/>
        <w:right w:val="none" w:sz="0" w:space="0" w:color="auto"/>
      </w:divBdr>
    </w:div>
    <w:div w:id="464202718">
      <w:bodyDiv w:val="1"/>
      <w:marLeft w:val="0"/>
      <w:marRight w:val="0"/>
      <w:marTop w:val="0"/>
      <w:marBottom w:val="0"/>
      <w:divBdr>
        <w:top w:val="none" w:sz="0" w:space="0" w:color="auto"/>
        <w:left w:val="none" w:sz="0" w:space="0" w:color="auto"/>
        <w:bottom w:val="none" w:sz="0" w:space="0" w:color="auto"/>
        <w:right w:val="none" w:sz="0" w:space="0" w:color="auto"/>
      </w:divBdr>
    </w:div>
    <w:div w:id="467168394">
      <w:bodyDiv w:val="1"/>
      <w:marLeft w:val="0"/>
      <w:marRight w:val="0"/>
      <w:marTop w:val="0"/>
      <w:marBottom w:val="0"/>
      <w:divBdr>
        <w:top w:val="none" w:sz="0" w:space="0" w:color="auto"/>
        <w:left w:val="none" w:sz="0" w:space="0" w:color="auto"/>
        <w:bottom w:val="none" w:sz="0" w:space="0" w:color="auto"/>
        <w:right w:val="none" w:sz="0" w:space="0" w:color="auto"/>
      </w:divBdr>
    </w:div>
    <w:div w:id="492331371">
      <w:bodyDiv w:val="1"/>
      <w:marLeft w:val="0"/>
      <w:marRight w:val="0"/>
      <w:marTop w:val="0"/>
      <w:marBottom w:val="0"/>
      <w:divBdr>
        <w:top w:val="none" w:sz="0" w:space="0" w:color="auto"/>
        <w:left w:val="none" w:sz="0" w:space="0" w:color="auto"/>
        <w:bottom w:val="none" w:sz="0" w:space="0" w:color="auto"/>
        <w:right w:val="none" w:sz="0" w:space="0" w:color="auto"/>
      </w:divBdr>
      <w:divsChild>
        <w:div w:id="943920470">
          <w:marLeft w:val="0"/>
          <w:marRight w:val="0"/>
          <w:marTop w:val="0"/>
          <w:marBottom w:val="0"/>
          <w:divBdr>
            <w:top w:val="none" w:sz="0" w:space="0" w:color="auto"/>
            <w:left w:val="none" w:sz="0" w:space="0" w:color="auto"/>
            <w:bottom w:val="none" w:sz="0" w:space="0" w:color="auto"/>
            <w:right w:val="none" w:sz="0" w:space="0" w:color="auto"/>
          </w:divBdr>
          <w:divsChild>
            <w:div w:id="6762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22795">
      <w:bodyDiv w:val="1"/>
      <w:marLeft w:val="0"/>
      <w:marRight w:val="0"/>
      <w:marTop w:val="0"/>
      <w:marBottom w:val="0"/>
      <w:divBdr>
        <w:top w:val="none" w:sz="0" w:space="0" w:color="auto"/>
        <w:left w:val="none" w:sz="0" w:space="0" w:color="auto"/>
        <w:bottom w:val="none" w:sz="0" w:space="0" w:color="auto"/>
        <w:right w:val="none" w:sz="0" w:space="0" w:color="auto"/>
      </w:divBdr>
      <w:divsChild>
        <w:div w:id="1114515192">
          <w:marLeft w:val="0"/>
          <w:marRight w:val="0"/>
          <w:marTop w:val="0"/>
          <w:marBottom w:val="0"/>
          <w:divBdr>
            <w:top w:val="none" w:sz="0" w:space="0" w:color="auto"/>
            <w:left w:val="none" w:sz="0" w:space="0" w:color="auto"/>
            <w:bottom w:val="none" w:sz="0" w:space="0" w:color="auto"/>
            <w:right w:val="none" w:sz="0" w:space="0" w:color="auto"/>
          </w:divBdr>
          <w:divsChild>
            <w:div w:id="3880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1175">
      <w:bodyDiv w:val="1"/>
      <w:marLeft w:val="0"/>
      <w:marRight w:val="0"/>
      <w:marTop w:val="0"/>
      <w:marBottom w:val="0"/>
      <w:divBdr>
        <w:top w:val="none" w:sz="0" w:space="0" w:color="auto"/>
        <w:left w:val="none" w:sz="0" w:space="0" w:color="auto"/>
        <w:bottom w:val="none" w:sz="0" w:space="0" w:color="auto"/>
        <w:right w:val="none" w:sz="0" w:space="0" w:color="auto"/>
      </w:divBdr>
    </w:div>
    <w:div w:id="543521336">
      <w:bodyDiv w:val="1"/>
      <w:marLeft w:val="0"/>
      <w:marRight w:val="0"/>
      <w:marTop w:val="0"/>
      <w:marBottom w:val="0"/>
      <w:divBdr>
        <w:top w:val="none" w:sz="0" w:space="0" w:color="auto"/>
        <w:left w:val="none" w:sz="0" w:space="0" w:color="auto"/>
        <w:bottom w:val="none" w:sz="0" w:space="0" w:color="auto"/>
        <w:right w:val="none" w:sz="0" w:space="0" w:color="auto"/>
      </w:divBdr>
      <w:divsChild>
        <w:div w:id="450247785">
          <w:marLeft w:val="720"/>
          <w:marRight w:val="0"/>
          <w:marTop w:val="0"/>
          <w:marBottom w:val="0"/>
          <w:divBdr>
            <w:top w:val="none" w:sz="0" w:space="0" w:color="auto"/>
            <w:left w:val="none" w:sz="0" w:space="0" w:color="auto"/>
            <w:bottom w:val="none" w:sz="0" w:space="0" w:color="auto"/>
            <w:right w:val="none" w:sz="0" w:space="0" w:color="auto"/>
          </w:divBdr>
        </w:div>
      </w:divsChild>
    </w:div>
    <w:div w:id="554781292">
      <w:bodyDiv w:val="1"/>
      <w:marLeft w:val="0"/>
      <w:marRight w:val="0"/>
      <w:marTop w:val="0"/>
      <w:marBottom w:val="0"/>
      <w:divBdr>
        <w:top w:val="none" w:sz="0" w:space="0" w:color="auto"/>
        <w:left w:val="none" w:sz="0" w:space="0" w:color="auto"/>
        <w:bottom w:val="none" w:sz="0" w:space="0" w:color="auto"/>
        <w:right w:val="none" w:sz="0" w:space="0" w:color="auto"/>
      </w:divBdr>
    </w:div>
    <w:div w:id="562105885">
      <w:bodyDiv w:val="1"/>
      <w:marLeft w:val="300"/>
      <w:marRight w:val="300"/>
      <w:marTop w:val="0"/>
      <w:marBottom w:val="0"/>
      <w:divBdr>
        <w:top w:val="none" w:sz="0" w:space="0" w:color="auto"/>
        <w:left w:val="none" w:sz="0" w:space="0" w:color="auto"/>
        <w:bottom w:val="none" w:sz="0" w:space="0" w:color="auto"/>
        <w:right w:val="none" w:sz="0" w:space="0" w:color="auto"/>
      </w:divBdr>
      <w:divsChild>
        <w:div w:id="315184942">
          <w:marLeft w:val="0"/>
          <w:marRight w:val="0"/>
          <w:marTop w:val="0"/>
          <w:marBottom w:val="0"/>
          <w:divBdr>
            <w:top w:val="none" w:sz="0" w:space="0" w:color="auto"/>
            <w:left w:val="none" w:sz="0" w:space="0" w:color="auto"/>
            <w:bottom w:val="none" w:sz="0" w:space="0" w:color="auto"/>
            <w:right w:val="none" w:sz="0" w:space="0" w:color="auto"/>
          </w:divBdr>
          <w:divsChild>
            <w:div w:id="156381278">
              <w:marLeft w:val="0"/>
              <w:marRight w:val="0"/>
              <w:marTop w:val="0"/>
              <w:marBottom w:val="0"/>
              <w:divBdr>
                <w:top w:val="none" w:sz="0" w:space="0" w:color="auto"/>
                <w:left w:val="none" w:sz="0" w:space="0" w:color="auto"/>
                <w:bottom w:val="none" w:sz="0" w:space="0" w:color="auto"/>
                <w:right w:val="none" w:sz="0" w:space="0" w:color="auto"/>
              </w:divBdr>
              <w:divsChild>
                <w:div w:id="1467039568">
                  <w:marLeft w:val="0"/>
                  <w:marRight w:val="0"/>
                  <w:marTop w:val="0"/>
                  <w:marBottom w:val="0"/>
                  <w:divBdr>
                    <w:top w:val="single" w:sz="2" w:space="2" w:color="84B0C7"/>
                    <w:left w:val="single" w:sz="6" w:space="0" w:color="84B0C7"/>
                    <w:bottom w:val="single" w:sz="6" w:space="0" w:color="84B0C7"/>
                    <w:right w:val="single" w:sz="6" w:space="0" w:color="84B0C7"/>
                  </w:divBdr>
                </w:div>
              </w:divsChild>
            </w:div>
          </w:divsChild>
        </w:div>
      </w:divsChild>
    </w:div>
    <w:div w:id="594290590">
      <w:bodyDiv w:val="1"/>
      <w:marLeft w:val="0"/>
      <w:marRight w:val="0"/>
      <w:marTop w:val="0"/>
      <w:marBottom w:val="0"/>
      <w:divBdr>
        <w:top w:val="none" w:sz="0" w:space="0" w:color="auto"/>
        <w:left w:val="none" w:sz="0" w:space="0" w:color="auto"/>
        <w:bottom w:val="none" w:sz="0" w:space="0" w:color="auto"/>
        <w:right w:val="none" w:sz="0" w:space="0" w:color="auto"/>
      </w:divBdr>
    </w:div>
    <w:div w:id="596719515">
      <w:bodyDiv w:val="1"/>
      <w:marLeft w:val="0"/>
      <w:marRight w:val="0"/>
      <w:marTop w:val="0"/>
      <w:marBottom w:val="0"/>
      <w:divBdr>
        <w:top w:val="none" w:sz="0" w:space="0" w:color="auto"/>
        <w:left w:val="none" w:sz="0" w:space="0" w:color="auto"/>
        <w:bottom w:val="none" w:sz="0" w:space="0" w:color="auto"/>
        <w:right w:val="none" w:sz="0" w:space="0" w:color="auto"/>
      </w:divBdr>
    </w:div>
    <w:div w:id="601305600">
      <w:bodyDiv w:val="1"/>
      <w:marLeft w:val="0"/>
      <w:marRight w:val="0"/>
      <w:marTop w:val="0"/>
      <w:marBottom w:val="0"/>
      <w:divBdr>
        <w:top w:val="none" w:sz="0" w:space="0" w:color="auto"/>
        <w:left w:val="none" w:sz="0" w:space="0" w:color="auto"/>
        <w:bottom w:val="none" w:sz="0" w:space="0" w:color="auto"/>
        <w:right w:val="none" w:sz="0" w:space="0" w:color="auto"/>
      </w:divBdr>
      <w:divsChild>
        <w:div w:id="406652268">
          <w:marLeft w:val="446"/>
          <w:marRight w:val="0"/>
          <w:marTop w:val="0"/>
          <w:marBottom w:val="0"/>
          <w:divBdr>
            <w:top w:val="none" w:sz="0" w:space="0" w:color="auto"/>
            <w:left w:val="none" w:sz="0" w:space="0" w:color="auto"/>
            <w:bottom w:val="none" w:sz="0" w:space="0" w:color="auto"/>
            <w:right w:val="none" w:sz="0" w:space="0" w:color="auto"/>
          </w:divBdr>
        </w:div>
        <w:div w:id="609630481">
          <w:marLeft w:val="446"/>
          <w:marRight w:val="0"/>
          <w:marTop w:val="0"/>
          <w:marBottom w:val="0"/>
          <w:divBdr>
            <w:top w:val="none" w:sz="0" w:space="0" w:color="auto"/>
            <w:left w:val="none" w:sz="0" w:space="0" w:color="auto"/>
            <w:bottom w:val="none" w:sz="0" w:space="0" w:color="auto"/>
            <w:right w:val="none" w:sz="0" w:space="0" w:color="auto"/>
          </w:divBdr>
        </w:div>
        <w:div w:id="194805596">
          <w:marLeft w:val="446"/>
          <w:marRight w:val="0"/>
          <w:marTop w:val="0"/>
          <w:marBottom w:val="0"/>
          <w:divBdr>
            <w:top w:val="none" w:sz="0" w:space="0" w:color="auto"/>
            <w:left w:val="none" w:sz="0" w:space="0" w:color="auto"/>
            <w:bottom w:val="none" w:sz="0" w:space="0" w:color="auto"/>
            <w:right w:val="none" w:sz="0" w:space="0" w:color="auto"/>
          </w:divBdr>
        </w:div>
        <w:div w:id="986667122">
          <w:marLeft w:val="446"/>
          <w:marRight w:val="0"/>
          <w:marTop w:val="0"/>
          <w:marBottom w:val="0"/>
          <w:divBdr>
            <w:top w:val="none" w:sz="0" w:space="0" w:color="auto"/>
            <w:left w:val="none" w:sz="0" w:space="0" w:color="auto"/>
            <w:bottom w:val="none" w:sz="0" w:space="0" w:color="auto"/>
            <w:right w:val="none" w:sz="0" w:space="0" w:color="auto"/>
          </w:divBdr>
        </w:div>
      </w:divsChild>
    </w:div>
    <w:div w:id="605159693">
      <w:bodyDiv w:val="1"/>
      <w:marLeft w:val="0"/>
      <w:marRight w:val="0"/>
      <w:marTop w:val="0"/>
      <w:marBottom w:val="0"/>
      <w:divBdr>
        <w:top w:val="none" w:sz="0" w:space="0" w:color="auto"/>
        <w:left w:val="none" w:sz="0" w:space="0" w:color="auto"/>
        <w:bottom w:val="none" w:sz="0" w:space="0" w:color="auto"/>
        <w:right w:val="none" w:sz="0" w:space="0" w:color="auto"/>
      </w:divBdr>
      <w:divsChild>
        <w:div w:id="139736580">
          <w:marLeft w:val="1282"/>
          <w:marRight w:val="0"/>
          <w:marTop w:val="100"/>
          <w:marBottom w:val="0"/>
          <w:divBdr>
            <w:top w:val="none" w:sz="0" w:space="0" w:color="auto"/>
            <w:left w:val="none" w:sz="0" w:space="0" w:color="auto"/>
            <w:bottom w:val="none" w:sz="0" w:space="0" w:color="auto"/>
            <w:right w:val="none" w:sz="0" w:space="0" w:color="auto"/>
          </w:divBdr>
        </w:div>
        <w:div w:id="2097942706">
          <w:marLeft w:val="1282"/>
          <w:marRight w:val="0"/>
          <w:marTop w:val="100"/>
          <w:marBottom w:val="0"/>
          <w:divBdr>
            <w:top w:val="none" w:sz="0" w:space="0" w:color="auto"/>
            <w:left w:val="none" w:sz="0" w:space="0" w:color="auto"/>
            <w:bottom w:val="none" w:sz="0" w:space="0" w:color="auto"/>
            <w:right w:val="none" w:sz="0" w:space="0" w:color="auto"/>
          </w:divBdr>
        </w:div>
        <w:div w:id="2026905238">
          <w:marLeft w:val="1282"/>
          <w:marRight w:val="0"/>
          <w:marTop w:val="100"/>
          <w:marBottom w:val="0"/>
          <w:divBdr>
            <w:top w:val="none" w:sz="0" w:space="0" w:color="auto"/>
            <w:left w:val="none" w:sz="0" w:space="0" w:color="auto"/>
            <w:bottom w:val="none" w:sz="0" w:space="0" w:color="auto"/>
            <w:right w:val="none" w:sz="0" w:space="0" w:color="auto"/>
          </w:divBdr>
        </w:div>
        <w:div w:id="90324867">
          <w:marLeft w:val="2650"/>
          <w:marRight w:val="0"/>
          <w:marTop w:val="100"/>
          <w:marBottom w:val="0"/>
          <w:divBdr>
            <w:top w:val="none" w:sz="0" w:space="0" w:color="auto"/>
            <w:left w:val="none" w:sz="0" w:space="0" w:color="auto"/>
            <w:bottom w:val="none" w:sz="0" w:space="0" w:color="auto"/>
            <w:right w:val="none" w:sz="0" w:space="0" w:color="auto"/>
          </w:divBdr>
        </w:div>
        <w:div w:id="1757550275">
          <w:marLeft w:val="2650"/>
          <w:marRight w:val="0"/>
          <w:marTop w:val="100"/>
          <w:marBottom w:val="0"/>
          <w:divBdr>
            <w:top w:val="none" w:sz="0" w:space="0" w:color="auto"/>
            <w:left w:val="none" w:sz="0" w:space="0" w:color="auto"/>
            <w:bottom w:val="none" w:sz="0" w:space="0" w:color="auto"/>
            <w:right w:val="none" w:sz="0" w:space="0" w:color="auto"/>
          </w:divBdr>
        </w:div>
        <w:div w:id="1675302621">
          <w:marLeft w:val="2650"/>
          <w:marRight w:val="0"/>
          <w:marTop w:val="100"/>
          <w:marBottom w:val="0"/>
          <w:divBdr>
            <w:top w:val="none" w:sz="0" w:space="0" w:color="auto"/>
            <w:left w:val="none" w:sz="0" w:space="0" w:color="auto"/>
            <w:bottom w:val="none" w:sz="0" w:space="0" w:color="auto"/>
            <w:right w:val="none" w:sz="0" w:space="0" w:color="auto"/>
          </w:divBdr>
        </w:div>
      </w:divsChild>
    </w:div>
    <w:div w:id="631136129">
      <w:bodyDiv w:val="1"/>
      <w:marLeft w:val="0"/>
      <w:marRight w:val="0"/>
      <w:marTop w:val="0"/>
      <w:marBottom w:val="0"/>
      <w:divBdr>
        <w:top w:val="none" w:sz="0" w:space="0" w:color="auto"/>
        <w:left w:val="none" w:sz="0" w:space="0" w:color="auto"/>
        <w:bottom w:val="none" w:sz="0" w:space="0" w:color="auto"/>
        <w:right w:val="none" w:sz="0" w:space="0" w:color="auto"/>
      </w:divBdr>
    </w:div>
    <w:div w:id="636569391">
      <w:bodyDiv w:val="1"/>
      <w:marLeft w:val="0"/>
      <w:marRight w:val="0"/>
      <w:marTop w:val="0"/>
      <w:marBottom w:val="0"/>
      <w:divBdr>
        <w:top w:val="none" w:sz="0" w:space="0" w:color="auto"/>
        <w:left w:val="none" w:sz="0" w:space="0" w:color="auto"/>
        <w:bottom w:val="none" w:sz="0" w:space="0" w:color="auto"/>
        <w:right w:val="none" w:sz="0" w:space="0" w:color="auto"/>
      </w:divBdr>
    </w:div>
    <w:div w:id="641738258">
      <w:bodyDiv w:val="1"/>
      <w:marLeft w:val="0"/>
      <w:marRight w:val="0"/>
      <w:marTop w:val="0"/>
      <w:marBottom w:val="0"/>
      <w:divBdr>
        <w:top w:val="none" w:sz="0" w:space="0" w:color="auto"/>
        <w:left w:val="none" w:sz="0" w:space="0" w:color="auto"/>
        <w:bottom w:val="none" w:sz="0" w:space="0" w:color="auto"/>
        <w:right w:val="none" w:sz="0" w:space="0" w:color="auto"/>
      </w:divBdr>
      <w:divsChild>
        <w:div w:id="2130541244">
          <w:marLeft w:val="0"/>
          <w:marRight w:val="0"/>
          <w:marTop w:val="0"/>
          <w:marBottom w:val="0"/>
          <w:divBdr>
            <w:top w:val="none" w:sz="0" w:space="0" w:color="auto"/>
            <w:left w:val="none" w:sz="0" w:space="0" w:color="auto"/>
            <w:bottom w:val="none" w:sz="0" w:space="0" w:color="auto"/>
            <w:right w:val="none" w:sz="0" w:space="0" w:color="auto"/>
          </w:divBdr>
          <w:divsChild>
            <w:div w:id="177820307">
              <w:marLeft w:val="0"/>
              <w:marRight w:val="0"/>
              <w:marTop w:val="0"/>
              <w:marBottom w:val="0"/>
              <w:divBdr>
                <w:top w:val="none" w:sz="0" w:space="0" w:color="auto"/>
                <w:left w:val="none" w:sz="0" w:space="0" w:color="auto"/>
                <w:bottom w:val="none" w:sz="0" w:space="0" w:color="auto"/>
                <w:right w:val="none" w:sz="0" w:space="0" w:color="auto"/>
              </w:divBdr>
            </w:div>
            <w:div w:id="505171403">
              <w:marLeft w:val="0"/>
              <w:marRight w:val="0"/>
              <w:marTop w:val="0"/>
              <w:marBottom w:val="0"/>
              <w:divBdr>
                <w:top w:val="none" w:sz="0" w:space="0" w:color="auto"/>
                <w:left w:val="none" w:sz="0" w:space="0" w:color="auto"/>
                <w:bottom w:val="none" w:sz="0" w:space="0" w:color="auto"/>
                <w:right w:val="none" w:sz="0" w:space="0" w:color="auto"/>
              </w:divBdr>
            </w:div>
            <w:div w:id="1249537408">
              <w:marLeft w:val="0"/>
              <w:marRight w:val="0"/>
              <w:marTop w:val="0"/>
              <w:marBottom w:val="0"/>
              <w:divBdr>
                <w:top w:val="none" w:sz="0" w:space="0" w:color="auto"/>
                <w:left w:val="none" w:sz="0" w:space="0" w:color="auto"/>
                <w:bottom w:val="none" w:sz="0" w:space="0" w:color="auto"/>
                <w:right w:val="none" w:sz="0" w:space="0" w:color="auto"/>
              </w:divBdr>
            </w:div>
            <w:div w:id="1807504233">
              <w:marLeft w:val="0"/>
              <w:marRight w:val="0"/>
              <w:marTop w:val="0"/>
              <w:marBottom w:val="0"/>
              <w:divBdr>
                <w:top w:val="none" w:sz="0" w:space="0" w:color="auto"/>
                <w:left w:val="none" w:sz="0" w:space="0" w:color="auto"/>
                <w:bottom w:val="none" w:sz="0" w:space="0" w:color="auto"/>
                <w:right w:val="none" w:sz="0" w:space="0" w:color="auto"/>
              </w:divBdr>
            </w:div>
            <w:div w:id="1892232961">
              <w:marLeft w:val="0"/>
              <w:marRight w:val="0"/>
              <w:marTop w:val="0"/>
              <w:marBottom w:val="0"/>
              <w:divBdr>
                <w:top w:val="none" w:sz="0" w:space="0" w:color="auto"/>
                <w:left w:val="none" w:sz="0" w:space="0" w:color="auto"/>
                <w:bottom w:val="none" w:sz="0" w:space="0" w:color="auto"/>
                <w:right w:val="none" w:sz="0" w:space="0" w:color="auto"/>
              </w:divBdr>
            </w:div>
            <w:div w:id="1926643973">
              <w:marLeft w:val="0"/>
              <w:marRight w:val="0"/>
              <w:marTop w:val="0"/>
              <w:marBottom w:val="0"/>
              <w:divBdr>
                <w:top w:val="none" w:sz="0" w:space="0" w:color="auto"/>
                <w:left w:val="none" w:sz="0" w:space="0" w:color="auto"/>
                <w:bottom w:val="none" w:sz="0" w:space="0" w:color="auto"/>
                <w:right w:val="none" w:sz="0" w:space="0" w:color="auto"/>
              </w:divBdr>
            </w:div>
            <w:div w:id="20994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58856">
      <w:bodyDiv w:val="1"/>
      <w:marLeft w:val="0"/>
      <w:marRight w:val="0"/>
      <w:marTop w:val="0"/>
      <w:marBottom w:val="0"/>
      <w:divBdr>
        <w:top w:val="none" w:sz="0" w:space="0" w:color="auto"/>
        <w:left w:val="none" w:sz="0" w:space="0" w:color="auto"/>
        <w:bottom w:val="none" w:sz="0" w:space="0" w:color="auto"/>
        <w:right w:val="none" w:sz="0" w:space="0" w:color="auto"/>
      </w:divBdr>
      <w:divsChild>
        <w:div w:id="574630776">
          <w:marLeft w:val="0"/>
          <w:marRight w:val="0"/>
          <w:marTop w:val="0"/>
          <w:marBottom w:val="0"/>
          <w:divBdr>
            <w:top w:val="none" w:sz="0" w:space="0" w:color="auto"/>
            <w:left w:val="none" w:sz="0" w:space="0" w:color="auto"/>
            <w:bottom w:val="none" w:sz="0" w:space="0" w:color="auto"/>
            <w:right w:val="none" w:sz="0" w:space="0" w:color="auto"/>
          </w:divBdr>
          <w:divsChild>
            <w:div w:id="12908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92864">
      <w:bodyDiv w:val="1"/>
      <w:marLeft w:val="0"/>
      <w:marRight w:val="0"/>
      <w:marTop w:val="0"/>
      <w:marBottom w:val="0"/>
      <w:divBdr>
        <w:top w:val="none" w:sz="0" w:space="0" w:color="auto"/>
        <w:left w:val="none" w:sz="0" w:space="0" w:color="auto"/>
        <w:bottom w:val="none" w:sz="0" w:space="0" w:color="auto"/>
        <w:right w:val="none" w:sz="0" w:space="0" w:color="auto"/>
      </w:divBdr>
      <w:divsChild>
        <w:div w:id="1460536598">
          <w:marLeft w:val="720"/>
          <w:marRight w:val="0"/>
          <w:marTop w:val="120"/>
          <w:marBottom w:val="0"/>
          <w:divBdr>
            <w:top w:val="none" w:sz="0" w:space="0" w:color="auto"/>
            <w:left w:val="none" w:sz="0" w:space="0" w:color="auto"/>
            <w:bottom w:val="none" w:sz="0" w:space="0" w:color="auto"/>
            <w:right w:val="none" w:sz="0" w:space="0" w:color="auto"/>
          </w:divBdr>
        </w:div>
      </w:divsChild>
    </w:div>
    <w:div w:id="686565406">
      <w:bodyDiv w:val="1"/>
      <w:marLeft w:val="0"/>
      <w:marRight w:val="0"/>
      <w:marTop w:val="0"/>
      <w:marBottom w:val="0"/>
      <w:divBdr>
        <w:top w:val="none" w:sz="0" w:space="0" w:color="auto"/>
        <w:left w:val="none" w:sz="0" w:space="0" w:color="auto"/>
        <w:bottom w:val="none" w:sz="0" w:space="0" w:color="auto"/>
        <w:right w:val="none" w:sz="0" w:space="0" w:color="auto"/>
      </w:divBdr>
      <w:divsChild>
        <w:div w:id="1764303058">
          <w:marLeft w:val="0"/>
          <w:marRight w:val="0"/>
          <w:marTop w:val="0"/>
          <w:marBottom w:val="0"/>
          <w:divBdr>
            <w:top w:val="none" w:sz="0" w:space="0" w:color="auto"/>
            <w:left w:val="none" w:sz="0" w:space="0" w:color="auto"/>
            <w:bottom w:val="none" w:sz="0" w:space="0" w:color="auto"/>
            <w:right w:val="none" w:sz="0" w:space="0" w:color="auto"/>
          </w:divBdr>
          <w:divsChild>
            <w:div w:id="104934222">
              <w:marLeft w:val="0"/>
              <w:marRight w:val="0"/>
              <w:marTop w:val="0"/>
              <w:marBottom w:val="0"/>
              <w:divBdr>
                <w:top w:val="none" w:sz="0" w:space="0" w:color="auto"/>
                <w:left w:val="none" w:sz="0" w:space="0" w:color="auto"/>
                <w:bottom w:val="none" w:sz="0" w:space="0" w:color="auto"/>
                <w:right w:val="none" w:sz="0" w:space="0" w:color="auto"/>
              </w:divBdr>
            </w:div>
            <w:div w:id="130447741">
              <w:marLeft w:val="0"/>
              <w:marRight w:val="0"/>
              <w:marTop w:val="0"/>
              <w:marBottom w:val="0"/>
              <w:divBdr>
                <w:top w:val="none" w:sz="0" w:space="0" w:color="auto"/>
                <w:left w:val="none" w:sz="0" w:space="0" w:color="auto"/>
                <w:bottom w:val="none" w:sz="0" w:space="0" w:color="auto"/>
                <w:right w:val="none" w:sz="0" w:space="0" w:color="auto"/>
              </w:divBdr>
            </w:div>
            <w:div w:id="181941479">
              <w:marLeft w:val="0"/>
              <w:marRight w:val="0"/>
              <w:marTop w:val="0"/>
              <w:marBottom w:val="0"/>
              <w:divBdr>
                <w:top w:val="none" w:sz="0" w:space="0" w:color="auto"/>
                <w:left w:val="none" w:sz="0" w:space="0" w:color="auto"/>
                <w:bottom w:val="none" w:sz="0" w:space="0" w:color="auto"/>
                <w:right w:val="none" w:sz="0" w:space="0" w:color="auto"/>
              </w:divBdr>
            </w:div>
            <w:div w:id="233322836">
              <w:marLeft w:val="0"/>
              <w:marRight w:val="0"/>
              <w:marTop w:val="0"/>
              <w:marBottom w:val="0"/>
              <w:divBdr>
                <w:top w:val="none" w:sz="0" w:space="0" w:color="auto"/>
                <w:left w:val="none" w:sz="0" w:space="0" w:color="auto"/>
                <w:bottom w:val="none" w:sz="0" w:space="0" w:color="auto"/>
                <w:right w:val="none" w:sz="0" w:space="0" w:color="auto"/>
              </w:divBdr>
            </w:div>
            <w:div w:id="512651241">
              <w:marLeft w:val="0"/>
              <w:marRight w:val="0"/>
              <w:marTop w:val="0"/>
              <w:marBottom w:val="0"/>
              <w:divBdr>
                <w:top w:val="none" w:sz="0" w:space="0" w:color="auto"/>
                <w:left w:val="none" w:sz="0" w:space="0" w:color="auto"/>
                <w:bottom w:val="none" w:sz="0" w:space="0" w:color="auto"/>
                <w:right w:val="none" w:sz="0" w:space="0" w:color="auto"/>
              </w:divBdr>
            </w:div>
            <w:div w:id="531576446">
              <w:marLeft w:val="0"/>
              <w:marRight w:val="0"/>
              <w:marTop w:val="0"/>
              <w:marBottom w:val="0"/>
              <w:divBdr>
                <w:top w:val="none" w:sz="0" w:space="0" w:color="auto"/>
                <w:left w:val="none" w:sz="0" w:space="0" w:color="auto"/>
                <w:bottom w:val="none" w:sz="0" w:space="0" w:color="auto"/>
                <w:right w:val="none" w:sz="0" w:space="0" w:color="auto"/>
              </w:divBdr>
            </w:div>
            <w:div w:id="664164541">
              <w:marLeft w:val="0"/>
              <w:marRight w:val="0"/>
              <w:marTop w:val="0"/>
              <w:marBottom w:val="0"/>
              <w:divBdr>
                <w:top w:val="none" w:sz="0" w:space="0" w:color="auto"/>
                <w:left w:val="none" w:sz="0" w:space="0" w:color="auto"/>
                <w:bottom w:val="none" w:sz="0" w:space="0" w:color="auto"/>
                <w:right w:val="none" w:sz="0" w:space="0" w:color="auto"/>
              </w:divBdr>
            </w:div>
            <w:div w:id="810252946">
              <w:marLeft w:val="0"/>
              <w:marRight w:val="0"/>
              <w:marTop w:val="0"/>
              <w:marBottom w:val="0"/>
              <w:divBdr>
                <w:top w:val="none" w:sz="0" w:space="0" w:color="auto"/>
                <w:left w:val="none" w:sz="0" w:space="0" w:color="auto"/>
                <w:bottom w:val="none" w:sz="0" w:space="0" w:color="auto"/>
                <w:right w:val="none" w:sz="0" w:space="0" w:color="auto"/>
              </w:divBdr>
            </w:div>
            <w:div w:id="976104913">
              <w:marLeft w:val="0"/>
              <w:marRight w:val="0"/>
              <w:marTop w:val="0"/>
              <w:marBottom w:val="0"/>
              <w:divBdr>
                <w:top w:val="none" w:sz="0" w:space="0" w:color="auto"/>
                <w:left w:val="none" w:sz="0" w:space="0" w:color="auto"/>
                <w:bottom w:val="none" w:sz="0" w:space="0" w:color="auto"/>
                <w:right w:val="none" w:sz="0" w:space="0" w:color="auto"/>
              </w:divBdr>
            </w:div>
            <w:div w:id="1120295486">
              <w:marLeft w:val="0"/>
              <w:marRight w:val="0"/>
              <w:marTop w:val="0"/>
              <w:marBottom w:val="0"/>
              <w:divBdr>
                <w:top w:val="none" w:sz="0" w:space="0" w:color="auto"/>
                <w:left w:val="none" w:sz="0" w:space="0" w:color="auto"/>
                <w:bottom w:val="none" w:sz="0" w:space="0" w:color="auto"/>
                <w:right w:val="none" w:sz="0" w:space="0" w:color="auto"/>
              </w:divBdr>
            </w:div>
            <w:div w:id="1224635216">
              <w:marLeft w:val="0"/>
              <w:marRight w:val="0"/>
              <w:marTop w:val="0"/>
              <w:marBottom w:val="0"/>
              <w:divBdr>
                <w:top w:val="none" w:sz="0" w:space="0" w:color="auto"/>
                <w:left w:val="none" w:sz="0" w:space="0" w:color="auto"/>
                <w:bottom w:val="none" w:sz="0" w:space="0" w:color="auto"/>
                <w:right w:val="none" w:sz="0" w:space="0" w:color="auto"/>
              </w:divBdr>
            </w:div>
            <w:div w:id="1275360952">
              <w:marLeft w:val="0"/>
              <w:marRight w:val="0"/>
              <w:marTop w:val="0"/>
              <w:marBottom w:val="0"/>
              <w:divBdr>
                <w:top w:val="none" w:sz="0" w:space="0" w:color="auto"/>
                <w:left w:val="none" w:sz="0" w:space="0" w:color="auto"/>
                <w:bottom w:val="none" w:sz="0" w:space="0" w:color="auto"/>
                <w:right w:val="none" w:sz="0" w:space="0" w:color="auto"/>
              </w:divBdr>
            </w:div>
            <w:div w:id="1282109370">
              <w:marLeft w:val="0"/>
              <w:marRight w:val="0"/>
              <w:marTop w:val="0"/>
              <w:marBottom w:val="0"/>
              <w:divBdr>
                <w:top w:val="none" w:sz="0" w:space="0" w:color="auto"/>
                <w:left w:val="none" w:sz="0" w:space="0" w:color="auto"/>
                <w:bottom w:val="none" w:sz="0" w:space="0" w:color="auto"/>
                <w:right w:val="none" w:sz="0" w:space="0" w:color="auto"/>
              </w:divBdr>
            </w:div>
            <w:div w:id="1427076554">
              <w:marLeft w:val="0"/>
              <w:marRight w:val="0"/>
              <w:marTop w:val="0"/>
              <w:marBottom w:val="0"/>
              <w:divBdr>
                <w:top w:val="none" w:sz="0" w:space="0" w:color="auto"/>
                <w:left w:val="none" w:sz="0" w:space="0" w:color="auto"/>
                <w:bottom w:val="none" w:sz="0" w:space="0" w:color="auto"/>
                <w:right w:val="none" w:sz="0" w:space="0" w:color="auto"/>
              </w:divBdr>
            </w:div>
            <w:div w:id="1473447508">
              <w:marLeft w:val="0"/>
              <w:marRight w:val="0"/>
              <w:marTop w:val="0"/>
              <w:marBottom w:val="0"/>
              <w:divBdr>
                <w:top w:val="none" w:sz="0" w:space="0" w:color="auto"/>
                <w:left w:val="none" w:sz="0" w:space="0" w:color="auto"/>
                <w:bottom w:val="none" w:sz="0" w:space="0" w:color="auto"/>
                <w:right w:val="none" w:sz="0" w:space="0" w:color="auto"/>
              </w:divBdr>
            </w:div>
            <w:div w:id="1497109407">
              <w:marLeft w:val="0"/>
              <w:marRight w:val="0"/>
              <w:marTop w:val="0"/>
              <w:marBottom w:val="0"/>
              <w:divBdr>
                <w:top w:val="none" w:sz="0" w:space="0" w:color="auto"/>
                <w:left w:val="none" w:sz="0" w:space="0" w:color="auto"/>
                <w:bottom w:val="none" w:sz="0" w:space="0" w:color="auto"/>
                <w:right w:val="none" w:sz="0" w:space="0" w:color="auto"/>
              </w:divBdr>
            </w:div>
            <w:div w:id="1546677894">
              <w:marLeft w:val="0"/>
              <w:marRight w:val="0"/>
              <w:marTop w:val="0"/>
              <w:marBottom w:val="0"/>
              <w:divBdr>
                <w:top w:val="none" w:sz="0" w:space="0" w:color="auto"/>
                <w:left w:val="none" w:sz="0" w:space="0" w:color="auto"/>
                <w:bottom w:val="none" w:sz="0" w:space="0" w:color="auto"/>
                <w:right w:val="none" w:sz="0" w:space="0" w:color="auto"/>
              </w:divBdr>
            </w:div>
            <w:div w:id="1650010521">
              <w:marLeft w:val="0"/>
              <w:marRight w:val="0"/>
              <w:marTop w:val="0"/>
              <w:marBottom w:val="0"/>
              <w:divBdr>
                <w:top w:val="none" w:sz="0" w:space="0" w:color="auto"/>
                <w:left w:val="none" w:sz="0" w:space="0" w:color="auto"/>
                <w:bottom w:val="none" w:sz="0" w:space="0" w:color="auto"/>
                <w:right w:val="none" w:sz="0" w:space="0" w:color="auto"/>
              </w:divBdr>
            </w:div>
            <w:div w:id="1659504858">
              <w:marLeft w:val="0"/>
              <w:marRight w:val="0"/>
              <w:marTop w:val="0"/>
              <w:marBottom w:val="0"/>
              <w:divBdr>
                <w:top w:val="none" w:sz="0" w:space="0" w:color="auto"/>
                <w:left w:val="none" w:sz="0" w:space="0" w:color="auto"/>
                <w:bottom w:val="none" w:sz="0" w:space="0" w:color="auto"/>
                <w:right w:val="none" w:sz="0" w:space="0" w:color="auto"/>
              </w:divBdr>
            </w:div>
            <w:div w:id="1735006055">
              <w:marLeft w:val="0"/>
              <w:marRight w:val="0"/>
              <w:marTop w:val="0"/>
              <w:marBottom w:val="0"/>
              <w:divBdr>
                <w:top w:val="none" w:sz="0" w:space="0" w:color="auto"/>
                <w:left w:val="none" w:sz="0" w:space="0" w:color="auto"/>
                <w:bottom w:val="none" w:sz="0" w:space="0" w:color="auto"/>
                <w:right w:val="none" w:sz="0" w:space="0" w:color="auto"/>
              </w:divBdr>
            </w:div>
            <w:div w:id="1933732989">
              <w:marLeft w:val="0"/>
              <w:marRight w:val="0"/>
              <w:marTop w:val="0"/>
              <w:marBottom w:val="0"/>
              <w:divBdr>
                <w:top w:val="none" w:sz="0" w:space="0" w:color="auto"/>
                <w:left w:val="none" w:sz="0" w:space="0" w:color="auto"/>
                <w:bottom w:val="none" w:sz="0" w:space="0" w:color="auto"/>
                <w:right w:val="none" w:sz="0" w:space="0" w:color="auto"/>
              </w:divBdr>
            </w:div>
            <w:div w:id="1949308329">
              <w:marLeft w:val="0"/>
              <w:marRight w:val="0"/>
              <w:marTop w:val="0"/>
              <w:marBottom w:val="0"/>
              <w:divBdr>
                <w:top w:val="none" w:sz="0" w:space="0" w:color="auto"/>
                <w:left w:val="none" w:sz="0" w:space="0" w:color="auto"/>
                <w:bottom w:val="none" w:sz="0" w:space="0" w:color="auto"/>
                <w:right w:val="none" w:sz="0" w:space="0" w:color="auto"/>
              </w:divBdr>
            </w:div>
            <w:div w:id="1966081250">
              <w:marLeft w:val="0"/>
              <w:marRight w:val="0"/>
              <w:marTop w:val="0"/>
              <w:marBottom w:val="0"/>
              <w:divBdr>
                <w:top w:val="none" w:sz="0" w:space="0" w:color="auto"/>
                <w:left w:val="none" w:sz="0" w:space="0" w:color="auto"/>
                <w:bottom w:val="none" w:sz="0" w:space="0" w:color="auto"/>
                <w:right w:val="none" w:sz="0" w:space="0" w:color="auto"/>
              </w:divBdr>
            </w:div>
            <w:div w:id="2089693959">
              <w:marLeft w:val="0"/>
              <w:marRight w:val="0"/>
              <w:marTop w:val="0"/>
              <w:marBottom w:val="0"/>
              <w:divBdr>
                <w:top w:val="none" w:sz="0" w:space="0" w:color="auto"/>
                <w:left w:val="none" w:sz="0" w:space="0" w:color="auto"/>
                <w:bottom w:val="none" w:sz="0" w:space="0" w:color="auto"/>
                <w:right w:val="none" w:sz="0" w:space="0" w:color="auto"/>
              </w:divBdr>
            </w:div>
            <w:div w:id="21024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366032">
      <w:bodyDiv w:val="1"/>
      <w:marLeft w:val="0"/>
      <w:marRight w:val="0"/>
      <w:marTop w:val="0"/>
      <w:marBottom w:val="0"/>
      <w:divBdr>
        <w:top w:val="none" w:sz="0" w:space="0" w:color="auto"/>
        <w:left w:val="none" w:sz="0" w:space="0" w:color="auto"/>
        <w:bottom w:val="none" w:sz="0" w:space="0" w:color="auto"/>
        <w:right w:val="none" w:sz="0" w:space="0" w:color="auto"/>
      </w:divBdr>
      <w:divsChild>
        <w:div w:id="934822767">
          <w:marLeft w:val="1282"/>
          <w:marRight w:val="0"/>
          <w:marTop w:val="100"/>
          <w:marBottom w:val="0"/>
          <w:divBdr>
            <w:top w:val="none" w:sz="0" w:space="0" w:color="auto"/>
            <w:left w:val="none" w:sz="0" w:space="0" w:color="auto"/>
            <w:bottom w:val="none" w:sz="0" w:space="0" w:color="auto"/>
            <w:right w:val="none" w:sz="0" w:space="0" w:color="auto"/>
          </w:divBdr>
        </w:div>
        <w:div w:id="249389977">
          <w:marLeft w:val="1282"/>
          <w:marRight w:val="0"/>
          <w:marTop w:val="100"/>
          <w:marBottom w:val="0"/>
          <w:divBdr>
            <w:top w:val="none" w:sz="0" w:space="0" w:color="auto"/>
            <w:left w:val="none" w:sz="0" w:space="0" w:color="auto"/>
            <w:bottom w:val="none" w:sz="0" w:space="0" w:color="auto"/>
            <w:right w:val="none" w:sz="0" w:space="0" w:color="auto"/>
          </w:divBdr>
        </w:div>
        <w:div w:id="2011369434">
          <w:marLeft w:val="1282"/>
          <w:marRight w:val="0"/>
          <w:marTop w:val="100"/>
          <w:marBottom w:val="0"/>
          <w:divBdr>
            <w:top w:val="none" w:sz="0" w:space="0" w:color="auto"/>
            <w:left w:val="none" w:sz="0" w:space="0" w:color="auto"/>
            <w:bottom w:val="none" w:sz="0" w:space="0" w:color="auto"/>
            <w:right w:val="none" w:sz="0" w:space="0" w:color="auto"/>
          </w:divBdr>
        </w:div>
      </w:divsChild>
    </w:div>
    <w:div w:id="751242971">
      <w:bodyDiv w:val="1"/>
      <w:marLeft w:val="0"/>
      <w:marRight w:val="0"/>
      <w:marTop w:val="0"/>
      <w:marBottom w:val="0"/>
      <w:divBdr>
        <w:top w:val="none" w:sz="0" w:space="0" w:color="auto"/>
        <w:left w:val="none" w:sz="0" w:space="0" w:color="auto"/>
        <w:bottom w:val="none" w:sz="0" w:space="0" w:color="auto"/>
        <w:right w:val="none" w:sz="0" w:space="0" w:color="auto"/>
      </w:divBdr>
    </w:div>
    <w:div w:id="758135519">
      <w:bodyDiv w:val="1"/>
      <w:marLeft w:val="0"/>
      <w:marRight w:val="0"/>
      <w:marTop w:val="0"/>
      <w:marBottom w:val="0"/>
      <w:divBdr>
        <w:top w:val="none" w:sz="0" w:space="0" w:color="auto"/>
        <w:left w:val="none" w:sz="0" w:space="0" w:color="auto"/>
        <w:bottom w:val="none" w:sz="0" w:space="0" w:color="auto"/>
        <w:right w:val="none" w:sz="0" w:space="0" w:color="auto"/>
      </w:divBdr>
    </w:div>
    <w:div w:id="766968024">
      <w:bodyDiv w:val="1"/>
      <w:marLeft w:val="0"/>
      <w:marRight w:val="0"/>
      <w:marTop w:val="0"/>
      <w:marBottom w:val="0"/>
      <w:divBdr>
        <w:top w:val="none" w:sz="0" w:space="0" w:color="auto"/>
        <w:left w:val="none" w:sz="0" w:space="0" w:color="auto"/>
        <w:bottom w:val="none" w:sz="0" w:space="0" w:color="auto"/>
        <w:right w:val="none" w:sz="0" w:space="0" w:color="auto"/>
      </w:divBdr>
    </w:div>
    <w:div w:id="836043230">
      <w:bodyDiv w:val="1"/>
      <w:marLeft w:val="0"/>
      <w:marRight w:val="0"/>
      <w:marTop w:val="0"/>
      <w:marBottom w:val="0"/>
      <w:divBdr>
        <w:top w:val="none" w:sz="0" w:space="0" w:color="auto"/>
        <w:left w:val="none" w:sz="0" w:space="0" w:color="auto"/>
        <w:bottom w:val="none" w:sz="0" w:space="0" w:color="auto"/>
        <w:right w:val="none" w:sz="0" w:space="0" w:color="auto"/>
      </w:divBdr>
      <w:divsChild>
        <w:div w:id="1566793618">
          <w:marLeft w:val="446"/>
          <w:marRight w:val="0"/>
          <w:marTop w:val="0"/>
          <w:marBottom w:val="0"/>
          <w:divBdr>
            <w:top w:val="none" w:sz="0" w:space="0" w:color="auto"/>
            <w:left w:val="none" w:sz="0" w:space="0" w:color="auto"/>
            <w:bottom w:val="none" w:sz="0" w:space="0" w:color="auto"/>
            <w:right w:val="none" w:sz="0" w:space="0" w:color="auto"/>
          </w:divBdr>
        </w:div>
        <w:div w:id="1837529667">
          <w:marLeft w:val="446"/>
          <w:marRight w:val="0"/>
          <w:marTop w:val="0"/>
          <w:marBottom w:val="0"/>
          <w:divBdr>
            <w:top w:val="none" w:sz="0" w:space="0" w:color="auto"/>
            <w:left w:val="none" w:sz="0" w:space="0" w:color="auto"/>
            <w:bottom w:val="none" w:sz="0" w:space="0" w:color="auto"/>
            <w:right w:val="none" w:sz="0" w:space="0" w:color="auto"/>
          </w:divBdr>
        </w:div>
        <w:div w:id="1170020939">
          <w:marLeft w:val="446"/>
          <w:marRight w:val="0"/>
          <w:marTop w:val="0"/>
          <w:marBottom w:val="0"/>
          <w:divBdr>
            <w:top w:val="none" w:sz="0" w:space="0" w:color="auto"/>
            <w:left w:val="none" w:sz="0" w:space="0" w:color="auto"/>
            <w:bottom w:val="none" w:sz="0" w:space="0" w:color="auto"/>
            <w:right w:val="none" w:sz="0" w:space="0" w:color="auto"/>
          </w:divBdr>
        </w:div>
      </w:divsChild>
    </w:div>
    <w:div w:id="866529970">
      <w:bodyDiv w:val="1"/>
      <w:marLeft w:val="0"/>
      <w:marRight w:val="0"/>
      <w:marTop w:val="0"/>
      <w:marBottom w:val="0"/>
      <w:divBdr>
        <w:top w:val="none" w:sz="0" w:space="0" w:color="auto"/>
        <w:left w:val="none" w:sz="0" w:space="0" w:color="auto"/>
        <w:bottom w:val="none" w:sz="0" w:space="0" w:color="auto"/>
        <w:right w:val="none" w:sz="0" w:space="0" w:color="auto"/>
      </w:divBdr>
      <w:divsChild>
        <w:div w:id="1289513783">
          <w:marLeft w:val="0"/>
          <w:marRight w:val="0"/>
          <w:marTop w:val="0"/>
          <w:marBottom w:val="0"/>
          <w:divBdr>
            <w:top w:val="none" w:sz="0" w:space="0" w:color="auto"/>
            <w:left w:val="none" w:sz="0" w:space="0" w:color="auto"/>
            <w:bottom w:val="none" w:sz="0" w:space="0" w:color="auto"/>
            <w:right w:val="none" w:sz="0" w:space="0" w:color="auto"/>
          </w:divBdr>
        </w:div>
      </w:divsChild>
    </w:div>
    <w:div w:id="873734915">
      <w:bodyDiv w:val="1"/>
      <w:marLeft w:val="0"/>
      <w:marRight w:val="0"/>
      <w:marTop w:val="0"/>
      <w:marBottom w:val="0"/>
      <w:divBdr>
        <w:top w:val="none" w:sz="0" w:space="0" w:color="auto"/>
        <w:left w:val="none" w:sz="0" w:space="0" w:color="auto"/>
        <w:bottom w:val="none" w:sz="0" w:space="0" w:color="auto"/>
        <w:right w:val="none" w:sz="0" w:space="0" w:color="auto"/>
      </w:divBdr>
    </w:div>
    <w:div w:id="905727675">
      <w:bodyDiv w:val="1"/>
      <w:marLeft w:val="0"/>
      <w:marRight w:val="0"/>
      <w:marTop w:val="0"/>
      <w:marBottom w:val="0"/>
      <w:divBdr>
        <w:top w:val="none" w:sz="0" w:space="0" w:color="auto"/>
        <w:left w:val="none" w:sz="0" w:space="0" w:color="auto"/>
        <w:bottom w:val="none" w:sz="0" w:space="0" w:color="auto"/>
        <w:right w:val="none" w:sz="0" w:space="0" w:color="auto"/>
      </w:divBdr>
    </w:div>
    <w:div w:id="917984023">
      <w:bodyDiv w:val="1"/>
      <w:marLeft w:val="0"/>
      <w:marRight w:val="0"/>
      <w:marTop w:val="0"/>
      <w:marBottom w:val="0"/>
      <w:divBdr>
        <w:top w:val="none" w:sz="0" w:space="0" w:color="auto"/>
        <w:left w:val="none" w:sz="0" w:space="0" w:color="auto"/>
        <w:bottom w:val="none" w:sz="0" w:space="0" w:color="auto"/>
        <w:right w:val="none" w:sz="0" w:space="0" w:color="auto"/>
      </w:divBdr>
    </w:div>
    <w:div w:id="919872355">
      <w:bodyDiv w:val="1"/>
      <w:marLeft w:val="0"/>
      <w:marRight w:val="0"/>
      <w:marTop w:val="0"/>
      <w:marBottom w:val="0"/>
      <w:divBdr>
        <w:top w:val="none" w:sz="0" w:space="0" w:color="auto"/>
        <w:left w:val="none" w:sz="0" w:space="0" w:color="auto"/>
        <w:bottom w:val="none" w:sz="0" w:space="0" w:color="auto"/>
        <w:right w:val="none" w:sz="0" w:space="0" w:color="auto"/>
      </w:divBdr>
      <w:divsChild>
        <w:div w:id="1885409392">
          <w:marLeft w:val="1440"/>
          <w:marRight w:val="0"/>
          <w:marTop w:val="120"/>
          <w:marBottom w:val="0"/>
          <w:divBdr>
            <w:top w:val="none" w:sz="0" w:space="0" w:color="auto"/>
            <w:left w:val="none" w:sz="0" w:space="0" w:color="auto"/>
            <w:bottom w:val="none" w:sz="0" w:space="0" w:color="auto"/>
            <w:right w:val="none" w:sz="0" w:space="0" w:color="auto"/>
          </w:divBdr>
        </w:div>
      </w:divsChild>
    </w:div>
    <w:div w:id="928194969">
      <w:bodyDiv w:val="1"/>
      <w:marLeft w:val="0"/>
      <w:marRight w:val="0"/>
      <w:marTop w:val="0"/>
      <w:marBottom w:val="0"/>
      <w:divBdr>
        <w:top w:val="none" w:sz="0" w:space="0" w:color="auto"/>
        <w:left w:val="none" w:sz="0" w:space="0" w:color="auto"/>
        <w:bottom w:val="none" w:sz="0" w:space="0" w:color="auto"/>
        <w:right w:val="none" w:sz="0" w:space="0" w:color="auto"/>
      </w:divBdr>
    </w:div>
    <w:div w:id="1006589495">
      <w:bodyDiv w:val="1"/>
      <w:marLeft w:val="0"/>
      <w:marRight w:val="0"/>
      <w:marTop w:val="0"/>
      <w:marBottom w:val="0"/>
      <w:divBdr>
        <w:top w:val="none" w:sz="0" w:space="0" w:color="auto"/>
        <w:left w:val="none" w:sz="0" w:space="0" w:color="auto"/>
        <w:bottom w:val="none" w:sz="0" w:space="0" w:color="auto"/>
        <w:right w:val="none" w:sz="0" w:space="0" w:color="auto"/>
      </w:divBdr>
      <w:divsChild>
        <w:div w:id="1150093934">
          <w:marLeft w:val="720"/>
          <w:marRight w:val="0"/>
          <w:marTop w:val="120"/>
          <w:marBottom w:val="0"/>
          <w:divBdr>
            <w:top w:val="none" w:sz="0" w:space="0" w:color="auto"/>
            <w:left w:val="none" w:sz="0" w:space="0" w:color="auto"/>
            <w:bottom w:val="none" w:sz="0" w:space="0" w:color="auto"/>
            <w:right w:val="none" w:sz="0" w:space="0" w:color="auto"/>
          </w:divBdr>
        </w:div>
        <w:div w:id="1140001952">
          <w:marLeft w:val="1440"/>
          <w:marRight w:val="0"/>
          <w:marTop w:val="120"/>
          <w:marBottom w:val="0"/>
          <w:divBdr>
            <w:top w:val="none" w:sz="0" w:space="0" w:color="auto"/>
            <w:left w:val="none" w:sz="0" w:space="0" w:color="auto"/>
            <w:bottom w:val="none" w:sz="0" w:space="0" w:color="auto"/>
            <w:right w:val="none" w:sz="0" w:space="0" w:color="auto"/>
          </w:divBdr>
        </w:div>
        <w:div w:id="1406223624">
          <w:marLeft w:val="1440"/>
          <w:marRight w:val="0"/>
          <w:marTop w:val="120"/>
          <w:marBottom w:val="0"/>
          <w:divBdr>
            <w:top w:val="none" w:sz="0" w:space="0" w:color="auto"/>
            <w:left w:val="none" w:sz="0" w:space="0" w:color="auto"/>
            <w:bottom w:val="none" w:sz="0" w:space="0" w:color="auto"/>
            <w:right w:val="none" w:sz="0" w:space="0" w:color="auto"/>
          </w:divBdr>
        </w:div>
        <w:div w:id="1551458324">
          <w:marLeft w:val="1440"/>
          <w:marRight w:val="0"/>
          <w:marTop w:val="120"/>
          <w:marBottom w:val="0"/>
          <w:divBdr>
            <w:top w:val="none" w:sz="0" w:space="0" w:color="auto"/>
            <w:left w:val="none" w:sz="0" w:space="0" w:color="auto"/>
            <w:bottom w:val="none" w:sz="0" w:space="0" w:color="auto"/>
            <w:right w:val="none" w:sz="0" w:space="0" w:color="auto"/>
          </w:divBdr>
        </w:div>
        <w:div w:id="245575381">
          <w:marLeft w:val="1440"/>
          <w:marRight w:val="0"/>
          <w:marTop w:val="120"/>
          <w:marBottom w:val="0"/>
          <w:divBdr>
            <w:top w:val="none" w:sz="0" w:space="0" w:color="auto"/>
            <w:left w:val="none" w:sz="0" w:space="0" w:color="auto"/>
            <w:bottom w:val="none" w:sz="0" w:space="0" w:color="auto"/>
            <w:right w:val="none" w:sz="0" w:space="0" w:color="auto"/>
          </w:divBdr>
        </w:div>
      </w:divsChild>
    </w:div>
    <w:div w:id="1042173147">
      <w:bodyDiv w:val="1"/>
      <w:marLeft w:val="0"/>
      <w:marRight w:val="0"/>
      <w:marTop w:val="0"/>
      <w:marBottom w:val="0"/>
      <w:divBdr>
        <w:top w:val="none" w:sz="0" w:space="0" w:color="auto"/>
        <w:left w:val="none" w:sz="0" w:space="0" w:color="auto"/>
        <w:bottom w:val="none" w:sz="0" w:space="0" w:color="auto"/>
        <w:right w:val="none" w:sz="0" w:space="0" w:color="auto"/>
      </w:divBdr>
    </w:div>
    <w:div w:id="1076318959">
      <w:bodyDiv w:val="1"/>
      <w:marLeft w:val="0"/>
      <w:marRight w:val="0"/>
      <w:marTop w:val="0"/>
      <w:marBottom w:val="0"/>
      <w:divBdr>
        <w:top w:val="none" w:sz="0" w:space="0" w:color="auto"/>
        <w:left w:val="none" w:sz="0" w:space="0" w:color="auto"/>
        <w:bottom w:val="none" w:sz="0" w:space="0" w:color="auto"/>
        <w:right w:val="none" w:sz="0" w:space="0" w:color="auto"/>
      </w:divBdr>
    </w:div>
    <w:div w:id="1081290827">
      <w:bodyDiv w:val="1"/>
      <w:marLeft w:val="0"/>
      <w:marRight w:val="0"/>
      <w:marTop w:val="0"/>
      <w:marBottom w:val="0"/>
      <w:divBdr>
        <w:top w:val="none" w:sz="0" w:space="0" w:color="auto"/>
        <w:left w:val="none" w:sz="0" w:space="0" w:color="auto"/>
        <w:bottom w:val="none" w:sz="0" w:space="0" w:color="auto"/>
        <w:right w:val="none" w:sz="0" w:space="0" w:color="auto"/>
      </w:divBdr>
    </w:div>
    <w:div w:id="1151944174">
      <w:bodyDiv w:val="1"/>
      <w:marLeft w:val="300"/>
      <w:marRight w:val="300"/>
      <w:marTop w:val="0"/>
      <w:marBottom w:val="0"/>
      <w:divBdr>
        <w:top w:val="none" w:sz="0" w:space="0" w:color="auto"/>
        <w:left w:val="none" w:sz="0" w:space="0" w:color="auto"/>
        <w:bottom w:val="none" w:sz="0" w:space="0" w:color="auto"/>
        <w:right w:val="none" w:sz="0" w:space="0" w:color="auto"/>
      </w:divBdr>
      <w:divsChild>
        <w:div w:id="1851944699">
          <w:marLeft w:val="0"/>
          <w:marRight w:val="0"/>
          <w:marTop w:val="0"/>
          <w:marBottom w:val="0"/>
          <w:divBdr>
            <w:top w:val="none" w:sz="0" w:space="0" w:color="auto"/>
            <w:left w:val="none" w:sz="0" w:space="0" w:color="auto"/>
            <w:bottom w:val="none" w:sz="0" w:space="0" w:color="auto"/>
            <w:right w:val="none" w:sz="0" w:space="0" w:color="auto"/>
          </w:divBdr>
          <w:divsChild>
            <w:div w:id="2135633235">
              <w:marLeft w:val="0"/>
              <w:marRight w:val="0"/>
              <w:marTop w:val="0"/>
              <w:marBottom w:val="0"/>
              <w:divBdr>
                <w:top w:val="none" w:sz="0" w:space="0" w:color="auto"/>
                <w:left w:val="none" w:sz="0" w:space="0" w:color="auto"/>
                <w:bottom w:val="none" w:sz="0" w:space="0" w:color="auto"/>
                <w:right w:val="none" w:sz="0" w:space="0" w:color="auto"/>
              </w:divBdr>
              <w:divsChild>
                <w:div w:id="1573465191">
                  <w:marLeft w:val="0"/>
                  <w:marRight w:val="0"/>
                  <w:marTop w:val="0"/>
                  <w:marBottom w:val="0"/>
                  <w:divBdr>
                    <w:top w:val="single" w:sz="2" w:space="2" w:color="84B0C7"/>
                    <w:left w:val="single" w:sz="6" w:space="0" w:color="84B0C7"/>
                    <w:bottom w:val="single" w:sz="6" w:space="0" w:color="84B0C7"/>
                    <w:right w:val="single" w:sz="6" w:space="0" w:color="84B0C7"/>
                  </w:divBdr>
                </w:div>
              </w:divsChild>
            </w:div>
          </w:divsChild>
        </w:div>
      </w:divsChild>
    </w:div>
    <w:div w:id="1165783035">
      <w:bodyDiv w:val="1"/>
      <w:marLeft w:val="0"/>
      <w:marRight w:val="0"/>
      <w:marTop w:val="0"/>
      <w:marBottom w:val="0"/>
      <w:divBdr>
        <w:top w:val="none" w:sz="0" w:space="0" w:color="auto"/>
        <w:left w:val="none" w:sz="0" w:space="0" w:color="auto"/>
        <w:bottom w:val="none" w:sz="0" w:space="0" w:color="auto"/>
        <w:right w:val="none" w:sz="0" w:space="0" w:color="auto"/>
      </w:divBdr>
    </w:div>
    <w:div w:id="1222906512">
      <w:bodyDiv w:val="1"/>
      <w:marLeft w:val="0"/>
      <w:marRight w:val="0"/>
      <w:marTop w:val="0"/>
      <w:marBottom w:val="0"/>
      <w:divBdr>
        <w:top w:val="none" w:sz="0" w:space="0" w:color="auto"/>
        <w:left w:val="none" w:sz="0" w:space="0" w:color="auto"/>
        <w:bottom w:val="none" w:sz="0" w:space="0" w:color="auto"/>
        <w:right w:val="none" w:sz="0" w:space="0" w:color="auto"/>
      </w:divBdr>
    </w:div>
    <w:div w:id="1268731745">
      <w:bodyDiv w:val="1"/>
      <w:marLeft w:val="0"/>
      <w:marRight w:val="0"/>
      <w:marTop w:val="0"/>
      <w:marBottom w:val="0"/>
      <w:divBdr>
        <w:top w:val="none" w:sz="0" w:space="0" w:color="auto"/>
        <w:left w:val="none" w:sz="0" w:space="0" w:color="auto"/>
        <w:bottom w:val="none" w:sz="0" w:space="0" w:color="auto"/>
        <w:right w:val="none" w:sz="0" w:space="0" w:color="auto"/>
      </w:divBdr>
      <w:divsChild>
        <w:div w:id="708725914">
          <w:marLeft w:val="0"/>
          <w:marRight w:val="0"/>
          <w:marTop w:val="0"/>
          <w:marBottom w:val="0"/>
          <w:divBdr>
            <w:top w:val="none" w:sz="0" w:space="0" w:color="auto"/>
            <w:left w:val="none" w:sz="0" w:space="0" w:color="auto"/>
            <w:bottom w:val="none" w:sz="0" w:space="0" w:color="auto"/>
            <w:right w:val="none" w:sz="0" w:space="0" w:color="auto"/>
          </w:divBdr>
        </w:div>
      </w:divsChild>
    </w:div>
    <w:div w:id="1292514073">
      <w:bodyDiv w:val="1"/>
      <w:marLeft w:val="0"/>
      <w:marRight w:val="0"/>
      <w:marTop w:val="0"/>
      <w:marBottom w:val="0"/>
      <w:divBdr>
        <w:top w:val="none" w:sz="0" w:space="0" w:color="auto"/>
        <w:left w:val="none" w:sz="0" w:space="0" w:color="auto"/>
        <w:bottom w:val="none" w:sz="0" w:space="0" w:color="auto"/>
        <w:right w:val="none" w:sz="0" w:space="0" w:color="auto"/>
      </w:divBdr>
      <w:divsChild>
        <w:div w:id="940262336">
          <w:marLeft w:val="2549"/>
          <w:marRight w:val="0"/>
          <w:marTop w:val="100"/>
          <w:marBottom w:val="0"/>
          <w:divBdr>
            <w:top w:val="none" w:sz="0" w:space="0" w:color="auto"/>
            <w:left w:val="none" w:sz="0" w:space="0" w:color="auto"/>
            <w:bottom w:val="none" w:sz="0" w:space="0" w:color="auto"/>
            <w:right w:val="none" w:sz="0" w:space="0" w:color="auto"/>
          </w:divBdr>
        </w:div>
        <w:div w:id="1345286816">
          <w:marLeft w:val="2549"/>
          <w:marRight w:val="0"/>
          <w:marTop w:val="100"/>
          <w:marBottom w:val="0"/>
          <w:divBdr>
            <w:top w:val="none" w:sz="0" w:space="0" w:color="auto"/>
            <w:left w:val="none" w:sz="0" w:space="0" w:color="auto"/>
            <w:bottom w:val="none" w:sz="0" w:space="0" w:color="auto"/>
            <w:right w:val="none" w:sz="0" w:space="0" w:color="auto"/>
          </w:divBdr>
        </w:div>
        <w:div w:id="2014255109">
          <w:marLeft w:val="2549"/>
          <w:marRight w:val="0"/>
          <w:marTop w:val="100"/>
          <w:marBottom w:val="0"/>
          <w:divBdr>
            <w:top w:val="none" w:sz="0" w:space="0" w:color="auto"/>
            <w:left w:val="none" w:sz="0" w:space="0" w:color="auto"/>
            <w:bottom w:val="none" w:sz="0" w:space="0" w:color="auto"/>
            <w:right w:val="none" w:sz="0" w:space="0" w:color="auto"/>
          </w:divBdr>
        </w:div>
        <w:div w:id="1686059164">
          <w:marLeft w:val="2549"/>
          <w:marRight w:val="0"/>
          <w:marTop w:val="100"/>
          <w:marBottom w:val="0"/>
          <w:divBdr>
            <w:top w:val="none" w:sz="0" w:space="0" w:color="auto"/>
            <w:left w:val="none" w:sz="0" w:space="0" w:color="auto"/>
            <w:bottom w:val="none" w:sz="0" w:space="0" w:color="auto"/>
            <w:right w:val="none" w:sz="0" w:space="0" w:color="auto"/>
          </w:divBdr>
        </w:div>
      </w:divsChild>
    </w:div>
    <w:div w:id="1318923130">
      <w:bodyDiv w:val="1"/>
      <w:marLeft w:val="0"/>
      <w:marRight w:val="0"/>
      <w:marTop w:val="0"/>
      <w:marBottom w:val="0"/>
      <w:divBdr>
        <w:top w:val="none" w:sz="0" w:space="0" w:color="auto"/>
        <w:left w:val="none" w:sz="0" w:space="0" w:color="auto"/>
        <w:bottom w:val="none" w:sz="0" w:space="0" w:color="auto"/>
        <w:right w:val="none" w:sz="0" w:space="0" w:color="auto"/>
      </w:divBdr>
    </w:div>
    <w:div w:id="1322155456">
      <w:bodyDiv w:val="1"/>
      <w:marLeft w:val="0"/>
      <w:marRight w:val="0"/>
      <w:marTop w:val="0"/>
      <w:marBottom w:val="0"/>
      <w:divBdr>
        <w:top w:val="none" w:sz="0" w:space="0" w:color="auto"/>
        <w:left w:val="none" w:sz="0" w:space="0" w:color="auto"/>
        <w:bottom w:val="none" w:sz="0" w:space="0" w:color="auto"/>
        <w:right w:val="none" w:sz="0" w:space="0" w:color="auto"/>
      </w:divBdr>
      <w:divsChild>
        <w:div w:id="2130513616">
          <w:marLeft w:val="0"/>
          <w:marRight w:val="0"/>
          <w:marTop w:val="0"/>
          <w:marBottom w:val="0"/>
          <w:divBdr>
            <w:top w:val="none" w:sz="0" w:space="0" w:color="auto"/>
            <w:left w:val="none" w:sz="0" w:space="0" w:color="auto"/>
            <w:bottom w:val="none" w:sz="0" w:space="0" w:color="auto"/>
            <w:right w:val="none" w:sz="0" w:space="0" w:color="auto"/>
          </w:divBdr>
          <w:divsChild>
            <w:div w:id="343629927">
              <w:marLeft w:val="0"/>
              <w:marRight w:val="0"/>
              <w:marTop w:val="0"/>
              <w:marBottom w:val="0"/>
              <w:divBdr>
                <w:top w:val="none" w:sz="0" w:space="0" w:color="auto"/>
                <w:left w:val="none" w:sz="0" w:space="0" w:color="auto"/>
                <w:bottom w:val="none" w:sz="0" w:space="0" w:color="auto"/>
                <w:right w:val="none" w:sz="0" w:space="0" w:color="auto"/>
              </w:divBdr>
            </w:div>
            <w:div w:id="368604957">
              <w:marLeft w:val="0"/>
              <w:marRight w:val="0"/>
              <w:marTop w:val="0"/>
              <w:marBottom w:val="0"/>
              <w:divBdr>
                <w:top w:val="none" w:sz="0" w:space="0" w:color="auto"/>
                <w:left w:val="none" w:sz="0" w:space="0" w:color="auto"/>
                <w:bottom w:val="none" w:sz="0" w:space="0" w:color="auto"/>
                <w:right w:val="none" w:sz="0" w:space="0" w:color="auto"/>
              </w:divBdr>
            </w:div>
            <w:div w:id="377050649">
              <w:marLeft w:val="0"/>
              <w:marRight w:val="0"/>
              <w:marTop w:val="0"/>
              <w:marBottom w:val="0"/>
              <w:divBdr>
                <w:top w:val="none" w:sz="0" w:space="0" w:color="auto"/>
                <w:left w:val="none" w:sz="0" w:space="0" w:color="auto"/>
                <w:bottom w:val="none" w:sz="0" w:space="0" w:color="auto"/>
                <w:right w:val="none" w:sz="0" w:space="0" w:color="auto"/>
              </w:divBdr>
            </w:div>
            <w:div w:id="488249653">
              <w:marLeft w:val="0"/>
              <w:marRight w:val="0"/>
              <w:marTop w:val="0"/>
              <w:marBottom w:val="0"/>
              <w:divBdr>
                <w:top w:val="none" w:sz="0" w:space="0" w:color="auto"/>
                <w:left w:val="none" w:sz="0" w:space="0" w:color="auto"/>
                <w:bottom w:val="none" w:sz="0" w:space="0" w:color="auto"/>
                <w:right w:val="none" w:sz="0" w:space="0" w:color="auto"/>
              </w:divBdr>
            </w:div>
            <w:div w:id="512307810">
              <w:marLeft w:val="0"/>
              <w:marRight w:val="0"/>
              <w:marTop w:val="0"/>
              <w:marBottom w:val="0"/>
              <w:divBdr>
                <w:top w:val="none" w:sz="0" w:space="0" w:color="auto"/>
                <w:left w:val="none" w:sz="0" w:space="0" w:color="auto"/>
                <w:bottom w:val="none" w:sz="0" w:space="0" w:color="auto"/>
                <w:right w:val="none" w:sz="0" w:space="0" w:color="auto"/>
              </w:divBdr>
            </w:div>
            <w:div w:id="540753696">
              <w:marLeft w:val="0"/>
              <w:marRight w:val="0"/>
              <w:marTop w:val="0"/>
              <w:marBottom w:val="0"/>
              <w:divBdr>
                <w:top w:val="none" w:sz="0" w:space="0" w:color="auto"/>
                <w:left w:val="none" w:sz="0" w:space="0" w:color="auto"/>
                <w:bottom w:val="none" w:sz="0" w:space="0" w:color="auto"/>
                <w:right w:val="none" w:sz="0" w:space="0" w:color="auto"/>
              </w:divBdr>
            </w:div>
            <w:div w:id="650716237">
              <w:marLeft w:val="0"/>
              <w:marRight w:val="0"/>
              <w:marTop w:val="0"/>
              <w:marBottom w:val="0"/>
              <w:divBdr>
                <w:top w:val="none" w:sz="0" w:space="0" w:color="auto"/>
                <w:left w:val="none" w:sz="0" w:space="0" w:color="auto"/>
                <w:bottom w:val="none" w:sz="0" w:space="0" w:color="auto"/>
                <w:right w:val="none" w:sz="0" w:space="0" w:color="auto"/>
              </w:divBdr>
            </w:div>
            <w:div w:id="706107293">
              <w:marLeft w:val="0"/>
              <w:marRight w:val="0"/>
              <w:marTop w:val="0"/>
              <w:marBottom w:val="0"/>
              <w:divBdr>
                <w:top w:val="none" w:sz="0" w:space="0" w:color="auto"/>
                <w:left w:val="none" w:sz="0" w:space="0" w:color="auto"/>
                <w:bottom w:val="none" w:sz="0" w:space="0" w:color="auto"/>
                <w:right w:val="none" w:sz="0" w:space="0" w:color="auto"/>
              </w:divBdr>
            </w:div>
            <w:div w:id="738132279">
              <w:marLeft w:val="0"/>
              <w:marRight w:val="0"/>
              <w:marTop w:val="0"/>
              <w:marBottom w:val="0"/>
              <w:divBdr>
                <w:top w:val="none" w:sz="0" w:space="0" w:color="auto"/>
                <w:left w:val="none" w:sz="0" w:space="0" w:color="auto"/>
                <w:bottom w:val="none" w:sz="0" w:space="0" w:color="auto"/>
                <w:right w:val="none" w:sz="0" w:space="0" w:color="auto"/>
              </w:divBdr>
            </w:div>
            <w:div w:id="986974548">
              <w:marLeft w:val="0"/>
              <w:marRight w:val="0"/>
              <w:marTop w:val="0"/>
              <w:marBottom w:val="0"/>
              <w:divBdr>
                <w:top w:val="none" w:sz="0" w:space="0" w:color="auto"/>
                <w:left w:val="none" w:sz="0" w:space="0" w:color="auto"/>
                <w:bottom w:val="none" w:sz="0" w:space="0" w:color="auto"/>
                <w:right w:val="none" w:sz="0" w:space="0" w:color="auto"/>
              </w:divBdr>
            </w:div>
            <w:div w:id="998071906">
              <w:marLeft w:val="0"/>
              <w:marRight w:val="0"/>
              <w:marTop w:val="0"/>
              <w:marBottom w:val="0"/>
              <w:divBdr>
                <w:top w:val="none" w:sz="0" w:space="0" w:color="auto"/>
                <w:left w:val="none" w:sz="0" w:space="0" w:color="auto"/>
                <w:bottom w:val="none" w:sz="0" w:space="0" w:color="auto"/>
                <w:right w:val="none" w:sz="0" w:space="0" w:color="auto"/>
              </w:divBdr>
            </w:div>
            <w:div w:id="1016034865">
              <w:marLeft w:val="0"/>
              <w:marRight w:val="0"/>
              <w:marTop w:val="0"/>
              <w:marBottom w:val="0"/>
              <w:divBdr>
                <w:top w:val="none" w:sz="0" w:space="0" w:color="auto"/>
                <w:left w:val="none" w:sz="0" w:space="0" w:color="auto"/>
                <w:bottom w:val="none" w:sz="0" w:space="0" w:color="auto"/>
                <w:right w:val="none" w:sz="0" w:space="0" w:color="auto"/>
              </w:divBdr>
            </w:div>
            <w:div w:id="1131047827">
              <w:marLeft w:val="0"/>
              <w:marRight w:val="0"/>
              <w:marTop w:val="0"/>
              <w:marBottom w:val="0"/>
              <w:divBdr>
                <w:top w:val="none" w:sz="0" w:space="0" w:color="auto"/>
                <w:left w:val="none" w:sz="0" w:space="0" w:color="auto"/>
                <w:bottom w:val="none" w:sz="0" w:space="0" w:color="auto"/>
                <w:right w:val="none" w:sz="0" w:space="0" w:color="auto"/>
              </w:divBdr>
            </w:div>
            <w:div w:id="1220284270">
              <w:marLeft w:val="0"/>
              <w:marRight w:val="0"/>
              <w:marTop w:val="0"/>
              <w:marBottom w:val="0"/>
              <w:divBdr>
                <w:top w:val="none" w:sz="0" w:space="0" w:color="auto"/>
                <w:left w:val="none" w:sz="0" w:space="0" w:color="auto"/>
                <w:bottom w:val="none" w:sz="0" w:space="0" w:color="auto"/>
                <w:right w:val="none" w:sz="0" w:space="0" w:color="auto"/>
              </w:divBdr>
            </w:div>
            <w:div w:id="1251038314">
              <w:marLeft w:val="0"/>
              <w:marRight w:val="0"/>
              <w:marTop w:val="0"/>
              <w:marBottom w:val="0"/>
              <w:divBdr>
                <w:top w:val="none" w:sz="0" w:space="0" w:color="auto"/>
                <w:left w:val="none" w:sz="0" w:space="0" w:color="auto"/>
                <w:bottom w:val="none" w:sz="0" w:space="0" w:color="auto"/>
                <w:right w:val="none" w:sz="0" w:space="0" w:color="auto"/>
              </w:divBdr>
            </w:div>
            <w:div w:id="1580285290">
              <w:marLeft w:val="0"/>
              <w:marRight w:val="0"/>
              <w:marTop w:val="0"/>
              <w:marBottom w:val="0"/>
              <w:divBdr>
                <w:top w:val="none" w:sz="0" w:space="0" w:color="auto"/>
                <w:left w:val="none" w:sz="0" w:space="0" w:color="auto"/>
                <w:bottom w:val="none" w:sz="0" w:space="0" w:color="auto"/>
                <w:right w:val="none" w:sz="0" w:space="0" w:color="auto"/>
              </w:divBdr>
            </w:div>
            <w:div w:id="1638800037">
              <w:marLeft w:val="0"/>
              <w:marRight w:val="0"/>
              <w:marTop w:val="0"/>
              <w:marBottom w:val="0"/>
              <w:divBdr>
                <w:top w:val="none" w:sz="0" w:space="0" w:color="auto"/>
                <w:left w:val="none" w:sz="0" w:space="0" w:color="auto"/>
                <w:bottom w:val="none" w:sz="0" w:space="0" w:color="auto"/>
                <w:right w:val="none" w:sz="0" w:space="0" w:color="auto"/>
              </w:divBdr>
            </w:div>
            <w:div w:id="1676566627">
              <w:marLeft w:val="0"/>
              <w:marRight w:val="0"/>
              <w:marTop w:val="0"/>
              <w:marBottom w:val="0"/>
              <w:divBdr>
                <w:top w:val="none" w:sz="0" w:space="0" w:color="auto"/>
                <w:left w:val="none" w:sz="0" w:space="0" w:color="auto"/>
                <w:bottom w:val="none" w:sz="0" w:space="0" w:color="auto"/>
                <w:right w:val="none" w:sz="0" w:space="0" w:color="auto"/>
              </w:divBdr>
            </w:div>
            <w:div w:id="1708795790">
              <w:marLeft w:val="0"/>
              <w:marRight w:val="0"/>
              <w:marTop w:val="0"/>
              <w:marBottom w:val="0"/>
              <w:divBdr>
                <w:top w:val="none" w:sz="0" w:space="0" w:color="auto"/>
                <w:left w:val="none" w:sz="0" w:space="0" w:color="auto"/>
                <w:bottom w:val="none" w:sz="0" w:space="0" w:color="auto"/>
                <w:right w:val="none" w:sz="0" w:space="0" w:color="auto"/>
              </w:divBdr>
            </w:div>
            <w:div w:id="1720788489">
              <w:marLeft w:val="0"/>
              <w:marRight w:val="0"/>
              <w:marTop w:val="0"/>
              <w:marBottom w:val="0"/>
              <w:divBdr>
                <w:top w:val="none" w:sz="0" w:space="0" w:color="auto"/>
                <w:left w:val="none" w:sz="0" w:space="0" w:color="auto"/>
                <w:bottom w:val="none" w:sz="0" w:space="0" w:color="auto"/>
                <w:right w:val="none" w:sz="0" w:space="0" w:color="auto"/>
              </w:divBdr>
            </w:div>
            <w:div w:id="1752695058">
              <w:marLeft w:val="0"/>
              <w:marRight w:val="0"/>
              <w:marTop w:val="0"/>
              <w:marBottom w:val="0"/>
              <w:divBdr>
                <w:top w:val="none" w:sz="0" w:space="0" w:color="auto"/>
                <w:left w:val="none" w:sz="0" w:space="0" w:color="auto"/>
                <w:bottom w:val="none" w:sz="0" w:space="0" w:color="auto"/>
                <w:right w:val="none" w:sz="0" w:space="0" w:color="auto"/>
              </w:divBdr>
            </w:div>
            <w:div w:id="1795756009">
              <w:marLeft w:val="0"/>
              <w:marRight w:val="0"/>
              <w:marTop w:val="0"/>
              <w:marBottom w:val="0"/>
              <w:divBdr>
                <w:top w:val="none" w:sz="0" w:space="0" w:color="auto"/>
                <w:left w:val="none" w:sz="0" w:space="0" w:color="auto"/>
                <w:bottom w:val="none" w:sz="0" w:space="0" w:color="auto"/>
                <w:right w:val="none" w:sz="0" w:space="0" w:color="auto"/>
              </w:divBdr>
            </w:div>
            <w:div w:id="1844540693">
              <w:marLeft w:val="0"/>
              <w:marRight w:val="0"/>
              <w:marTop w:val="0"/>
              <w:marBottom w:val="0"/>
              <w:divBdr>
                <w:top w:val="none" w:sz="0" w:space="0" w:color="auto"/>
                <w:left w:val="none" w:sz="0" w:space="0" w:color="auto"/>
                <w:bottom w:val="none" w:sz="0" w:space="0" w:color="auto"/>
                <w:right w:val="none" w:sz="0" w:space="0" w:color="auto"/>
              </w:divBdr>
            </w:div>
            <w:div w:id="2017800375">
              <w:marLeft w:val="0"/>
              <w:marRight w:val="0"/>
              <w:marTop w:val="0"/>
              <w:marBottom w:val="0"/>
              <w:divBdr>
                <w:top w:val="none" w:sz="0" w:space="0" w:color="auto"/>
                <w:left w:val="none" w:sz="0" w:space="0" w:color="auto"/>
                <w:bottom w:val="none" w:sz="0" w:space="0" w:color="auto"/>
                <w:right w:val="none" w:sz="0" w:space="0" w:color="auto"/>
              </w:divBdr>
            </w:div>
            <w:div w:id="21360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147453">
      <w:bodyDiv w:val="1"/>
      <w:marLeft w:val="0"/>
      <w:marRight w:val="0"/>
      <w:marTop w:val="0"/>
      <w:marBottom w:val="0"/>
      <w:divBdr>
        <w:top w:val="none" w:sz="0" w:space="0" w:color="auto"/>
        <w:left w:val="none" w:sz="0" w:space="0" w:color="auto"/>
        <w:bottom w:val="none" w:sz="0" w:space="0" w:color="auto"/>
        <w:right w:val="none" w:sz="0" w:space="0" w:color="auto"/>
      </w:divBdr>
      <w:divsChild>
        <w:div w:id="1819568152">
          <w:marLeft w:val="576"/>
          <w:marRight w:val="0"/>
          <w:marTop w:val="0"/>
          <w:marBottom w:val="0"/>
          <w:divBdr>
            <w:top w:val="none" w:sz="0" w:space="0" w:color="auto"/>
            <w:left w:val="none" w:sz="0" w:space="0" w:color="auto"/>
            <w:bottom w:val="none" w:sz="0" w:space="0" w:color="auto"/>
            <w:right w:val="none" w:sz="0" w:space="0" w:color="auto"/>
          </w:divBdr>
        </w:div>
        <w:div w:id="1996106314">
          <w:marLeft w:val="576"/>
          <w:marRight w:val="0"/>
          <w:marTop w:val="0"/>
          <w:marBottom w:val="0"/>
          <w:divBdr>
            <w:top w:val="none" w:sz="0" w:space="0" w:color="auto"/>
            <w:left w:val="none" w:sz="0" w:space="0" w:color="auto"/>
            <w:bottom w:val="none" w:sz="0" w:space="0" w:color="auto"/>
            <w:right w:val="none" w:sz="0" w:space="0" w:color="auto"/>
          </w:divBdr>
        </w:div>
        <w:div w:id="1507592041">
          <w:marLeft w:val="576"/>
          <w:marRight w:val="0"/>
          <w:marTop w:val="0"/>
          <w:marBottom w:val="0"/>
          <w:divBdr>
            <w:top w:val="none" w:sz="0" w:space="0" w:color="auto"/>
            <w:left w:val="none" w:sz="0" w:space="0" w:color="auto"/>
            <w:bottom w:val="none" w:sz="0" w:space="0" w:color="auto"/>
            <w:right w:val="none" w:sz="0" w:space="0" w:color="auto"/>
          </w:divBdr>
        </w:div>
      </w:divsChild>
    </w:div>
    <w:div w:id="1333753888">
      <w:bodyDiv w:val="1"/>
      <w:marLeft w:val="0"/>
      <w:marRight w:val="0"/>
      <w:marTop w:val="0"/>
      <w:marBottom w:val="0"/>
      <w:divBdr>
        <w:top w:val="none" w:sz="0" w:space="0" w:color="auto"/>
        <w:left w:val="none" w:sz="0" w:space="0" w:color="auto"/>
        <w:bottom w:val="none" w:sz="0" w:space="0" w:color="auto"/>
        <w:right w:val="none" w:sz="0" w:space="0" w:color="auto"/>
      </w:divBdr>
      <w:divsChild>
        <w:div w:id="1783064463">
          <w:marLeft w:val="1541"/>
          <w:marRight w:val="0"/>
          <w:marTop w:val="120"/>
          <w:marBottom w:val="0"/>
          <w:divBdr>
            <w:top w:val="none" w:sz="0" w:space="0" w:color="auto"/>
            <w:left w:val="none" w:sz="0" w:space="0" w:color="auto"/>
            <w:bottom w:val="none" w:sz="0" w:space="0" w:color="auto"/>
            <w:right w:val="none" w:sz="0" w:space="0" w:color="auto"/>
          </w:divBdr>
        </w:div>
        <w:div w:id="341932785">
          <w:marLeft w:val="1541"/>
          <w:marRight w:val="0"/>
          <w:marTop w:val="120"/>
          <w:marBottom w:val="0"/>
          <w:divBdr>
            <w:top w:val="none" w:sz="0" w:space="0" w:color="auto"/>
            <w:left w:val="none" w:sz="0" w:space="0" w:color="auto"/>
            <w:bottom w:val="none" w:sz="0" w:space="0" w:color="auto"/>
            <w:right w:val="none" w:sz="0" w:space="0" w:color="auto"/>
          </w:divBdr>
        </w:div>
        <w:div w:id="532815565">
          <w:marLeft w:val="1541"/>
          <w:marRight w:val="0"/>
          <w:marTop w:val="120"/>
          <w:marBottom w:val="0"/>
          <w:divBdr>
            <w:top w:val="none" w:sz="0" w:space="0" w:color="auto"/>
            <w:left w:val="none" w:sz="0" w:space="0" w:color="auto"/>
            <w:bottom w:val="none" w:sz="0" w:space="0" w:color="auto"/>
            <w:right w:val="none" w:sz="0" w:space="0" w:color="auto"/>
          </w:divBdr>
        </w:div>
        <w:div w:id="167063107">
          <w:marLeft w:val="1541"/>
          <w:marRight w:val="0"/>
          <w:marTop w:val="120"/>
          <w:marBottom w:val="0"/>
          <w:divBdr>
            <w:top w:val="none" w:sz="0" w:space="0" w:color="auto"/>
            <w:left w:val="none" w:sz="0" w:space="0" w:color="auto"/>
            <w:bottom w:val="none" w:sz="0" w:space="0" w:color="auto"/>
            <w:right w:val="none" w:sz="0" w:space="0" w:color="auto"/>
          </w:divBdr>
        </w:div>
      </w:divsChild>
    </w:div>
    <w:div w:id="1342003764">
      <w:bodyDiv w:val="1"/>
      <w:marLeft w:val="0"/>
      <w:marRight w:val="0"/>
      <w:marTop w:val="0"/>
      <w:marBottom w:val="0"/>
      <w:divBdr>
        <w:top w:val="none" w:sz="0" w:space="0" w:color="auto"/>
        <w:left w:val="none" w:sz="0" w:space="0" w:color="auto"/>
        <w:bottom w:val="none" w:sz="0" w:space="0" w:color="auto"/>
        <w:right w:val="none" w:sz="0" w:space="0" w:color="auto"/>
      </w:divBdr>
      <w:divsChild>
        <w:div w:id="1109007765">
          <w:marLeft w:val="1282"/>
          <w:marRight w:val="0"/>
          <w:marTop w:val="100"/>
          <w:marBottom w:val="0"/>
          <w:divBdr>
            <w:top w:val="none" w:sz="0" w:space="0" w:color="auto"/>
            <w:left w:val="none" w:sz="0" w:space="0" w:color="auto"/>
            <w:bottom w:val="none" w:sz="0" w:space="0" w:color="auto"/>
            <w:right w:val="none" w:sz="0" w:space="0" w:color="auto"/>
          </w:divBdr>
        </w:div>
        <w:div w:id="1211376704">
          <w:marLeft w:val="1282"/>
          <w:marRight w:val="0"/>
          <w:marTop w:val="100"/>
          <w:marBottom w:val="0"/>
          <w:divBdr>
            <w:top w:val="none" w:sz="0" w:space="0" w:color="auto"/>
            <w:left w:val="none" w:sz="0" w:space="0" w:color="auto"/>
            <w:bottom w:val="none" w:sz="0" w:space="0" w:color="auto"/>
            <w:right w:val="none" w:sz="0" w:space="0" w:color="auto"/>
          </w:divBdr>
        </w:div>
      </w:divsChild>
    </w:div>
    <w:div w:id="1349328110">
      <w:bodyDiv w:val="1"/>
      <w:marLeft w:val="0"/>
      <w:marRight w:val="0"/>
      <w:marTop w:val="0"/>
      <w:marBottom w:val="0"/>
      <w:divBdr>
        <w:top w:val="none" w:sz="0" w:space="0" w:color="auto"/>
        <w:left w:val="none" w:sz="0" w:space="0" w:color="auto"/>
        <w:bottom w:val="none" w:sz="0" w:space="0" w:color="auto"/>
        <w:right w:val="none" w:sz="0" w:space="0" w:color="auto"/>
      </w:divBdr>
    </w:div>
    <w:div w:id="1356538305">
      <w:bodyDiv w:val="1"/>
      <w:marLeft w:val="0"/>
      <w:marRight w:val="0"/>
      <w:marTop w:val="0"/>
      <w:marBottom w:val="0"/>
      <w:divBdr>
        <w:top w:val="none" w:sz="0" w:space="0" w:color="auto"/>
        <w:left w:val="none" w:sz="0" w:space="0" w:color="auto"/>
        <w:bottom w:val="none" w:sz="0" w:space="0" w:color="auto"/>
        <w:right w:val="none" w:sz="0" w:space="0" w:color="auto"/>
      </w:divBdr>
      <w:divsChild>
        <w:div w:id="724139929">
          <w:marLeft w:val="0"/>
          <w:marRight w:val="0"/>
          <w:marTop w:val="0"/>
          <w:marBottom w:val="0"/>
          <w:divBdr>
            <w:top w:val="none" w:sz="0" w:space="0" w:color="auto"/>
            <w:left w:val="none" w:sz="0" w:space="0" w:color="auto"/>
            <w:bottom w:val="none" w:sz="0" w:space="0" w:color="auto"/>
            <w:right w:val="none" w:sz="0" w:space="0" w:color="auto"/>
          </w:divBdr>
          <w:divsChild>
            <w:div w:id="11278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29215">
      <w:bodyDiv w:val="1"/>
      <w:marLeft w:val="0"/>
      <w:marRight w:val="0"/>
      <w:marTop w:val="0"/>
      <w:marBottom w:val="0"/>
      <w:divBdr>
        <w:top w:val="none" w:sz="0" w:space="0" w:color="auto"/>
        <w:left w:val="none" w:sz="0" w:space="0" w:color="auto"/>
        <w:bottom w:val="none" w:sz="0" w:space="0" w:color="auto"/>
        <w:right w:val="none" w:sz="0" w:space="0" w:color="auto"/>
      </w:divBdr>
    </w:div>
    <w:div w:id="1391658801">
      <w:bodyDiv w:val="1"/>
      <w:marLeft w:val="0"/>
      <w:marRight w:val="0"/>
      <w:marTop w:val="0"/>
      <w:marBottom w:val="0"/>
      <w:divBdr>
        <w:top w:val="none" w:sz="0" w:space="0" w:color="auto"/>
        <w:left w:val="none" w:sz="0" w:space="0" w:color="auto"/>
        <w:bottom w:val="none" w:sz="0" w:space="0" w:color="auto"/>
        <w:right w:val="none" w:sz="0" w:space="0" w:color="auto"/>
      </w:divBdr>
      <w:divsChild>
        <w:div w:id="881674373">
          <w:marLeft w:val="1282"/>
          <w:marRight w:val="0"/>
          <w:marTop w:val="100"/>
          <w:marBottom w:val="0"/>
          <w:divBdr>
            <w:top w:val="none" w:sz="0" w:space="0" w:color="auto"/>
            <w:left w:val="none" w:sz="0" w:space="0" w:color="auto"/>
            <w:bottom w:val="none" w:sz="0" w:space="0" w:color="auto"/>
            <w:right w:val="none" w:sz="0" w:space="0" w:color="auto"/>
          </w:divBdr>
        </w:div>
        <w:div w:id="774250200">
          <w:marLeft w:val="1282"/>
          <w:marRight w:val="0"/>
          <w:marTop w:val="100"/>
          <w:marBottom w:val="0"/>
          <w:divBdr>
            <w:top w:val="none" w:sz="0" w:space="0" w:color="auto"/>
            <w:left w:val="none" w:sz="0" w:space="0" w:color="auto"/>
            <w:bottom w:val="none" w:sz="0" w:space="0" w:color="auto"/>
            <w:right w:val="none" w:sz="0" w:space="0" w:color="auto"/>
          </w:divBdr>
        </w:div>
        <w:div w:id="609892691">
          <w:marLeft w:val="1282"/>
          <w:marRight w:val="0"/>
          <w:marTop w:val="100"/>
          <w:marBottom w:val="0"/>
          <w:divBdr>
            <w:top w:val="none" w:sz="0" w:space="0" w:color="auto"/>
            <w:left w:val="none" w:sz="0" w:space="0" w:color="auto"/>
            <w:bottom w:val="none" w:sz="0" w:space="0" w:color="auto"/>
            <w:right w:val="none" w:sz="0" w:space="0" w:color="auto"/>
          </w:divBdr>
        </w:div>
        <w:div w:id="1894072735">
          <w:marLeft w:val="2693"/>
          <w:marRight w:val="0"/>
          <w:marTop w:val="100"/>
          <w:marBottom w:val="0"/>
          <w:divBdr>
            <w:top w:val="none" w:sz="0" w:space="0" w:color="auto"/>
            <w:left w:val="none" w:sz="0" w:space="0" w:color="auto"/>
            <w:bottom w:val="none" w:sz="0" w:space="0" w:color="auto"/>
            <w:right w:val="none" w:sz="0" w:space="0" w:color="auto"/>
          </w:divBdr>
        </w:div>
        <w:div w:id="1097478817">
          <w:marLeft w:val="2693"/>
          <w:marRight w:val="0"/>
          <w:marTop w:val="100"/>
          <w:marBottom w:val="0"/>
          <w:divBdr>
            <w:top w:val="none" w:sz="0" w:space="0" w:color="auto"/>
            <w:left w:val="none" w:sz="0" w:space="0" w:color="auto"/>
            <w:bottom w:val="none" w:sz="0" w:space="0" w:color="auto"/>
            <w:right w:val="none" w:sz="0" w:space="0" w:color="auto"/>
          </w:divBdr>
        </w:div>
        <w:div w:id="1306815674">
          <w:marLeft w:val="2693"/>
          <w:marRight w:val="0"/>
          <w:marTop w:val="100"/>
          <w:marBottom w:val="0"/>
          <w:divBdr>
            <w:top w:val="none" w:sz="0" w:space="0" w:color="auto"/>
            <w:left w:val="none" w:sz="0" w:space="0" w:color="auto"/>
            <w:bottom w:val="none" w:sz="0" w:space="0" w:color="auto"/>
            <w:right w:val="none" w:sz="0" w:space="0" w:color="auto"/>
          </w:divBdr>
        </w:div>
      </w:divsChild>
    </w:div>
    <w:div w:id="1410039091">
      <w:bodyDiv w:val="1"/>
      <w:marLeft w:val="0"/>
      <w:marRight w:val="0"/>
      <w:marTop w:val="0"/>
      <w:marBottom w:val="0"/>
      <w:divBdr>
        <w:top w:val="none" w:sz="0" w:space="0" w:color="auto"/>
        <w:left w:val="none" w:sz="0" w:space="0" w:color="auto"/>
        <w:bottom w:val="none" w:sz="0" w:space="0" w:color="auto"/>
        <w:right w:val="none" w:sz="0" w:space="0" w:color="auto"/>
      </w:divBdr>
    </w:div>
    <w:div w:id="1441028764">
      <w:bodyDiv w:val="1"/>
      <w:marLeft w:val="0"/>
      <w:marRight w:val="0"/>
      <w:marTop w:val="0"/>
      <w:marBottom w:val="0"/>
      <w:divBdr>
        <w:top w:val="none" w:sz="0" w:space="0" w:color="auto"/>
        <w:left w:val="none" w:sz="0" w:space="0" w:color="auto"/>
        <w:bottom w:val="none" w:sz="0" w:space="0" w:color="auto"/>
        <w:right w:val="none" w:sz="0" w:space="0" w:color="auto"/>
      </w:divBdr>
    </w:div>
    <w:div w:id="1457335185">
      <w:bodyDiv w:val="1"/>
      <w:marLeft w:val="0"/>
      <w:marRight w:val="0"/>
      <w:marTop w:val="0"/>
      <w:marBottom w:val="0"/>
      <w:divBdr>
        <w:top w:val="none" w:sz="0" w:space="0" w:color="auto"/>
        <w:left w:val="none" w:sz="0" w:space="0" w:color="auto"/>
        <w:bottom w:val="none" w:sz="0" w:space="0" w:color="auto"/>
        <w:right w:val="none" w:sz="0" w:space="0" w:color="auto"/>
      </w:divBdr>
      <w:divsChild>
        <w:div w:id="45839230">
          <w:marLeft w:val="0"/>
          <w:marRight w:val="0"/>
          <w:marTop w:val="0"/>
          <w:marBottom w:val="0"/>
          <w:divBdr>
            <w:top w:val="none" w:sz="0" w:space="0" w:color="auto"/>
            <w:left w:val="none" w:sz="0" w:space="0" w:color="auto"/>
            <w:bottom w:val="none" w:sz="0" w:space="0" w:color="auto"/>
            <w:right w:val="none" w:sz="0" w:space="0" w:color="auto"/>
          </w:divBdr>
          <w:divsChild>
            <w:div w:id="6256442">
              <w:marLeft w:val="0"/>
              <w:marRight w:val="0"/>
              <w:marTop w:val="0"/>
              <w:marBottom w:val="0"/>
              <w:divBdr>
                <w:top w:val="none" w:sz="0" w:space="0" w:color="auto"/>
                <w:left w:val="none" w:sz="0" w:space="0" w:color="auto"/>
                <w:bottom w:val="none" w:sz="0" w:space="0" w:color="auto"/>
                <w:right w:val="none" w:sz="0" w:space="0" w:color="auto"/>
              </w:divBdr>
            </w:div>
            <w:div w:id="56444606">
              <w:marLeft w:val="0"/>
              <w:marRight w:val="0"/>
              <w:marTop w:val="0"/>
              <w:marBottom w:val="0"/>
              <w:divBdr>
                <w:top w:val="none" w:sz="0" w:space="0" w:color="auto"/>
                <w:left w:val="none" w:sz="0" w:space="0" w:color="auto"/>
                <w:bottom w:val="none" w:sz="0" w:space="0" w:color="auto"/>
                <w:right w:val="none" w:sz="0" w:space="0" w:color="auto"/>
              </w:divBdr>
            </w:div>
            <w:div w:id="247202609">
              <w:marLeft w:val="0"/>
              <w:marRight w:val="0"/>
              <w:marTop w:val="0"/>
              <w:marBottom w:val="0"/>
              <w:divBdr>
                <w:top w:val="none" w:sz="0" w:space="0" w:color="auto"/>
                <w:left w:val="none" w:sz="0" w:space="0" w:color="auto"/>
                <w:bottom w:val="none" w:sz="0" w:space="0" w:color="auto"/>
                <w:right w:val="none" w:sz="0" w:space="0" w:color="auto"/>
              </w:divBdr>
            </w:div>
            <w:div w:id="561259228">
              <w:marLeft w:val="0"/>
              <w:marRight w:val="0"/>
              <w:marTop w:val="0"/>
              <w:marBottom w:val="0"/>
              <w:divBdr>
                <w:top w:val="none" w:sz="0" w:space="0" w:color="auto"/>
                <w:left w:val="none" w:sz="0" w:space="0" w:color="auto"/>
                <w:bottom w:val="none" w:sz="0" w:space="0" w:color="auto"/>
                <w:right w:val="none" w:sz="0" w:space="0" w:color="auto"/>
              </w:divBdr>
            </w:div>
            <w:div w:id="640156478">
              <w:marLeft w:val="0"/>
              <w:marRight w:val="0"/>
              <w:marTop w:val="0"/>
              <w:marBottom w:val="0"/>
              <w:divBdr>
                <w:top w:val="none" w:sz="0" w:space="0" w:color="auto"/>
                <w:left w:val="none" w:sz="0" w:space="0" w:color="auto"/>
                <w:bottom w:val="none" w:sz="0" w:space="0" w:color="auto"/>
                <w:right w:val="none" w:sz="0" w:space="0" w:color="auto"/>
              </w:divBdr>
            </w:div>
            <w:div w:id="643462012">
              <w:marLeft w:val="0"/>
              <w:marRight w:val="0"/>
              <w:marTop w:val="0"/>
              <w:marBottom w:val="0"/>
              <w:divBdr>
                <w:top w:val="none" w:sz="0" w:space="0" w:color="auto"/>
                <w:left w:val="none" w:sz="0" w:space="0" w:color="auto"/>
                <w:bottom w:val="none" w:sz="0" w:space="0" w:color="auto"/>
                <w:right w:val="none" w:sz="0" w:space="0" w:color="auto"/>
              </w:divBdr>
            </w:div>
            <w:div w:id="674650764">
              <w:marLeft w:val="0"/>
              <w:marRight w:val="0"/>
              <w:marTop w:val="0"/>
              <w:marBottom w:val="0"/>
              <w:divBdr>
                <w:top w:val="none" w:sz="0" w:space="0" w:color="auto"/>
                <w:left w:val="none" w:sz="0" w:space="0" w:color="auto"/>
                <w:bottom w:val="none" w:sz="0" w:space="0" w:color="auto"/>
                <w:right w:val="none" w:sz="0" w:space="0" w:color="auto"/>
              </w:divBdr>
            </w:div>
            <w:div w:id="1254169369">
              <w:marLeft w:val="0"/>
              <w:marRight w:val="0"/>
              <w:marTop w:val="0"/>
              <w:marBottom w:val="0"/>
              <w:divBdr>
                <w:top w:val="none" w:sz="0" w:space="0" w:color="auto"/>
                <w:left w:val="none" w:sz="0" w:space="0" w:color="auto"/>
                <w:bottom w:val="none" w:sz="0" w:space="0" w:color="auto"/>
                <w:right w:val="none" w:sz="0" w:space="0" w:color="auto"/>
              </w:divBdr>
            </w:div>
            <w:div w:id="1374697076">
              <w:marLeft w:val="0"/>
              <w:marRight w:val="0"/>
              <w:marTop w:val="0"/>
              <w:marBottom w:val="0"/>
              <w:divBdr>
                <w:top w:val="none" w:sz="0" w:space="0" w:color="auto"/>
                <w:left w:val="none" w:sz="0" w:space="0" w:color="auto"/>
                <w:bottom w:val="none" w:sz="0" w:space="0" w:color="auto"/>
                <w:right w:val="none" w:sz="0" w:space="0" w:color="auto"/>
              </w:divBdr>
            </w:div>
            <w:div w:id="1699158913">
              <w:marLeft w:val="0"/>
              <w:marRight w:val="0"/>
              <w:marTop w:val="0"/>
              <w:marBottom w:val="0"/>
              <w:divBdr>
                <w:top w:val="none" w:sz="0" w:space="0" w:color="auto"/>
                <w:left w:val="none" w:sz="0" w:space="0" w:color="auto"/>
                <w:bottom w:val="none" w:sz="0" w:space="0" w:color="auto"/>
                <w:right w:val="none" w:sz="0" w:space="0" w:color="auto"/>
              </w:divBdr>
            </w:div>
            <w:div w:id="19665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361">
      <w:bodyDiv w:val="1"/>
      <w:marLeft w:val="300"/>
      <w:marRight w:val="300"/>
      <w:marTop w:val="0"/>
      <w:marBottom w:val="0"/>
      <w:divBdr>
        <w:top w:val="none" w:sz="0" w:space="0" w:color="auto"/>
        <w:left w:val="none" w:sz="0" w:space="0" w:color="auto"/>
        <w:bottom w:val="none" w:sz="0" w:space="0" w:color="auto"/>
        <w:right w:val="none" w:sz="0" w:space="0" w:color="auto"/>
      </w:divBdr>
      <w:divsChild>
        <w:div w:id="1999919112">
          <w:marLeft w:val="0"/>
          <w:marRight w:val="0"/>
          <w:marTop w:val="0"/>
          <w:marBottom w:val="0"/>
          <w:divBdr>
            <w:top w:val="none" w:sz="0" w:space="0" w:color="auto"/>
            <w:left w:val="none" w:sz="0" w:space="0" w:color="auto"/>
            <w:bottom w:val="none" w:sz="0" w:space="0" w:color="auto"/>
            <w:right w:val="none" w:sz="0" w:space="0" w:color="auto"/>
          </w:divBdr>
          <w:divsChild>
            <w:div w:id="1662393109">
              <w:marLeft w:val="0"/>
              <w:marRight w:val="0"/>
              <w:marTop w:val="0"/>
              <w:marBottom w:val="0"/>
              <w:divBdr>
                <w:top w:val="none" w:sz="0" w:space="0" w:color="auto"/>
                <w:left w:val="none" w:sz="0" w:space="0" w:color="auto"/>
                <w:bottom w:val="none" w:sz="0" w:space="0" w:color="auto"/>
                <w:right w:val="none" w:sz="0" w:space="0" w:color="auto"/>
              </w:divBdr>
              <w:divsChild>
                <w:div w:id="600720838">
                  <w:marLeft w:val="0"/>
                  <w:marRight w:val="0"/>
                  <w:marTop w:val="0"/>
                  <w:marBottom w:val="0"/>
                  <w:divBdr>
                    <w:top w:val="single" w:sz="2" w:space="2" w:color="84B0C7"/>
                    <w:left w:val="single" w:sz="6" w:space="0" w:color="84B0C7"/>
                    <w:bottom w:val="single" w:sz="6" w:space="0" w:color="84B0C7"/>
                    <w:right w:val="single" w:sz="6" w:space="0" w:color="84B0C7"/>
                  </w:divBdr>
                </w:div>
              </w:divsChild>
            </w:div>
          </w:divsChild>
        </w:div>
      </w:divsChild>
    </w:div>
    <w:div w:id="1548103903">
      <w:bodyDiv w:val="1"/>
      <w:marLeft w:val="0"/>
      <w:marRight w:val="0"/>
      <w:marTop w:val="0"/>
      <w:marBottom w:val="0"/>
      <w:divBdr>
        <w:top w:val="none" w:sz="0" w:space="0" w:color="auto"/>
        <w:left w:val="none" w:sz="0" w:space="0" w:color="auto"/>
        <w:bottom w:val="none" w:sz="0" w:space="0" w:color="auto"/>
        <w:right w:val="none" w:sz="0" w:space="0" w:color="auto"/>
      </w:divBdr>
    </w:div>
    <w:div w:id="1562667316">
      <w:bodyDiv w:val="1"/>
      <w:marLeft w:val="0"/>
      <w:marRight w:val="0"/>
      <w:marTop w:val="0"/>
      <w:marBottom w:val="0"/>
      <w:divBdr>
        <w:top w:val="none" w:sz="0" w:space="0" w:color="auto"/>
        <w:left w:val="none" w:sz="0" w:space="0" w:color="auto"/>
        <w:bottom w:val="none" w:sz="0" w:space="0" w:color="auto"/>
        <w:right w:val="none" w:sz="0" w:space="0" w:color="auto"/>
      </w:divBdr>
      <w:divsChild>
        <w:div w:id="589004197">
          <w:marLeft w:val="2405"/>
          <w:marRight w:val="0"/>
          <w:marTop w:val="100"/>
          <w:marBottom w:val="0"/>
          <w:divBdr>
            <w:top w:val="none" w:sz="0" w:space="0" w:color="auto"/>
            <w:left w:val="none" w:sz="0" w:space="0" w:color="auto"/>
            <w:bottom w:val="none" w:sz="0" w:space="0" w:color="auto"/>
            <w:right w:val="none" w:sz="0" w:space="0" w:color="auto"/>
          </w:divBdr>
        </w:div>
        <w:div w:id="2026780284">
          <w:marLeft w:val="2405"/>
          <w:marRight w:val="0"/>
          <w:marTop w:val="100"/>
          <w:marBottom w:val="0"/>
          <w:divBdr>
            <w:top w:val="none" w:sz="0" w:space="0" w:color="auto"/>
            <w:left w:val="none" w:sz="0" w:space="0" w:color="auto"/>
            <w:bottom w:val="none" w:sz="0" w:space="0" w:color="auto"/>
            <w:right w:val="none" w:sz="0" w:space="0" w:color="auto"/>
          </w:divBdr>
        </w:div>
      </w:divsChild>
    </w:div>
    <w:div w:id="1573732718">
      <w:bodyDiv w:val="1"/>
      <w:marLeft w:val="0"/>
      <w:marRight w:val="0"/>
      <w:marTop w:val="0"/>
      <w:marBottom w:val="0"/>
      <w:divBdr>
        <w:top w:val="none" w:sz="0" w:space="0" w:color="auto"/>
        <w:left w:val="none" w:sz="0" w:space="0" w:color="auto"/>
        <w:bottom w:val="none" w:sz="0" w:space="0" w:color="auto"/>
        <w:right w:val="none" w:sz="0" w:space="0" w:color="auto"/>
      </w:divBdr>
      <w:divsChild>
        <w:div w:id="1250311548">
          <w:marLeft w:val="1699"/>
          <w:marRight w:val="0"/>
          <w:marTop w:val="100"/>
          <w:marBottom w:val="0"/>
          <w:divBdr>
            <w:top w:val="none" w:sz="0" w:space="0" w:color="auto"/>
            <w:left w:val="none" w:sz="0" w:space="0" w:color="auto"/>
            <w:bottom w:val="none" w:sz="0" w:space="0" w:color="auto"/>
            <w:right w:val="none" w:sz="0" w:space="0" w:color="auto"/>
          </w:divBdr>
        </w:div>
        <w:div w:id="1282759228">
          <w:marLeft w:val="1699"/>
          <w:marRight w:val="0"/>
          <w:marTop w:val="100"/>
          <w:marBottom w:val="0"/>
          <w:divBdr>
            <w:top w:val="none" w:sz="0" w:space="0" w:color="auto"/>
            <w:left w:val="none" w:sz="0" w:space="0" w:color="auto"/>
            <w:bottom w:val="none" w:sz="0" w:space="0" w:color="auto"/>
            <w:right w:val="none" w:sz="0" w:space="0" w:color="auto"/>
          </w:divBdr>
        </w:div>
      </w:divsChild>
    </w:div>
    <w:div w:id="1581718299">
      <w:bodyDiv w:val="1"/>
      <w:marLeft w:val="0"/>
      <w:marRight w:val="0"/>
      <w:marTop w:val="0"/>
      <w:marBottom w:val="0"/>
      <w:divBdr>
        <w:top w:val="none" w:sz="0" w:space="0" w:color="auto"/>
        <w:left w:val="none" w:sz="0" w:space="0" w:color="auto"/>
        <w:bottom w:val="none" w:sz="0" w:space="0" w:color="auto"/>
        <w:right w:val="none" w:sz="0" w:space="0" w:color="auto"/>
      </w:divBdr>
    </w:div>
    <w:div w:id="1593005789">
      <w:bodyDiv w:val="1"/>
      <w:marLeft w:val="0"/>
      <w:marRight w:val="0"/>
      <w:marTop w:val="0"/>
      <w:marBottom w:val="0"/>
      <w:divBdr>
        <w:top w:val="none" w:sz="0" w:space="0" w:color="auto"/>
        <w:left w:val="none" w:sz="0" w:space="0" w:color="auto"/>
        <w:bottom w:val="none" w:sz="0" w:space="0" w:color="auto"/>
        <w:right w:val="none" w:sz="0" w:space="0" w:color="auto"/>
      </w:divBdr>
      <w:divsChild>
        <w:div w:id="1241797353">
          <w:marLeft w:val="0"/>
          <w:marRight w:val="0"/>
          <w:marTop w:val="0"/>
          <w:marBottom w:val="0"/>
          <w:divBdr>
            <w:top w:val="none" w:sz="0" w:space="0" w:color="auto"/>
            <w:left w:val="none" w:sz="0" w:space="0" w:color="auto"/>
            <w:bottom w:val="none" w:sz="0" w:space="0" w:color="auto"/>
            <w:right w:val="none" w:sz="0" w:space="0" w:color="auto"/>
          </w:divBdr>
          <w:divsChild>
            <w:div w:id="34668865">
              <w:marLeft w:val="0"/>
              <w:marRight w:val="0"/>
              <w:marTop w:val="0"/>
              <w:marBottom w:val="0"/>
              <w:divBdr>
                <w:top w:val="none" w:sz="0" w:space="0" w:color="auto"/>
                <w:left w:val="none" w:sz="0" w:space="0" w:color="auto"/>
                <w:bottom w:val="none" w:sz="0" w:space="0" w:color="auto"/>
                <w:right w:val="none" w:sz="0" w:space="0" w:color="auto"/>
              </w:divBdr>
            </w:div>
            <w:div w:id="45566671">
              <w:marLeft w:val="0"/>
              <w:marRight w:val="0"/>
              <w:marTop w:val="0"/>
              <w:marBottom w:val="0"/>
              <w:divBdr>
                <w:top w:val="none" w:sz="0" w:space="0" w:color="auto"/>
                <w:left w:val="none" w:sz="0" w:space="0" w:color="auto"/>
                <w:bottom w:val="none" w:sz="0" w:space="0" w:color="auto"/>
                <w:right w:val="none" w:sz="0" w:space="0" w:color="auto"/>
              </w:divBdr>
            </w:div>
            <w:div w:id="120196686">
              <w:marLeft w:val="0"/>
              <w:marRight w:val="0"/>
              <w:marTop w:val="0"/>
              <w:marBottom w:val="0"/>
              <w:divBdr>
                <w:top w:val="none" w:sz="0" w:space="0" w:color="auto"/>
                <w:left w:val="none" w:sz="0" w:space="0" w:color="auto"/>
                <w:bottom w:val="none" w:sz="0" w:space="0" w:color="auto"/>
                <w:right w:val="none" w:sz="0" w:space="0" w:color="auto"/>
              </w:divBdr>
            </w:div>
            <w:div w:id="258563388">
              <w:marLeft w:val="0"/>
              <w:marRight w:val="0"/>
              <w:marTop w:val="0"/>
              <w:marBottom w:val="0"/>
              <w:divBdr>
                <w:top w:val="none" w:sz="0" w:space="0" w:color="auto"/>
                <w:left w:val="none" w:sz="0" w:space="0" w:color="auto"/>
                <w:bottom w:val="none" w:sz="0" w:space="0" w:color="auto"/>
                <w:right w:val="none" w:sz="0" w:space="0" w:color="auto"/>
              </w:divBdr>
            </w:div>
            <w:div w:id="268242689">
              <w:marLeft w:val="0"/>
              <w:marRight w:val="0"/>
              <w:marTop w:val="0"/>
              <w:marBottom w:val="0"/>
              <w:divBdr>
                <w:top w:val="none" w:sz="0" w:space="0" w:color="auto"/>
                <w:left w:val="none" w:sz="0" w:space="0" w:color="auto"/>
                <w:bottom w:val="none" w:sz="0" w:space="0" w:color="auto"/>
                <w:right w:val="none" w:sz="0" w:space="0" w:color="auto"/>
              </w:divBdr>
            </w:div>
            <w:div w:id="374816165">
              <w:marLeft w:val="0"/>
              <w:marRight w:val="0"/>
              <w:marTop w:val="0"/>
              <w:marBottom w:val="0"/>
              <w:divBdr>
                <w:top w:val="none" w:sz="0" w:space="0" w:color="auto"/>
                <w:left w:val="none" w:sz="0" w:space="0" w:color="auto"/>
                <w:bottom w:val="none" w:sz="0" w:space="0" w:color="auto"/>
                <w:right w:val="none" w:sz="0" w:space="0" w:color="auto"/>
              </w:divBdr>
            </w:div>
            <w:div w:id="387534527">
              <w:marLeft w:val="0"/>
              <w:marRight w:val="0"/>
              <w:marTop w:val="0"/>
              <w:marBottom w:val="0"/>
              <w:divBdr>
                <w:top w:val="none" w:sz="0" w:space="0" w:color="auto"/>
                <w:left w:val="none" w:sz="0" w:space="0" w:color="auto"/>
                <w:bottom w:val="none" w:sz="0" w:space="0" w:color="auto"/>
                <w:right w:val="none" w:sz="0" w:space="0" w:color="auto"/>
              </w:divBdr>
            </w:div>
            <w:div w:id="408043113">
              <w:marLeft w:val="0"/>
              <w:marRight w:val="0"/>
              <w:marTop w:val="0"/>
              <w:marBottom w:val="0"/>
              <w:divBdr>
                <w:top w:val="none" w:sz="0" w:space="0" w:color="auto"/>
                <w:left w:val="none" w:sz="0" w:space="0" w:color="auto"/>
                <w:bottom w:val="none" w:sz="0" w:space="0" w:color="auto"/>
                <w:right w:val="none" w:sz="0" w:space="0" w:color="auto"/>
              </w:divBdr>
            </w:div>
            <w:div w:id="498078701">
              <w:marLeft w:val="0"/>
              <w:marRight w:val="0"/>
              <w:marTop w:val="0"/>
              <w:marBottom w:val="0"/>
              <w:divBdr>
                <w:top w:val="none" w:sz="0" w:space="0" w:color="auto"/>
                <w:left w:val="none" w:sz="0" w:space="0" w:color="auto"/>
                <w:bottom w:val="none" w:sz="0" w:space="0" w:color="auto"/>
                <w:right w:val="none" w:sz="0" w:space="0" w:color="auto"/>
              </w:divBdr>
            </w:div>
            <w:div w:id="699479813">
              <w:marLeft w:val="0"/>
              <w:marRight w:val="0"/>
              <w:marTop w:val="0"/>
              <w:marBottom w:val="0"/>
              <w:divBdr>
                <w:top w:val="none" w:sz="0" w:space="0" w:color="auto"/>
                <w:left w:val="none" w:sz="0" w:space="0" w:color="auto"/>
                <w:bottom w:val="none" w:sz="0" w:space="0" w:color="auto"/>
                <w:right w:val="none" w:sz="0" w:space="0" w:color="auto"/>
              </w:divBdr>
            </w:div>
            <w:div w:id="806245767">
              <w:marLeft w:val="0"/>
              <w:marRight w:val="0"/>
              <w:marTop w:val="0"/>
              <w:marBottom w:val="0"/>
              <w:divBdr>
                <w:top w:val="none" w:sz="0" w:space="0" w:color="auto"/>
                <w:left w:val="none" w:sz="0" w:space="0" w:color="auto"/>
                <w:bottom w:val="none" w:sz="0" w:space="0" w:color="auto"/>
                <w:right w:val="none" w:sz="0" w:space="0" w:color="auto"/>
              </w:divBdr>
            </w:div>
            <w:div w:id="828717838">
              <w:marLeft w:val="0"/>
              <w:marRight w:val="0"/>
              <w:marTop w:val="0"/>
              <w:marBottom w:val="0"/>
              <w:divBdr>
                <w:top w:val="none" w:sz="0" w:space="0" w:color="auto"/>
                <w:left w:val="none" w:sz="0" w:space="0" w:color="auto"/>
                <w:bottom w:val="none" w:sz="0" w:space="0" w:color="auto"/>
                <w:right w:val="none" w:sz="0" w:space="0" w:color="auto"/>
              </w:divBdr>
            </w:div>
            <w:div w:id="845092293">
              <w:marLeft w:val="0"/>
              <w:marRight w:val="0"/>
              <w:marTop w:val="0"/>
              <w:marBottom w:val="0"/>
              <w:divBdr>
                <w:top w:val="none" w:sz="0" w:space="0" w:color="auto"/>
                <w:left w:val="none" w:sz="0" w:space="0" w:color="auto"/>
                <w:bottom w:val="none" w:sz="0" w:space="0" w:color="auto"/>
                <w:right w:val="none" w:sz="0" w:space="0" w:color="auto"/>
              </w:divBdr>
            </w:div>
            <w:div w:id="887760522">
              <w:marLeft w:val="0"/>
              <w:marRight w:val="0"/>
              <w:marTop w:val="0"/>
              <w:marBottom w:val="0"/>
              <w:divBdr>
                <w:top w:val="none" w:sz="0" w:space="0" w:color="auto"/>
                <w:left w:val="none" w:sz="0" w:space="0" w:color="auto"/>
                <w:bottom w:val="none" w:sz="0" w:space="0" w:color="auto"/>
                <w:right w:val="none" w:sz="0" w:space="0" w:color="auto"/>
              </w:divBdr>
            </w:div>
            <w:div w:id="1091044722">
              <w:marLeft w:val="0"/>
              <w:marRight w:val="0"/>
              <w:marTop w:val="0"/>
              <w:marBottom w:val="0"/>
              <w:divBdr>
                <w:top w:val="none" w:sz="0" w:space="0" w:color="auto"/>
                <w:left w:val="none" w:sz="0" w:space="0" w:color="auto"/>
                <w:bottom w:val="none" w:sz="0" w:space="0" w:color="auto"/>
                <w:right w:val="none" w:sz="0" w:space="0" w:color="auto"/>
              </w:divBdr>
            </w:div>
            <w:div w:id="1265529298">
              <w:marLeft w:val="0"/>
              <w:marRight w:val="0"/>
              <w:marTop w:val="0"/>
              <w:marBottom w:val="0"/>
              <w:divBdr>
                <w:top w:val="none" w:sz="0" w:space="0" w:color="auto"/>
                <w:left w:val="none" w:sz="0" w:space="0" w:color="auto"/>
                <w:bottom w:val="none" w:sz="0" w:space="0" w:color="auto"/>
                <w:right w:val="none" w:sz="0" w:space="0" w:color="auto"/>
              </w:divBdr>
            </w:div>
            <w:div w:id="1286765792">
              <w:marLeft w:val="0"/>
              <w:marRight w:val="0"/>
              <w:marTop w:val="0"/>
              <w:marBottom w:val="0"/>
              <w:divBdr>
                <w:top w:val="none" w:sz="0" w:space="0" w:color="auto"/>
                <w:left w:val="none" w:sz="0" w:space="0" w:color="auto"/>
                <w:bottom w:val="none" w:sz="0" w:space="0" w:color="auto"/>
                <w:right w:val="none" w:sz="0" w:space="0" w:color="auto"/>
              </w:divBdr>
            </w:div>
            <w:div w:id="1395472765">
              <w:marLeft w:val="0"/>
              <w:marRight w:val="0"/>
              <w:marTop w:val="0"/>
              <w:marBottom w:val="0"/>
              <w:divBdr>
                <w:top w:val="none" w:sz="0" w:space="0" w:color="auto"/>
                <w:left w:val="none" w:sz="0" w:space="0" w:color="auto"/>
                <w:bottom w:val="none" w:sz="0" w:space="0" w:color="auto"/>
                <w:right w:val="none" w:sz="0" w:space="0" w:color="auto"/>
              </w:divBdr>
            </w:div>
            <w:div w:id="1573781747">
              <w:marLeft w:val="0"/>
              <w:marRight w:val="0"/>
              <w:marTop w:val="0"/>
              <w:marBottom w:val="0"/>
              <w:divBdr>
                <w:top w:val="none" w:sz="0" w:space="0" w:color="auto"/>
                <w:left w:val="none" w:sz="0" w:space="0" w:color="auto"/>
                <w:bottom w:val="none" w:sz="0" w:space="0" w:color="auto"/>
                <w:right w:val="none" w:sz="0" w:space="0" w:color="auto"/>
              </w:divBdr>
            </w:div>
            <w:div w:id="1611427064">
              <w:marLeft w:val="0"/>
              <w:marRight w:val="0"/>
              <w:marTop w:val="0"/>
              <w:marBottom w:val="0"/>
              <w:divBdr>
                <w:top w:val="none" w:sz="0" w:space="0" w:color="auto"/>
                <w:left w:val="none" w:sz="0" w:space="0" w:color="auto"/>
                <w:bottom w:val="none" w:sz="0" w:space="0" w:color="auto"/>
                <w:right w:val="none" w:sz="0" w:space="0" w:color="auto"/>
              </w:divBdr>
            </w:div>
            <w:div w:id="1658268837">
              <w:marLeft w:val="0"/>
              <w:marRight w:val="0"/>
              <w:marTop w:val="0"/>
              <w:marBottom w:val="0"/>
              <w:divBdr>
                <w:top w:val="none" w:sz="0" w:space="0" w:color="auto"/>
                <w:left w:val="none" w:sz="0" w:space="0" w:color="auto"/>
                <w:bottom w:val="none" w:sz="0" w:space="0" w:color="auto"/>
                <w:right w:val="none" w:sz="0" w:space="0" w:color="auto"/>
              </w:divBdr>
            </w:div>
            <w:div w:id="1713189904">
              <w:marLeft w:val="0"/>
              <w:marRight w:val="0"/>
              <w:marTop w:val="0"/>
              <w:marBottom w:val="0"/>
              <w:divBdr>
                <w:top w:val="none" w:sz="0" w:space="0" w:color="auto"/>
                <w:left w:val="none" w:sz="0" w:space="0" w:color="auto"/>
                <w:bottom w:val="none" w:sz="0" w:space="0" w:color="auto"/>
                <w:right w:val="none" w:sz="0" w:space="0" w:color="auto"/>
              </w:divBdr>
            </w:div>
            <w:div w:id="1797984119">
              <w:marLeft w:val="0"/>
              <w:marRight w:val="0"/>
              <w:marTop w:val="0"/>
              <w:marBottom w:val="0"/>
              <w:divBdr>
                <w:top w:val="none" w:sz="0" w:space="0" w:color="auto"/>
                <w:left w:val="none" w:sz="0" w:space="0" w:color="auto"/>
                <w:bottom w:val="none" w:sz="0" w:space="0" w:color="auto"/>
                <w:right w:val="none" w:sz="0" w:space="0" w:color="auto"/>
              </w:divBdr>
            </w:div>
            <w:div w:id="1927418358">
              <w:marLeft w:val="0"/>
              <w:marRight w:val="0"/>
              <w:marTop w:val="0"/>
              <w:marBottom w:val="0"/>
              <w:divBdr>
                <w:top w:val="none" w:sz="0" w:space="0" w:color="auto"/>
                <w:left w:val="none" w:sz="0" w:space="0" w:color="auto"/>
                <w:bottom w:val="none" w:sz="0" w:space="0" w:color="auto"/>
                <w:right w:val="none" w:sz="0" w:space="0" w:color="auto"/>
              </w:divBdr>
            </w:div>
            <w:div w:id="20541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2480">
      <w:bodyDiv w:val="1"/>
      <w:marLeft w:val="0"/>
      <w:marRight w:val="0"/>
      <w:marTop w:val="0"/>
      <w:marBottom w:val="0"/>
      <w:divBdr>
        <w:top w:val="none" w:sz="0" w:space="0" w:color="auto"/>
        <w:left w:val="none" w:sz="0" w:space="0" w:color="auto"/>
        <w:bottom w:val="none" w:sz="0" w:space="0" w:color="auto"/>
        <w:right w:val="none" w:sz="0" w:space="0" w:color="auto"/>
      </w:divBdr>
    </w:div>
    <w:div w:id="1604609702">
      <w:bodyDiv w:val="1"/>
      <w:marLeft w:val="0"/>
      <w:marRight w:val="0"/>
      <w:marTop w:val="0"/>
      <w:marBottom w:val="0"/>
      <w:divBdr>
        <w:top w:val="none" w:sz="0" w:space="0" w:color="auto"/>
        <w:left w:val="none" w:sz="0" w:space="0" w:color="auto"/>
        <w:bottom w:val="none" w:sz="0" w:space="0" w:color="auto"/>
        <w:right w:val="none" w:sz="0" w:space="0" w:color="auto"/>
      </w:divBdr>
    </w:div>
    <w:div w:id="1607998780">
      <w:bodyDiv w:val="1"/>
      <w:marLeft w:val="0"/>
      <w:marRight w:val="0"/>
      <w:marTop w:val="0"/>
      <w:marBottom w:val="0"/>
      <w:divBdr>
        <w:top w:val="none" w:sz="0" w:space="0" w:color="auto"/>
        <w:left w:val="none" w:sz="0" w:space="0" w:color="auto"/>
        <w:bottom w:val="none" w:sz="0" w:space="0" w:color="auto"/>
        <w:right w:val="none" w:sz="0" w:space="0" w:color="auto"/>
      </w:divBdr>
      <w:divsChild>
        <w:div w:id="699672488">
          <w:marLeft w:val="0"/>
          <w:marRight w:val="0"/>
          <w:marTop w:val="0"/>
          <w:marBottom w:val="0"/>
          <w:divBdr>
            <w:top w:val="none" w:sz="0" w:space="0" w:color="auto"/>
            <w:left w:val="none" w:sz="0" w:space="0" w:color="auto"/>
            <w:bottom w:val="none" w:sz="0" w:space="0" w:color="auto"/>
            <w:right w:val="none" w:sz="0" w:space="0" w:color="auto"/>
          </w:divBdr>
          <w:divsChild>
            <w:div w:id="178783399">
              <w:marLeft w:val="0"/>
              <w:marRight w:val="0"/>
              <w:marTop w:val="0"/>
              <w:marBottom w:val="0"/>
              <w:divBdr>
                <w:top w:val="none" w:sz="0" w:space="0" w:color="auto"/>
                <w:left w:val="none" w:sz="0" w:space="0" w:color="auto"/>
                <w:bottom w:val="none" w:sz="0" w:space="0" w:color="auto"/>
                <w:right w:val="none" w:sz="0" w:space="0" w:color="auto"/>
              </w:divBdr>
            </w:div>
            <w:div w:id="201407806">
              <w:marLeft w:val="0"/>
              <w:marRight w:val="0"/>
              <w:marTop w:val="0"/>
              <w:marBottom w:val="0"/>
              <w:divBdr>
                <w:top w:val="none" w:sz="0" w:space="0" w:color="auto"/>
                <w:left w:val="none" w:sz="0" w:space="0" w:color="auto"/>
                <w:bottom w:val="none" w:sz="0" w:space="0" w:color="auto"/>
                <w:right w:val="none" w:sz="0" w:space="0" w:color="auto"/>
              </w:divBdr>
            </w:div>
            <w:div w:id="281155544">
              <w:marLeft w:val="0"/>
              <w:marRight w:val="0"/>
              <w:marTop w:val="0"/>
              <w:marBottom w:val="0"/>
              <w:divBdr>
                <w:top w:val="none" w:sz="0" w:space="0" w:color="auto"/>
                <w:left w:val="none" w:sz="0" w:space="0" w:color="auto"/>
                <w:bottom w:val="none" w:sz="0" w:space="0" w:color="auto"/>
                <w:right w:val="none" w:sz="0" w:space="0" w:color="auto"/>
              </w:divBdr>
            </w:div>
            <w:div w:id="473790511">
              <w:marLeft w:val="0"/>
              <w:marRight w:val="0"/>
              <w:marTop w:val="0"/>
              <w:marBottom w:val="0"/>
              <w:divBdr>
                <w:top w:val="none" w:sz="0" w:space="0" w:color="auto"/>
                <w:left w:val="none" w:sz="0" w:space="0" w:color="auto"/>
                <w:bottom w:val="none" w:sz="0" w:space="0" w:color="auto"/>
                <w:right w:val="none" w:sz="0" w:space="0" w:color="auto"/>
              </w:divBdr>
            </w:div>
            <w:div w:id="563762525">
              <w:marLeft w:val="0"/>
              <w:marRight w:val="0"/>
              <w:marTop w:val="0"/>
              <w:marBottom w:val="0"/>
              <w:divBdr>
                <w:top w:val="none" w:sz="0" w:space="0" w:color="auto"/>
                <w:left w:val="none" w:sz="0" w:space="0" w:color="auto"/>
                <w:bottom w:val="none" w:sz="0" w:space="0" w:color="auto"/>
                <w:right w:val="none" w:sz="0" w:space="0" w:color="auto"/>
              </w:divBdr>
            </w:div>
            <w:div w:id="663628109">
              <w:marLeft w:val="0"/>
              <w:marRight w:val="0"/>
              <w:marTop w:val="0"/>
              <w:marBottom w:val="0"/>
              <w:divBdr>
                <w:top w:val="none" w:sz="0" w:space="0" w:color="auto"/>
                <w:left w:val="none" w:sz="0" w:space="0" w:color="auto"/>
                <w:bottom w:val="none" w:sz="0" w:space="0" w:color="auto"/>
                <w:right w:val="none" w:sz="0" w:space="0" w:color="auto"/>
              </w:divBdr>
            </w:div>
            <w:div w:id="744185203">
              <w:marLeft w:val="0"/>
              <w:marRight w:val="0"/>
              <w:marTop w:val="0"/>
              <w:marBottom w:val="0"/>
              <w:divBdr>
                <w:top w:val="none" w:sz="0" w:space="0" w:color="auto"/>
                <w:left w:val="none" w:sz="0" w:space="0" w:color="auto"/>
                <w:bottom w:val="none" w:sz="0" w:space="0" w:color="auto"/>
                <w:right w:val="none" w:sz="0" w:space="0" w:color="auto"/>
              </w:divBdr>
            </w:div>
            <w:div w:id="769010289">
              <w:marLeft w:val="0"/>
              <w:marRight w:val="0"/>
              <w:marTop w:val="0"/>
              <w:marBottom w:val="0"/>
              <w:divBdr>
                <w:top w:val="none" w:sz="0" w:space="0" w:color="auto"/>
                <w:left w:val="none" w:sz="0" w:space="0" w:color="auto"/>
                <w:bottom w:val="none" w:sz="0" w:space="0" w:color="auto"/>
                <w:right w:val="none" w:sz="0" w:space="0" w:color="auto"/>
              </w:divBdr>
            </w:div>
            <w:div w:id="804473497">
              <w:marLeft w:val="0"/>
              <w:marRight w:val="0"/>
              <w:marTop w:val="0"/>
              <w:marBottom w:val="0"/>
              <w:divBdr>
                <w:top w:val="none" w:sz="0" w:space="0" w:color="auto"/>
                <w:left w:val="none" w:sz="0" w:space="0" w:color="auto"/>
                <w:bottom w:val="none" w:sz="0" w:space="0" w:color="auto"/>
                <w:right w:val="none" w:sz="0" w:space="0" w:color="auto"/>
              </w:divBdr>
            </w:div>
            <w:div w:id="942540442">
              <w:marLeft w:val="0"/>
              <w:marRight w:val="0"/>
              <w:marTop w:val="0"/>
              <w:marBottom w:val="0"/>
              <w:divBdr>
                <w:top w:val="none" w:sz="0" w:space="0" w:color="auto"/>
                <w:left w:val="none" w:sz="0" w:space="0" w:color="auto"/>
                <w:bottom w:val="none" w:sz="0" w:space="0" w:color="auto"/>
                <w:right w:val="none" w:sz="0" w:space="0" w:color="auto"/>
              </w:divBdr>
            </w:div>
            <w:div w:id="991759629">
              <w:marLeft w:val="0"/>
              <w:marRight w:val="0"/>
              <w:marTop w:val="0"/>
              <w:marBottom w:val="0"/>
              <w:divBdr>
                <w:top w:val="none" w:sz="0" w:space="0" w:color="auto"/>
                <w:left w:val="none" w:sz="0" w:space="0" w:color="auto"/>
                <w:bottom w:val="none" w:sz="0" w:space="0" w:color="auto"/>
                <w:right w:val="none" w:sz="0" w:space="0" w:color="auto"/>
              </w:divBdr>
            </w:div>
            <w:div w:id="999578655">
              <w:marLeft w:val="0"/>
              <w:marRight w:val="0"/>
              <w:marTop w:val="0"/>
              <w:marBottom w:val="0"/>
              <w:divBdr>
                <w:top w:val="none" w:sz="0" w:space="0" w:color="auto"/>
                <w:left w:val="none" w:sz="0" w:space="0" w:color="auto"/>
                <w:bottom w:val="none" w:sz="0" w:space="0" w:color="auto"/>
                <w:right w:val="none" w:sz="0" w:space="0" w:color="auto"/>
              </w:divBdr>
            </w:div>
            <w:div w:id="1234202231">
              <w:marLeft w:val="0"/>
              <w:marRight w:val="0"/>
              <w:marTop w:val="0"/>
              <w:marBottom w:val="0"/>
              <w:divBdr>
                <w:top w:val="none" w:sz="0" w:space="0" w:color="auto"/>
                <w:left w:val="none" w:sz="0" w:space="0" w:color="auto"/>
                <w:bottom w:val="none" w:sz="0" w:space="0" w:color="auto"/>
                <w:right w:val="none" w:sz="0" w:space="0" w:color="auto"/>
              </w:divBdr>
            </w:div>
            <w:div w:id="1297569884">
              <w:marLeft w:val="0"/>
              <w:marRight w:val="0"/>
              <w:marTop w:val="0"/>
              <w:marBottom w:val="0"/>
              <w:divBdr>
                <w:top w:val="none" w:sz="0" w:space="0" w:color="auto"/>
                <w:left w:val="none" w:sz="0" w:space="0" w:color="auto"/>
                <w:bottom w:val="none" w:sz="0" w:space="0" w:color="auto"/>
                <w:right w:val="none" w:sz="0" w:space="0" w:color="auto"/>
              </w:divBdr>
            </w:div>
            <w:div w:id="1371345586">
              <w:marLeft w:val="0"/>
              <w:marRight w:val="0"/>
              <w:marTop w:val="0"/>
              <w:marBottom w:val="0"/>
              <w:divBdr>
                <w:top w:val="none" w:sz="0" w:space="0" w:color="auto"/>
                <w:left w:val="none" w:sz="0" w:space="0" w:color="auto"/>
                <w:bottom w:val="none" w:sz="0" w:space="0" w:color="auto"/>
                <w:right w:val="none" w:sz="0" w:space="0" w:color="auto"/>
              </w:divBdr>
            </w:div>
            <w:div w:id="1437092748">
              <w:marLeft w:val="0"/>
              <w:marRight w:val="0"/>
              <w:marTop w:val="0"/>
              <w:marBottom w:val="0"/>
              <w:divBdr>
                <w:top w:val="none" w:sz="0" w:space="0" w:color="auto"/>
                <w:left w:val="none" w:sz="0" w:space="0" w:color="auto"/>
                <w:bottom w:val="none" w:sz="0" w:space="0" w:color="auto"/>
                <w:right w:val="none" w:sz="0" w:space="0" w:color="auto"/>
              </w:divBdr>
            </w:div>
            <w:div w:id="1463042382">
              <w:marLeft w:val="0"/>
              <w:marRight w:val="0"/>
              <w:marTop w:val="0"/>
              <w:marBottom w:val="0"/>
              <w:divBdr>
                <w:top w:val="none" w:sz="0" w:space="0" w:color="auto"/>
                <w:left w:val="none" w:sz="0" w:space="0" w:color="auto"/>
                <w:bottom w:val="none" w:sz="0" w:space="0" w:color="auto"/>
                <w:right w:val="none" w:sz="0" w:space="0" w:color="auto"/>
              </w:divBdr>
            </w:div>
            <w:div w:id="1532835960">
              <w:marLeft w:val="0"/>
              <w:marRight w:val="0"/>
              <w:marTop w:val="0"/>
              <w:marBottom w:val="0"/>
              <w:divBdr>
                <w:top w:val="none" w:sz="0" w:space="0" w:color="auto"/>
                <w:left w:val="none" w:sz="0" w:space="0" w:color="auto"/>
                <w:bottom w:val="none" w:sz="0" w:space="0" w:color="auto"/>
                <w:right w:val="none" w:sz="0" w:space="0" w:color="auto"/>
              </w:divBdr>
            </w:div>
            <w:div w:id="1539901760">
              <w:marLeft w:val="0"/>
              <w:marRight w:val="0"/>
              <w:marTop w:val="0"/>
              <w:marBottom w:val="0"/>
              <w:divBdr>
                <w:top w:val="none" w:sz="0" w:space="0" w:color="auto"/>
                <w:left w:val="none" w:sz="0" w:space="0" w:color="auto"/>
                <w:bottom w:val="none" w:sz="0" w:space="0" w:color="auto"/>
                <w:right w:val="none" w:sz="0" w:space="0" w:color="auto"/>
              </w:divBdr>
            </w:div>
            <w:div w:id="1558543016">
              <w:marLeft w:val="0"/>
              <w:marRight w:val="0"/>
              <w:marTop w:val="0"/>
              <w:marBottom w:val="0"/>
              <w:divBdr>
                <w:top w:val="none" w:sz="0" w:space="0" w:color="auto"/>
                <w:left w:val="none" w:sz="0" w:space="0" w:color="auto"/>
                <w:bottom w:val="none" w:sz="0" w:space="0" w:color="auto"/>
                <w:right w:val="none" w:sz="0" w:space="0" w:color="auto"/>
              </w:divBdr>
            </w:div>
            <w:div w:id="1603763043">
              <w:marLeft w:val="0"/>
              <w:marRight w:val="0"/>
              <w:marTop w:val="0"/>
              <w:marBottom w:val="0"/>
              <w:divBdr>
                <w:top w:val="none" w:sz="0" w:space="0" w:color="auto"/>
                <w:left w:val="none" w:sz="0" w:space="0" w:color="auto"/>
                <w:bottom w:val="none" w:sz="0" w:space="0" w:color="auto"/>
                <w:right w:val="none" w:sz="0" w:space="0" w:color="auto"/>
              </w:divBdr>
            </w:div>
            <w:div w:id="1616448785">
              <w:marLeft w:val="0"/>
              <w:marRight w:val="0"/>
              <w:marTop w:val="0"/>
              <w:marBottom w:val="0"/>
              <w:divBdr>
                <w:top w:val="none" w:sz="0" w:space="0" w:color="auto"/>
                <w:left w:val="none" w:sz="0" w:space="0" w:color="auto"/>
                <w:bottom w:val="none" w:sz="0" w:space="0" w:color="auto"/>
                <w:right w:val="none" w:sz="0" w:space="0" w:color="auto"/>
              </w:divBdr>
            </w:div>
            <w:div w:id="1744713654">
              <w:marLeft w:val="0"/>
              <w:marRight w:val="0"/>
              <w:marTop w:val="0"/>
              <w:marBottom w:val="0"/>
              <w:divBdr>
                <w:top w:val="none" w:sz="0" w:space="0" w:color="auto"/>
                <w:left w:val="none" w:sz="0" w:space="0" w:color="auto"/>
                <w:bottom w:val="none" w:sz="0" w:space="0" w:color="auto"/>
                <w:right w:val="none" w:sz="0" w:space="0" w:color="auto"/>
              </w:divBdr>
            </w:div>
            <w:div w:id="1893610358">
              <w:marLeft w:val="0"/>
              <w:marRight w:val="0"/>
              <w:marTop w:val="0"/>
              <w:marBottom w:val="0"/>
              <w:divBdr>
                <w:top w:val="none" w:sz="0" w:space="0" w:color="auto"/>
                <w:left w:val="none" w:sz="0" w:space="0" w:color="auto"/>
                <w:bottom w:val="none" w:sz="0" w:space="0" w:color="auto"/>
                <w:right w:val="none" w:sz="0" w:space="0" w:color="auto"/>
              </w:divBdr>
            </w:div>
            <w:div w:id="19482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4713">
      <w:bodyDiv w:val="1"/>
      <w:marLeft w:val="0"/>
      <w:marRight w:val="0"/>
      <w:marTop w:val="0"/>
      <w:marBottom w:val="0"/>
      <w:divBdr>
        <w:top w:val="none" w:sz="0" w:space="0" w:color="auto"/>
        <w:left w:val="none" w:sz="0" w:space="0" w:color="auto"/>
        <w:bottom w:val="none" w:sz="0" w:space="0" w:color="auto"/>
        <w:right w:val="none" w:sz="0" w:space="0" w:color="auto"/>
      </w:divBdr>
    </w:div>
    <w:div w:id="1644964260">
      <w:bodyDiv w:val="1"/>
      <w:marLeft w:val="0"/>
      <w:marRight w:val="0"/>
      <w:marTop w:val="0"/>
      <w:marBottom w:val="0"/>
      <w:divBdr>
        <w:top w:val="none" w:sz="0" w:space="0" w:color="auto"/>
        <w:left w:val="none" w:sz="0" w:space="0" w:color="auto"/>
        <w:bottom w:val="none" w:sz="0" w:space="0" w:color="auto"/>
        <w:right w:val="none" w:sz="0" w:space="0" w:color="auto"/>
      </w:divBdr>
      <w:divsChild>
        <w:div w:id="2054647848">
          <w:marLeft w:val="0"/>
          <w:marRight w:val="0"/>
          <w:marTop w:val="0"/>
          <w:marBottom w:val="0"/>
          <w:divBdr>
            <w:top w:val="none" w:sz="0" w:space="0" w:color="auto"/>
            <w:left w:val="none" w:sz="0" w:space="0" w:color="auto"/>
            <w:bottom w:val="none" w:sz="0" w:space="0" w:color="auto"/>
            <w:right w:val="none" w:sz="0" w:space="0" w:color="auto"/>
          </w:divBdr>
        </w:div>
      </w:divsChild>
    </w:div>
    <w:div w:id="1667126117">
      <w:bodyDiv w:val="1"/>
      <w:marLeft w:val="0"/>
      <w:marRight w:val="0"/>
      <w:marTop w:val="0"/>
      <w:marBottom w:val="0"/>
      <w:divBdr>
        <w:top w:val="none" w:sz="0" w:space="0" w:color="auto"/>
        <w:left w:val="none" w:sz="0" w:space="0" w:color="auto"/>
        <w:bottom w:val="none" w:sz="0" w:space="0" w:color="auto"/>
        <w:right w:val="none" w:sz="0" w:space="0" w:color="auto"/>
      </w:divBdr>
    </w:div>
    <w:div w:id="1684086544">
      <w:bodyDiv w:val="1"/>
      <w:marLeft w:val="0"/>
      <w:marRight w:val="0"/>
      <w:marTop w:val="0"/>
      <w:marBottom w:val="0"/>
      <w:divBdr>
        <w:top w:val="none" w:sz="0" w:space="0" w:color="auto"/>
        <w:left w:val="none" w:sz="0" w:space="0" w:color="auto"/>
        <w:bottom w:val="none" w:sz="0" w:space="0" w:color="auto"/>
        <w:right w:val="none" w:sz="0" w:space="0" w:color="auto"/>
      </w:divBdr>
      <w:divsChild>
        <w:div w:id="1183780120">
          <w:marLeft w:val="0"/>
          <w:marRight w:val="0"/>
          <w:marTop w:val="0"/>
          <w:marBottom w:val="0"/>
          <w:divBdr>
            <w:top w:val="none" w:sz="0" w:space="0" w:color="auto"/>
            <w:left w:val="none" w:sz="0" w:space="0" w:color="auto"/>
            <w:bottom w:val="none" w:sz="0" w:space="0" w:color="auto"/>
            <w:right w:val="none" w:sz="0" w:space="0" w:color="auto"/>
          </w:divBdr>
          <w:divsChild>
            <w:div w:id="12996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3058">
      <w:bodyDiv w:val="1"/>
      <w:marLeft w:val="0"/>
      <w:marRight w:val="0"/>
      <w:marTop w:val="0"/>
      <w:marBottom w:val="0"/>
      <w:divBdr>
        <w:top w:val="none" w:sz="0" w:space="0" w:color="auto"/>
        <w:left w:val="none" w:sz="0" w:space="0" w:color="auto"/>
        <w:bottom w:val="none" w:sz="0" w:space="0" w:color="auto"/>
        <w:right w:val="none" w:sz="0" w:space="0" w:color="auto"/>
      </w:divBdr>
      <w:divsChild>
        <w:div w:id="1744640856">
          <w:marLeft w:val="1267"/>
          <w:marRight w:val="0"/>
          <w:marTop w:val="0"/>
          <w:marBottom w:val="0"/>
          <w:divBdr>
            <w:top w:val="none" w:sz="0" w:space="0" w:color="auto"/>
            <w:left w:val="none" w:sz="0" w:space="0" w:color="auto"/>
            <w:bottom w:val="none" w:sz="0" w:space="0" w:color="auto"/>
            <w:right w:val="none" w:sz="0" w:space="0" w:color="auto"/>
          </w:divBdr>
        </w:div>
        <w:div w:id="1472746594">
          <w:marLeft w:val="1397"/>
          <w:marRight w:val="0"/>
          <w:marTop w:val="0"/>
          <w:marBottom w:val="0"/>
          <w:divBdr>
            <w:top w:val="none" w:sz="0" w:space="0" w:color="auto"/>
            <w:left w:val="none" w:sz="0" w:space="0" w:color="auto"/>
            <w:bottom w:val="none" w:sz="0" w:space="0" w:color="auto"/>
            <w:right w:val="none" w:sz="0" w:space="0" w:color="auto"/>
          </w:divBdr>
        </w:div>
      </w:divsChild>
    </w:div>
    <w:div w:id="1734769636">
      <w:bodyDiv w:val="1"/>
      <w:marLeft w:val="0"/>
      <w:marRight w:val="0"/>
      <w:marTop w:val="0"/>
      <w:marBottom w:val="0"/>
      <w:divBdr>
        <w:top w:val="none" w:sz="0" w:space="0" w:color="auto"/>
        <w:left w:val="none" w:sz="0" w:space="0" w:color="auto"/>
        <w:bottom w:val="none" w:sz="0" w:space="0" w:color="auto"/>
        <w:right w:val="none" w:sz="0" w:space="0" w:color="auto"/>
      </w:divBdr>
    </w:div>
    <w:div w:id="1737626072">
      <w:bodyDiv w:val="1"/>
      <w:marLeft w:val="0"/>
      <w:marRight w:val="0"/>
      <w:marTop w:val="0"/>
      <w:marBottom w:val="0"/>
      <w:divBdr>
        <w:top w:val="none" w:sz="0" w:space="0" w:color="auto"/>
        <w:left w:val="none" w:sz="0" w:space="0" w:color="auto"/>
        <w:bottom w:val="none" w:sz="0" w:space="0" w:color="auto"/>
        <w:right w:val="none" w:sz="0" w:space="0" w:color="auto"/>
      </w:divBdr>
      <w:divsChild>
        <w:div w:id="2115903986">
          <w:marLeft w:val="1282"/>
          <w:marRight w:val="0"/>
          <w:marTop w:val="100"/>
          <w:marBottom w:val="0"/>
          <w:divBdr>
            <w:top w:val="none" w:sz="0" w:space="0" w:color="auto"/>
            <w:left w:val="none" w:sz="0" w:space="0" w:color="auto"/>
            <w:bottom w:val="none" w:sz="0" w:space="0" w:color="auto"/>
            <w:right w:val="none" w:sz="0" w:space="0" w:color="auto"/>
          </w:divBdr>
        </w:div>
        <w:div w:id="1807429077">
          <w:marLeft w:val="1282"/>
          <w:marRight w:val="0"/>
          <w:marTop w:val="100"/>
          <w:marBottom w:val="0"/>
          <w:divBdr>
            <w:top w:val="none" w:sz="0" w:space="0" w:color="auto"/>
            <w:left w:val="none" w:sz="0" w:space="0" w:color="auto"/>
            <w:bottom w:val="none" w:sz="0" w:space="0" w:color="auto"/>
            <w:right w:val="none" w:sz="0" w:space="0" w:color="auto"/>
          </w:divBdr>
        </w:div>
      </w:divsChild>
    </w:div>
    <w:div w:id="1765879943">
      <w:bodyDiv w:val="1"/>
      <w:marLeft w:val="0"/>
      <w:marRight w:val="0"/>
      <w:marTop w:val="0"/>
      <w:marBottom w:val="0"/>
      <w:divBdr>
        <w:top w:val="none" w:sz="0" w:space="0" w:color="auto"/>
        <w:left w:val="none" w:sz="0" w:space="0" w:color="auto"/>
        <w:bottom w:val="none" w:sz="0" w:space="0" w:color="auto"/>
        <w:right w:val="none" w:sz="0" w:space="0" w:color="auto"/>
      </w:divBdr>
      <w:divsChild>
        <w:div w:id="616760594">
          <w:marLeft w:val="576"/>
          <w:marRight w:val="0"/>
          <w:marTop w:val="200"/>
          <w:marBottom w:val="0"/>
          <w:divBdr>
            <w:top w:val="none" w:sz="0" w:space="0" w:color="auto"/>
            <w:left w:val="none" w:sz="0" w:space="0" w:color="auto"/>
            <w:bottom w:val="none" w:sz="0" w:space="0" w:color="auto"/>
            <w:right w:val="none" w:sz="0" w:space="0" w:color="auto"/>
          </w:divBdr>
        </w:div>
        <w:div w:id="685253367">
          <w:marLeft w:val="576"/>
          <w:marRight w:val="0"/>
          <w:marTop w:val="200"/>
          <w:marBottom w:val="0"/>
          <w:divBdr>
            <w:top w:val="none" w:sz="0" w:space="0" w:color="auto"/>
            <w:left w:val="none" w:sz="0" w:space="0" w:color="auto"/>
            <w:bottom w:val="none" w:sz="0" w:space="0" w:color="auto"/>
            <w:right w:val="none" w:sz="0" w:space="0" w:color="auto"/>
          </w:divBdr>
        </w:div>
        <w:div w:id="1033454726">
          <w:marLeft w:val="576"/>
          <w:marRight w:val="0"/>
          <w:marTop w:val="200"/>
          <w:marBottom w:val="0"/>
          <w:divBdr>
            <w:top w:val="none" w:sz="0" w:space="0" w:color="auto"/>
            <w:left w:val="none" w:sz="0" w:space="0" w:color="auto"/>
            <w:bottom w:val="none" w:sz="0" w:space="0" w:color="auto"/>
            <w:right w:val="none" w:sz="0" w:space="0" w:color="auto"/>
          </w:divBdr>
        </w:div>
      </w:divsChild>
    </w:div>
    <w:div w:id="1798526495">
      <w:bodyDiv w:val="1"/>
      <w:marLeft w:val="0"/>
      <w:marRight w:val="0"/>
      <w:marTop w:val="0"/>
      <w:marBottom w:val="0"/>
      <w:divBdr>
        <w:top w:val="none" w:sz="0" w:space="0" w:color="auto"/>
        <w:left w:val="none" w:sz="0" w:space="0" w:color="auto"/>
        <w:bottom w:val="none" w:sz="0" w:space="0" w:color="auto"/>
        <w:right w:val="none" w:sz="0" w:space="0" w:color="auto"/>
      </w:divBdr>
      <w:divsChild>
        <w:div w:id="2097284550">
          <w:marLeft w:val="446"/>
          <w:marRight w:val="0"/>
          <w:marTop w:val="0"/>
          <w:marBottom w:val="0"/>
          <w:divBdr>
            <w:top w:val="none" w:sz="0" w:space="0" w:color="auto"/>
            <w:left w:val="none" w:sz="0" w:space="0" w:color="auto"/>
            <w:bottom w:val="none" w:sz="0" w:space="0" w:color="auto"/>
            <w:right w:val="none" w:sz="0" w:space="0" w:color="auto"/>
          </w:divBdr>
        </w:div>
        <w:div w:id="808937630">
          <w:marLeft w:val="446"/>
          <w:marRight w:val="0"/>
          <w:marTop w:val="0"/>
          <w:marBottom w:val="0"/>
          <w:divBdr>
            <w:top w:val="none" w:sz="0" w:space="0" w:color="auto"/>
            <w:left w:val="none" w:sz="0" w:space="0" w:color="auto"/>
            <w:bottom w:val="none" w:sz="0" w:space="0" w:color="auto"/>
            <w:right w:val="none" w:sz="0" w:space="0" w:color="auto"/>
          </w:divBdr>
        </w:div>
        <w:div w:id="700516194">
          <w:marLeft w:val="446"/>
          <w:marRight w:val="0"/>
          <w:marTop w:val="0"/>
          <w:marBottom w:val="0"/>
          <w:divBdr>
            <w:top w:val="none" w:sz="0" w:space="0" w:color="auto"/>
            <w:left w:val="none" w:sz="0" w:space="0" w:color="auto"/>
            <w:bottom w:val="none" w:sz="0" w:space="0" w:color="auto"/>
            <w:right w:val="none" w:sz="0" w:space="0" w:color="auto"/>
          </w:divBdr>
        </w:div>
        <w:div w:id="1898200029">
          <w:marLeft w:val="446"/>
          <w:marRight w:val="0"/>
          <w:marTop w:val="0"/>
          <w:marBottom w:val="0"/>
          <w:divBdr>
            <w:top w:val="none" w:sz="0" w:space="0" w:color="auto"/>
            <w:left w:val="none" w:sz="0" w:space="0" w:color="auto"/>
            <w:bottom w:val="none" w:sz="0" w:space="0" w:color="auto"/>
            <w:right w:val="none" w:sz="0" w:space="0" w:color="auto"/>
          </w:divBdr>
        </w:div>
        <w:div w:id="28188766">
          <w:marLeft w:val="446"/>
          <w:marRight w:val="0"/>
          <w:marTop w:val="0"/>
          <w:marBottom w:val="0"/>
          <w:divBdr>
            <w:top w:val="none" w:sz="0" w:space="0" w:color="auto"/>
            <w:left w:val="none" w:sz="0" w:space="0" w:color="auto"/>
            <w:bottom w:val="none" w:sz="0" w:space="0" w:color="auto"/>
            <w:right w:val="none" w:sz="0" w:space="0" w:color="auto"/>
          </w:divBdr>
        </w:div>
        <w:div w:id="684594197">
          <w:marLeft w:val="446"/>
          <w:marRight w:val="0"/>
          <w:marTop w:val="0"/>
          <w:marBottom w:val="0"/>
          <w:divBdr>
            <w:top w:val="none" w:sz="0" w:space="0" w:color="auto"/>
            <w:left w:val="none" w:sz="0" w:space="0" w:color="auto"/>
            <w:bottom w:val="none" w:sz="0" w:space="0" w:color="auto"/>
            <w:right w:val="none" w:sz="0" w:space="0" w:color="auto"/>
          </w:divBdr>
        </w:div>
      </w:divsChild>
    </w:div>
    <w:div w:id="1813058319">
      <w:bodyDiv w:val="1"/>
      <w:marLeft w:val="0"/>
      <w:marRight w:val="0"/>
      <w:marTop w:val="0"/>
      <w:marBottom w:val="0"/>
      <w:divBdr>
        <w:top w:val="none" w:sz="0" w:space="0" w:color="auto"/>
        <w:left w:val="none" w:sz="0" w:space="0" w:color="auto"/>
        <w:bottom w:val="none" w:sz="0" w:space="0" w:color="auto"/>
        <w:right w:val="none" w:sz="0" w:space="0" w:color="auto"/>
      </w:divBdr>
    </w:div>
    <w:div w:id="1814904539">
      <w:bodyDiv w:val="1"/>
      <w:marLeft w:val="0"/>
      <w:marRight w:val="0"/>
      <w:marTop w:val="0"/>
      <w:marBottom w:val="0"/>
      <w:divBdr>
        <w:top w:val="none" w:sz="0" w:space="0" w:color="auto"/>
        <w:left w:val="none" w:sz="0" w:space="0" w:color="auto"/>
        <w:bottom w:val="none" w:sz="0" w:space="0" w:color="auto"/>
        <w:right w:val="none" w:sz="0" w:space="0" w:color="auto"/>
      </w:divBdr>
      <w:divsChild>
        <w:div w:id="56247435">
          <w:marLeft w:val="850"/>
          <w:marRight w:val="0"/>
          <w:marTop w:val="0"/>
          <w:marBottom w:val="0"/>
          <w:divBdr>
            <w:top w:val="none" w:sz="0" w:space="0" w:color="auto"/>
            <w:left w:val="none" w:sz="0" w:space="0" w:color="auto"/>
            <w:bottom w:val="none" w:sz="0" w:space="0" w:color="auto"/>
            <w:right w:val="none" w:sz="0" w:space="0" w:color="auto"/>
          </w:divBdr>
        </w:div>
        <w:div w:id="372577102">
          <w:marLeft w:val="850"/>
          <w:marRight w:val="0"/>
          <w:marTop w:val="0"/>
          <w:marBottom w:val="0"/>
          <w:divBdr>
            <w:top w:val="none" w:sz="0" w:space="0" w:color="auto"/>
            <w:left w:val="none" w:sz="0" w:space="0" w:color="auto"/>
            <w:bottom w:val="none" w:sz="0" w:space="0" w:color="auto"/>
            <w:right w:val="none" w:sz="0" w:space="0" w:color="auto"/>
          </w:divBdr>
        </w:div>
        <w:div w:id="440220088">
          <w:marLeft w:val="850"/>
          <w:marRight w:val="0"/>
          <w:marTop w:val="0"/>
          <w:marBottom w:val="0"/>
          <w:divBdr>
            <w:top w:val="none" w:sz="0" w:space="0" w:color="auto"/>
            <w:left w:val="none" w:sz="0" w:space="0" w:color="auto"/>
            <w:bottom w:val="none" w:sz="0" w:space="0" w:color="auto"/>
            <w:right w:val="none" w:sz="0" w:space="0" w:color="auto"/>
          </w:divBdr>
        </w:div>
        <w:div w:id="383986203">
          <w:marLeft w:val="850"/>
          <w:marRight w:val="0"/>
          <w:marTop w:val="0"/>
          <w:marBottom w:val="0"/>
          <w:divBdr>
            <w:top w:val="none" w:sz="0" w:space="0" w:color="auto"/>
            <w:left w:val="none" w:sz="0" w:space="0" w:color="auto"/>
            <w:bottom w:val="none" w:sz="0" w:space="0" w:color="auto"/>
            <w:right w:val="none" w:sz="0" w:space="0" w:color="auto"/>
          </w:divBdr>
        </w:div>
      </w:divsChild>
    </w:div>
    <w:div w:id="1857380696">
      <w:bodyDiv w:val="1"/>
      <w:marLeft w:val="0"/>
      <w:marRight w:val="0"/>
      <w:marTop w:val="0"/>
      <w:marBottom w:val="0"/>
      <w:divBdr>
        <w:top w:val="none" w:sz="0" w:space="0" w:color="auto"/>
        <w:left w:val="none" w:sz="0" w:space="0" w:color="auto"/>
        <w:bottom w:val="none" w:sz="0" w:space="0" w:color="auto"/>
        <w:right w:val="none" w:sz="0" w:space="0" w:color="auto"/>
      </w:divBdr>
      <w:divsChild>
        <w:div w:id="1905870622">
          <w:marLeft w:val="0"/>
          <w:marRight w:val="0"/>
          <w:marTop w:val="0"/>
          <w:marBottom w:val="0"/>
          <w:divBdr>
            <w:top w:val="none" w:sz="0" w:space="0" w:color="auto"/>
            <w:left w:val="none" w:sz="0" w:space="0" w:color="auto"/>
            <w:bottom w:val="none" w:sz="0" w:space="0" w:color="auto"/>
            <w:right w:val="none" w:sz="0" w:space="0" w:color="auto"/>
          </w:divBdr>
          <w:divsChild>
            <w:div w:id="92633049">
              <w:marLeft w:val="0"/>
              <w:marRight w:val="0"/>
              <w:marTop w:val="0"/>
              <w:marBottom w:val="0"/>
              <w:divBdr>
                <w:top w:val="none" w:sz="0" w:space="0" w:color="auto"/>
                <w:left w:val="none" w:sz="0" w:space="0" w:color="auto"/>
                <w:bottom w:val="none" w:sz="0" w:space="0" w:color="auto"/>
                <w:right w:val="none" w:sz="0" w:space="0" w:color="auto"/>
              </w:divBdr>
            </w:div>
            <w:div w:id="140586701">
              <w:marLeft w:val="0"/>
              <w:marRight w:val="0"/>
              <w:marTop w:val="0"/>
              <w:marBottom w:val="0"/>
              <w:divBdr>
                <w:top w:val="none" w:sz="0" w:space="0" w:color="auto"/>
                <w:left w:val="none" w:sz="0" w:space="0" w:color="auto"/>
                <w:bottom w:val="none" w:sz="0" w:space="0" w:color="auto"/>
                <w:right w:val="none" w:sz="0" w:space="0" w:color="auto"/>
              </w:divBdr>
            </w:div>
            <w:div w:id="185486112">
              <w:marLeft w:val="0"/>
              <w:marRight w:val="0"/>
              <w:marTop w:val="0"/>
              <w:marBottom w:val="0"/>
              <w:divBdr>
                <w:top w:val="none" w:sz="0" w:space="0" w:color="auto"/>
                <w:left w:val="none" w:sz="0" w:space="0" w:color="auto"/>
                <w:bottom w:val="none" w:sz="0" w:space="0" w:color="auto"/>
                <w:right w:val="none" w:sz="0" w:space="0" w:color="auto"/>
              </w:divBdr>
            </w:div>
            <w:div w:id="272981964">
              <w:marLeft w:val="0"/>
              <w:marRight w:val="0"/>
              <w:marTop w:val="0"/>
              <w:marBottom w:val="0"/>
              <w:divBdr>
                <w:top w:val="none" w:sz="0" w:space="0" w:color="auto"/>
                <w:left w:val="none" w:sz="0" w:space="0" w:color="auto"/>
                <w:bottom w:val="none" w:sz="0" w:space="0" w:color="auto"/>
                <w:right w:val="none" w:sz="0" w:space="0" w:color="auto"/>
              </w:divBdr>
            </w:div>
            <w:div w:id="307978800">
              <w:marLeft w:val="0"/>
              <w:marRight w:val="0"/>
              <w:marTop w:val="0"/>
              <w:marBottom w:val="0"/>
              <w:divBdr>
                <w:top w:val="none" w:sz="0" w:space="0" w:color="auto"/>
                <w:left w:val="none" w:sz="0" w:space="0" w:color="auto"/>
                <w:bottom w:val="none" w:sz="0" w:space="0" w:color="auto"/>
                <w:right w:val="none" w:sz="0" w:space="0" w:color="auto"/>
              </w:divBdr>
            </w:div>
            <w:div w:id="500120055">
              <w:marLeft w:val="0"/>
              <w:marRight w:val="0"/>
              <w:marTop w:val="0"/>
              <w:marBottom w:val="0"/>
              <w:divBdr>
                <w:top w:val="none" w:sz="0" w:space="0" w:color="auto"/>
                <w:left w:val="none" w:sz="0" w:space="0" w:color="auto"/>
                <w:bottom w:val="none" w:sz="0" w:space="0" w:color="auto"/>
                <w:right w:val="none" w:sz="0" w:space="0" w:color="auto"/>
              </w:divBdr>
            </w:div>
            <w:div w:id="515268034">
              <w:marLeft w:val="0"/>
              <w:marRight w:val="0"/>
              <w:marTop w:val="0"/>
              <w:marBottom w:val="0"/>
              <w:divBdr>
                <w:top w:val="none" w:sz="0" w:space="0" w:color="auto"/>
                <w:left w:val="none" w:sz="0" w:space="0" w:color="auto"/>
                <w:bottom w:val="none" w:sz="0" w:space="0" w:color="auto"/>
                <w:right w:val="none" w:sz="0" w:space="0" w:color="auto"/>
              </w:divBdr>
            </w:div>
            <w:div w:id="615718300">
              <w:marLeft w:val="0"/>
              <w:marRight w:val="0"/>
              <w:marTop w:val="0"/>
              <w:marBottom w:val="0"/>
              <w:divBdr>
                <w:top w:val="none" w:sz="0" w:space="0" w:color="auto"/>
                <w:left w:val="none" w:sz="0" w:space="0" w:color="auto"/>
                <w:bottom w:val="none" w:sz="0" w:space="0" w:color="auto"/>
                <w:right w:val="none" w:sz="0" w:space="0" w:color="auto"/>
              </w:divBdr>
            </w:div>
            <w:div w:id="688990194">
              <w:marLeft w:val="0"/>
              <w:marRight w:val="0"/>
              <w:marTop w:val="0"/>
              <w:marBottom w:val="0"/>
              <w:divBdr>
                <w:top w:val="none" w:sz="0" w:space="0" w:color="auto"/>
                <w:left w:val="none" w:sz="0" w:space="0" w:color="auto"/>
                <w:bottom w:val="none" w:sz="0" w:space="0" w:color="auto"/>
                <w:right w:val="none" w:sz="0" w:space="0" w:color="auto"/>
              </w:divBdr>
            </w:div>
            <w:div w:id="753011311">
              <w:marLeft w:val="0"/>
              <w:marRight w:val="0"/>
              <w:marTop w:val="0"/>
              <w:marBottom w:val="0"/>
              <w:divBdr>
                <w:top w:val="none" w:sz="0" w:space="0" w:color="auto"/>
                <w:left w:val="none" w:sz="0" w:space="0" w:color="auto"/>
                <w:bottom w:val="none" w:sz="0" w:space="0" w:color="auto"/>
                <w:right w:val="none" w:sz="0" w:space="0" w:color="auto"/>
              </w:divBdr>
            </w:div>
            <w:div w:id="880822211">
              <w:marLeft w:val="0"/>
              <w:marRight w:val="0"/>
              <w:marTop w:val="0"/>
              <w:marBottom w:val="0"/>
              <w:divBdr>
                <w:top w:val="none" w:sz="0" w:space="0" w:color="auto"/>
                <w:left w:val="none" w:sz="0" w:space="0" w:color="auto"/>
                <w:bottom w:val="none" w:sz="0" w:space="0" w:color="auto"/>
                <w:right w:val="none" w:sz="0" w:space="0" w:color="auto"/>
              </w:divBdr>
            </w:div>
            <w:div w:id="887495116">
              <w:marLeft w:val="0"/>
              <w:marRight w:val="0"/>
              <w:marTop w:val="0"/>
              <w:marBottom w:val="0"/>
              <w:divBdr>
                <w:top w:val="none" w:sz="0" w:space="0" w:color="auto"/>
                <w:left w:val="none" w:sz="0" w:space="0" w:color="auto"/>
                <w:bottom w:val="none" w:sz="0" w:space="0" w:color="auto"/>
                <w:right w:val="none" w:sz="0" w:space="0" w:color="auto"/>
              </w:divBdr>
            </w:div>
            <w:div w:id="930510951">
              <w:marLeft w:val="0"/>
              <w:marRight w:val="0"/>
              <w:marTop w:val="0"/>
              <w:marBottom w:val="0"/>
              <w:divBdr>
                <w:top w:val="none" w:sz="0" w:space="0" w:color="auto"/>
                <w:left w:val="none" w:sz="0" w:space="0" w:color="auto"/>
                <w:bottom w:val="none" w:sz="0" w:space="0" w:color="auto"/>
                <w:right w:val="none" w:sz="0" w:space="0" w:color="auto"/>
              </w:divBdr>
            </w:div>
            <w:div w:id="991833292">
              <w:marLeft w:val="0"/>
              <w:marRight w:val="0"/>
              <w:marTop w:val="0"/>
              <w:marBottom w:val="0"/>
              <w:divBdr>
                <w:top w:val="none" w:sz="0" w:space="0" w:color="auto"/>
                <w:left w:val="none" w:sz="0" w:space="0" w:color="auto"/>
                <w:bottom w:val="none" w:sz="0" w:space="0" w:color="auto"/>
                <w:right w:val="none" w:sz="0" w:space="0" w:color="auto"/>
              </w:divBdr>
            </w:div>
            <w:div w:id="1028919443">
              <w:marLeft w:val="0"/>
              <w:marRight w:val="0"/>
              <w:marTop w:val="0"/>
              <w:marBottom w:val="0"/>
              <w:divBdr>
                <w:top w:val="none" w:sz="0" w:space="0" w:color="auto"/>
                <w:left w:val="none" w:sz="0" w:space="0" w:color="auto"/>
                <w:bottom w:val="none" w:sz="0" w:space="0" w:color="auto"/>
                <w:right w:val="none" w:sz="0" w:space="0" w:color="auto"/>
              </w:divBdr>
            </w:div>
            <w:div w:id="1141533448">
              <w:marLeft w:val="0"/>
              <w:marRight w:val="0"/>
              <w:marTop w:val="0"/>
              <w:marBottom w:val="0"/>
              <w:divBdr>
                <w:top w:val="none" w:sz="0" w:space="0" w:color="auto"/>
                <w:left w:val="none" w:sz="0" w:space="0" w:color="auto"/>
                <w:bottom w:val="none" w:sz="0" w:space="0" w:color="auto"/>
                <w:right w:val="none" w:sz="0" w:space="0" w:color="auto"/>
              </w:divBdr>
            </w:div>
            <w:div w:id="1164589445">
              <w:marLeft w:val="0"/>
              <w:marRight w:val="0"/>
              <w:marTop w:val="0"/>
              <w:marBottom w:val="0"/>
              <w:divBdr>
                <w:top w:val="none" w:sz="0" w:space="0" w:color="auto"/>
                <w:left w:val="none" w:sz="0" w:space="0" w:color="auto"/>
                <w:bottom w:val="none" w:sz="0" w:space="0" w:color="auto"/>
                <w:right w:val="none" w:sz="0" w:space="0" w:color="auto"/>
              </w:divBdr>
            </w:div>
            <w:div w:id="1294603677">
              <w:marLeft w:val="0"/>
              <w:marRight w:val="0"/>
              <w:marTop w:val="0"/>
              <w:marBottom w:val="0"/>
              <w:divBdr>
                <w:top w:val="none" w:sz="0" w:space="0" w:color="auto"/>
                <w:left w:val="none" w:sz="0" w:space="0" w:color="auto"/>
                <w:bottom w:val="none" w:sz="0" w:space="0" w:color="auto"/>
                <w:right w:val="none" w:sz="0" w:space="0" w:color="auto"/>
              </w:divBdr>
            </w:div>
            <w:div w:id="1326972998">
              <w:marLeft w:val="0"/>
              <w:marRight w:val="0"/>
              <w:marTop w:val="0"/>
              <w:marBottom w:val="0"/>
              <w:divBdr>
                <w:top w:val="none" w:sz="0" w:space="0" w:color="auto"/>
                <w:left w:val="none" w:sz="0" w:space="0" w:color="auto"/>
                <w:bottom w:val="none" w:sz="0" w:space="0" w:color="auto"/>
                <w:right w:val="none" w:sz="0" w:space="0" w:color="auto"/>
              </w:divBdr>
            </w:div>
            <w:div w:id="1448936482">
              <w:marLeft w:val="0"/>
              <w:marRight w:val="0"/>
              <w:marTop w:val="0"/>
              <w:marBottom w:val="0"/>
              <w:divBdr>
                <w:top w:val="none" w:sz="0" w:space="0" w:color="auto"/>
                <w:left w:val="none" w:sz="0" w:space="0" w:color="auto"/>
                <w:bottom w:val="none" w:sz="0" w:space="0" w:color="auto"/>
                <w:right w:val="none" w:sz="0" w:space="0" w:color="auto"/>
              </w:divBdr>
            </w:div>
            <w:div w:id="1558585982">
              <w:marLeft w:val="0"/>
              <w:marRight w:val="0"/>
              <w:marTop w:val="0"/>
              <w:marBottom w:val="0"/>
              <w:divBdr>
                <w:top w:val="none" w:sz="0" w:space="0" w:color="auto"/>
                <w:left w:val="none" w:sz="0" w:space="0" w:color="auto"/>
                <w:bottom w:val="none" w:sz="0" w:space="0" w:color="auto"/>
                <w:right w:val="none" w:sz="0" w:space="0" w:color="auto"/>
              </w:divBdr>
            </w:div>
            <w:div w:id="1671327563">
              <w:marLeft w:val="0"/>
              <w:marRight w:val="0"/>
              <w:marTop w:val="0"/>
              <w:marBottom w:val="0"/>
              <w:divBdr>
                <w:top w:val="none" w:sz="0" w:space="0" w:color="auto"/>
                <w:left w:val="none" w:sz="0" w:space="0" w:color="auto"/>
                <w:bottom w:val="none" w:sz="0" w:space="0" w:color="auto"/>
                <w:right w:val="none" w:sz="0" w:space="0" w:color="auto"/>
              </w:divBdr>
            </w:div>
            <w:div w:id="2015181736">
              <w:marLeft w:val="0"/>
              <w:marRight w:val="0"/>
              <w:marTop w:val="0"/>
              <w:marBottom w:val="0"/>
              <w:divBdr>
                <w:top w:val="none" w:sz="0" w:space="0" w:color="auto"/>
                <w:left w:val="none" w:sz="0" w:space="0" w:color="auto"/>
                <w:bottom w:val="none" w:sz="0" w:space="0" w:color="auto"/>
                <w:right w:val="none" w:sz="0" w:space="0" w:color="auto"/>
              </w:divBdr>
            </w:div>
            <w:div w:id="2017490680">
              <w:marLeft w:val="0"/>
              <w:marRight w:val="0"/>
              <w:marTop w:val="0"/>
              <w:marBottom w:val="0"/>
              <w:divBdr>
                <w:top w:val="none" w:sz="0" w:space="0" w:color="auto"/>
                <w:left w:val="none" w:sz="0" w:space="0" w:color="auto"/>
                <w:bottom w:val="none" w:sz="0" w:space="0" w:color="auto"/>
                <w:right w:val="none" w:sz="0" w:space="0" w:color="auto"/>
              </w:divBdr>
            </w:div>
            <w:div w:id="212588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2285">
      <w:bodyDiv w:val="1"/>
      <w:marLeft w:val="0"/>
      <w:marRight w:val="0"/>
      <w:marTop w:val="0"/>
      <w:marBottom w:val="0"/>
      <w:divBdr>
        <w:top w:val="none" w:sz="0" w:space="0" w:color="auto"/>
        <w:left w:val="none" w:sz="0" w:space="0" w:color="auto"/>
        <w:bottom w:val="none" w:sz="0" w:space="0" w:color="auto"/>
        <w:right w:val="none" w:sz="0" w:space="0" w:color="auto"/>
      </w:divBdr>
      <w:divsChild>
        <w:div w:id="613439680">
          <w:marLeft w:val="0"/>
          <w:marRight w:val="0"/>
          <w:marTop w:val="0"/>
          <w:marBottom w:val="0"/>
          <w:divBdr>
            <w:top w:val="none" w:sz="0" w:space="0" w:color="auto"/>
            <w:left w:val="none" w:sz="0" w:space="0" w:color="auto"/>
            <w:bottom w:val="none" w:sz="0" w:space="0" w:color="auto"/>
            <w:right w:val="none" w:sz="0" w:space="0" w:color="auto"/>
          </w:divBdr>
          <w:divsChild>
            <w:div w:id="46881716">
              <w:marLeft w:val="0"/>
              <w:marRight w:val="0"/>
              <w:marTop w:val="0"/>
              <w:marBottom w:val="0"/>
              <w:divBdr>
                <w:top w:val="none" w:sz="0" w:space="0" w:color="auto"/>
                <w:left w:val="none" w:sz="0" w:space="0" w:color="auto"/>
                <w:bottom w:val="none" w:sz="0" w:space="0" w:color="auto"/>
                <w:right w:val="none" w:sz="0" w:space="0" w:color="auto"/>
              </w:divBdr>
            </w:div>
            <w:div w:id="92938926">
              <w:marLeft w:val="0"/>
              <w:marRight w:val="0"/>
              <w:marTop w:val="0"/>
              <w:marBottom w:val="0"/>
              <w:divBdr>
                <w:top w:val="none" w:sz="0" w:space="0" w:color="auto"/>
                <w:left w:val="none" w:sz="0" w:space="0" w:color="auto"/>
                <w:bottom w:val="none" w:sz="0" w:space="0" w:color="auto"/>
                <w:right w:val="none" w:sz="0" w:space="0" w:color="auto"/>
              </w:divBdr>
            </w:div>
            <w:div w:id="146671524">
              <w:marLeft w:val="0"/>
              <w:marRight w:val="0"/>
              <w:marTop w:val="0"/>
              <w:marBottom w:val="0"/>
              <w:divBdr>
                <w:top w:val="none" w:sz="0" w:space="0" w:color="auto"/>
                <w:left w:val="none" w:sz="0" w:space="0" w:color="auto"/>
                <w:bottom w:val="none" w:sz="0" w:space="0" w:color="auto"/>
                <w:right w:val="none" w:sz="0" w:space="0" w:color="auto"/>
              </w:divBdr>
            </w:div>
            <w:div w:id="170265738">
              <w:marLeft w:val="0"/>
              <w:marRight w:val="0"/>
              <w:marTop w:val="0"/>
              <w:marBottom w:val="0"/>
              <w:divBdr>
                <w:top w:val="none" w:sz="0" w:space="0" w:color="auto"/>
                <w:left w:val="none" w:sz="0" w:space="0" w:color="auto"/>
                <w:bottom w:val="none" w:sz="0" w:space="0" w:color="auto"/>
                <w:right w:val="none" w:sz="0" w:space="0" w:color="auto"/>
              </w:divBdr>
            </w:div>
            <w:div w:id="213931085">
              <w:marLeft w:val="0"/>
              <w:marRight w:val="0"/>
              <w:marTop w:val="0"/>
              <w:marBottom w:val="0"/>
              <w:divBdr>
                <w:top w:val="none" w:sz="0" w:space="0" w:color="auto"/>
                <w:left w:val="none" w:sz="0" w:space="0" w:color="auto"/>
                <w:bottom w:val="none" w:sz="0" w:space="0" w:color="auto"/>
                <w:right w:val="none" w:sz="0" w:space="0" w:color="auto"/>
              </w:divBdr>
            </w:div>
            <w:div w:id="313023886">
              <w:marLeft w:val="0"/>
              <w:marRight w:val="0"/>
              <w:marTop w:val="0"/>
              <w:marBottom w:val="0"/>
              <w:divBdr>
                <w:top w:val="none" w:sz="0" w:space="0" w:color="auto"/>
                <w:left w:val="none" w:sz="0" w:space="0" w:color="auto"/>
                <w:bottom w:val="none" w:sz="0" w:space="0" w:color="auto"/>
                <w:right w:val="none" w:sz="0" w:space="0" w:color="auto"/>
              </w:divBdr>
            </w:div>
            <w:div w:id="432749897">
              <w:marLeft w:val="0"/>
              <w:marRight w:val="0"/>
              <w:marTop w:val="0"/>
              <w:marBottom w:val="0"/>
              <w:divBdr>
                <w:top w:val="none" w:sz="0" w:space="0" w:color="auto"/>
                <w:left w:val="none" w:sz="0" w:space="0" w:color="auto"/>
                <w:bottom w:val="none" w:sz="0" w:space="0" w:color="auto"/>
                <w:right w:val="none" w:sz="0" w:space="0" w:color="auto"/>
              </w:divBdr>
            </w:div>
            <w:div w:id="622885899">
              <w:marLeft w:val="0"/>
              <w:marRight w:val="0"/>
              <w:marTop w:val="0"/>
              <w:marBottom w:val="0"/>
              <w:divBdr>
                <w:top w:val="none" w:sz="0" w:space="0" w:color="auto"/>
                <w:left w:val="none" w:sz="0" w:space="0" w:color="auto"/>
                <w:bottom w:val="none" w:sz="0" w:space="0" w:color="auto"/>
                <w:right w:val="none" w:sz="0" w:space="0" w:color="auto"/>
              </w:divBdr>
            </w:div>
            <w:div w:id="630325387">
              <w:marLeft w:val="0"/>
              <w:marRight w:val="0"/>
              <w:marTop w:val="0"/>
              <w:marBottom w:val="0"/>
              <w:divBdr>
                <w:top w:val="none" w:sz="0" w:space="0" w:color="auto"/>
                <w:left w:val="none" w:sz="0" w:space="0" w:color="auto"/>
                <w:bottom w:val="none" w:sz="0" w:space="0" w:color="auto"/>
                <w:right w:val="none" w:sz="0" w:space="0" w:color="auto"/>
              </w:divBdr>
            </w:div>
            <w:div w:id="728386428">
              <w:marLeft w:val="0"/>
              <w:marRight w:val="0"/>
              <w:marTop w:val="0"/>
              <w:marBottom w:val="0"/>
              <w:divBdr>
                <w:top w:val="none" w:sz="0" w:space="0" w:color="auto"/>
                <w:left w:val="none" w:sz="0" w:space="0" w:color="auto"/>
                <w:bottom w:val="none" w:sz="0" w:space="0" w:color="auto"/>
                <w:right w:val="none" w:sz="0" w:space="0" w:color="auto"/>
              </w:divBdr>
            </w:div>
            <w:div w:id="736896590">
              <w:marLeft w:val="0"/>
              <w:marRight w:val="0"/>
              <w:marTop w:val="0"/>
              <w:marBottom w:val="0"/>
              <w:divBdr>
                <w:top w:val="none" w:sz="0" w:space="0" w:color="auto"/>
                <w:left w:val="none" w:sz="0" w:space="0" w:color="auto"/>
                <w:bottom w:val="none" w:sz="0" w:space="0" w:color="auto"/>
                <w:right w:val="none" w:sz="0" w:space="0" w:color="auto"/>
              </w:divBdr>
            </w:div>
            <w:div w:id="786311315">
              <w:marLeft w:val="0"/>
              <w:marRight w:val="0"/>
              <w:marTop w:val="0"/>
              <w:marBottom w:val="0"/>
              <w:divBdr>
                <w:top w:val="none" w:sz="0" w:space="0" w:color="auto"/>
                <w:left w:val="none" w:sz="0" w:space="0" w:color="auto"/>
                <w:bottom w:val="none" w:sz="0" w:space="0" w:color="auto"/>
                <w:right w:val="none" w:sz="0" w:space="0" w:color="auto"/>
              </w:divBdr>
            </w:div>
            <w:div w:id="826895574">
              <w:marLeft w:val="0"/>
              <w:marRight w:val="0"/>
              <w:marTop w:val="0"/>
              <w:marBottom w:val="0"/>
              <w:divBdr>
                <w:top w:val="none" w:sz="0" w:space="0" w:color="auto"/>
                <w:left w:val="none" w:sz="0" w:space="0" w:color="auto"/>
                <w:bottom w:val="none" w:sz="0" w:space="0" w:color="auto"/>
                <w:right w:val="none" w:sz="0" w:space="0" w:color="auto"/>
              </w:divBdr>
            </w:div>
            <w:div w:id="941837907">
              <w:marLeft w:val="0"/>
              <w:marRight w:val="0"/>
              <w:marTop w:val="0"/>
              <w:marBottom w:val="0"/>
              <w:divBdr>
                <w:top w:val="none" w:sz="0" w:space="0" w:color="auto"/>
                <w:left w:val="none" w:sz="0" w:space="0" w:color="auto"/>
                <w:bottom w:val="none" w:sz="0" w:space="0" w:color="auto"/>
                <w:right w:val="none" w:sz="0" w:space="0" w:color="auto"/>
              </w:divBdr>
            </w:div>
            <w:div w:id="1080951177">
              <w:marLeft w:val="0"/>
              <w:marRight w:val="0"/>
              <w:marTop w:val="0"/>
              <w:marBottom w:val="0"/>
              <w:divBdr>
                <w:top w:val="none" w:sz="0" w:space="0" w:color="auto"/>
                <w:left w:val="none" w:sz="0" w:space="0" w:color="auto"/>
                <w:bottom w:val="none" w:sz="0" w:space="0" w:color="auto"/>
                <w:right w:val="none" w:sz="0" w:space="0" w:color="auto"/>
              </w:divBdr>
            </w:div>
            <w:div w:id="1124731911">
              <w:marLeft w:val="0"/>
              <w:marRight w:val="0"/>
              <w:marTop w:val="0"/>
              <w:marBottom w:val="0"/>
              <w:divBdr>
                <w:top w:val="none" w:sz="0" w:space="0" w:color="auto"/>
                <w:left w:val="none" w:sz="0" w:space="0" w:color="auto"/>
                <w:bottom w:val="none" w:sz="0" w:space="0" w:color="auto"/>
                <w:right w:val="none" w:sz="0" w:space="0" w:color="auto"/>
              </w:divBdr>
            </w:div>
            <w:div w:id="1230773808">
              <w:marLeft w:val="0"/>
              <w:marRight w:val="0"/>
              <w:marTop w:val="0"/>
              <w:marBottom w:val="0"/>
              <w:divBdr>
                <w:top w:val="none" w:sz="0" w:space="0" w:color="auto"/>
                <w:left w:val="none" w:sz="0" w:space="0" w:color="auto"/>
                <w:bottom w:val="none" w:sz="0" w:space="0" w:color="auto"/>
                <w:right w:val="none" w:sz="0" w:space="0" w:color="auto"/>
              </w:divBdr>
            </w:div>
            <w:div w:id="1381782440">
              <w:marLeft w:val="0"/>
              <w:marRight w:val="0"/>
              <w:marTop w:val="0"/>
              <w:marBottom w:val="0"/>
              <w:divBdr>
                <w:top w:val="none" w:sz="0" w:space="0" w:color="auto"/>
                <w:left w:val="none" w:sz="0" w:space="0" w:color="auto"/>
                <w:bottom w:val="none" w:sz="0" w:space="0" w:color="auto"/>
                <w:right w:val="none" w:sz="0" w:space="0" w:color="auto"/>
              </w:divBdr>
            </w:div>
            <w:div w:id="1591310065">
              <w:marLeft w:val="0"/>
              <w:marRight w:val="0"/>
              <w:marTop w:val="0"/>
              <w:marBottom w:val="0"/>
              <w:divBdr>
                <w:top w:val="none" w:sz="0" w:space="0" w:color="auto"/>
                <w:left w:val="none" w:sz="0" w:space="0" w:color="auto"/>
                <w:bottom w:val="none" w:sz="0" w:space="0" w:color="auto"/>
                <w:right w:val="none" w:sz="0" w:space="0" w:color="auto"/>
              </w:divBdr>
            </w:div>
            <w:div w:id="1671760937">
              <w:marLeft w:val="0"/>
              <w:marRight w:val="0"/>
              <w:marTop w:val="0"/>
              <w:marBottom w:val="0"/>
              <w:divBdr>
                <w:top w:val="none" w:sz="0" w:space="0" w:color="auto"/>
                <w:left w:val="none" w:sz="0" w:space="0" w:color="auto"/>
                <w:bottom w:val="none" w:sz="0" w:space="0" w:color="auto"/>
                <w:right w:val="none" w:sz="0" w:space="0" w:color="auto"/>
              </w:divBdr>
            </w:div>
            <w:div w:id="1842692224">
              <w:marLeft w:val="0"/>
              <w:marRight w:val="0"/>
              <w:marTop w:val="0"/>
              <w:marBottom w:val="0"/>
              <w:divBdr>
                <w:top w:val="none" w:sz="0" w:space="0" w:color="auto"/>
                <w:left w:val="none" w:sz="0" w:space="0" w:color="auto"/>
                <w:bottom w:val="none" w:sz="0" w:space="0" w:color="auto"/>
                <w:right w:val="none" w:sz="0" w:space="0" w:color="auto"/>
              </w:divBdr>
            </w:div>
            <w:div w:id="1868369098">
              <w:marLeft w:val="0"/>
              <w:marRight w:val="0"/>
              <w:marTop w:val="0"/>
              <w:marBottom w:val="0"/>
              <w:divBdr>
                <w:top w:val="none" w:sz="0" w:space="0" w:color="auto"/>
                <w:left w:val="none" w:sz="0" w:space="0" w:color="auto"/>
                <w:bottom w:val="none" w:sz="0" w:space="0" w:color="auto"/>
                <w:right w:val="none" w:sz="0" w:space="0" w:color="auto"/>
              </w:divBdr>
            </w:div>
            <w:div w:id="1879318088">
              <w:marLeft w:val="0"/>
              <w:marRight w:val="0"/>
              <w:marTop w:val="0"/>
              <w:marBottom w:val="0"/>
              <w:divBdr>
                <w:top w:val="none" w:sz="0" w:space="0" w:color="auto"/>
                <w:left w:val="none" w:sz="0" w:space="0" w:color="auto"/>
                <w:bottom w:val="none" w:sz="0" w:space="0" w:color="auto"/>
                <w:right w:val="none" w:sz="0" w:space="0" w:color="auto"/>
              </w:divBdr>
            </w:div>
            <w:div w:id="2049405826">
              <w:marLeft w:val="0"/>
              <w:marRight w:val="0"/>
              <w:marTop w:val="0"/>
              <w:marBottom w:val="0"/>
              <w:divBdr>
                <w:top w:val="none" w:sz="0" w:space="0" w:color="auto"/>
                <w:left w:val="none" w:sz="0" w:space="0" w:color="auto"/>
                <w:bottom w:val="none" w:sz="0" w:space="0" w:color="auto"/>
                <w:right w:val="none" w:sz="0" w:space="0" w:color="auto"/>
              </w:divBdr>
            </w:div>
            <w:div w:id="209512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907">
      <w:bodyDiv w:val="1"/>
      <w:marLeft w:val="0"/>
      <w:marRight w:val="0"/>
      <w:marTop w:val="0"/>
      <w:marBottom w:val="0"/>
      <w:divBdr>
        <w:top w:val="none" w:sz="0" w:space="0" w:color="auto"/>
        <w:left w:val="none" w:sz="0" w:space="0" w:color="auto"/>
        <w:bottom w:val="none" w:sz="0" w:space="0" w:color="auto"/>
        <w:right w:val="none" w:sz="0" w:space="0" w:color="auto"/>
      </w:divBdr>
    </w:div>
    <w:div w:id="1879125140">
      <w:bodyDiv w:val="1"/>
      <w:marLeft w:val="0"/>
      <w:marRight w:val="0"/>
      <w:marTop w:val="0"/>
      <w:marBottom w:val="0"/>
      <w:divBdr>
        <w:top w:val="none" w:sz="0" w:space="0" w:color="auto"/>
        <w:left w:val="none" w:sz="0" w:space="0" w:color="auto"/>
        <w:bottom w:val="none" w:sz="0" w:space="0" w:color="auto"/>
        <w:right w:val="none" w:sz="0" w:space="0" w:color="auto"/>
      </w:divBdr>
    </w:div>
    <w:div w:id="1927105050">
      <w:bodyDiv w:val="1"/>
      <w:marLeft w:val="0"/>
      <w:marRight w:val="0"/>
      <w:marTop w:val="0"/>
      <w:marBottom w:val="0"/>
      <w:divBdr>
        <w:top w:val="none" w:sz="0" w:space="0" w:color="auto"/>
        <w:left w:val="none" w:sz="0" w:space="0" w:color="auto"/>
        <w:bottom w:val="none" w:sz="0" w:space="0" w:color="auto"/>
        <w:right w:val="none" w:sz="0" w:space="0" w:color="auto"/>
      </w:divBdr>
      <w:divsChild>
        <w:div w:id="1613004048">
          <w:marLeft w:val="0"/>
          <w:marRight w:val="0"/>
          <w:marTop w:val="0"/>
          <w:marBottom w:val="0"/>
          <w:divBdr>
            <w:top w:val="none" w:sz="0" w:space="0" w:color="auto"/>
            <w:left w:val="none" w:sz="0" w:space="0" w:color="auto"/>
            <w:bottom w:val="none" w:sz="0" w:space="0" w:color="auto"/>
            <w:right w:val="none" w:sz="0" w:space="0" w:color="auto"/>
          </w:divBdr>
          <w:divsChild>
            <w:div w:id="12213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8304">
      <w:bodyDiv w:val="1"/>
      <w:marLeft w:val="0"/>
      <w:marRight w:val="0"/>
      <w:marTop w:val="0"/>
      <w:marBottom w:val="0"/>
      <w:divBdr>
        <w:top w:val="none" w:sz="0" w:space="0" w:color="auto"/>
        <w:left w:val="none" w:sz="0" w:space="0" w:color="auto"/>
        <w:bottom w:val="none" w:sz="0" w:space="0" w:color="auto"/>
        <w:right w:val="none" w:sz="0" w:space="0" w:color="auto"/>
      </w:divBdr>
      <w:divsChild>
        <w:div w:id="1099524217">
          <w:marLeft w:val="1282"/>
          <w:marRight w:val="0"/>
          <w:marTop w:val="100"/>
          <w:marBottom w:val="0"/>
          <w:divBdr>
            <w:top w:val="none" w:sz="0" w:space="0" w:color="auto"/>
            <w:left w:val="none" w:sz="0" w:space="0" w:color="auto"/>
            <w:bottom w:val="none" w:sz="0" w:space="0" w:color="auto"/>
            <w:right w:val="none" w:sz="0" w:space="0" w:color="auto"/>
          </w:divBdr>
        </w:div>
        <w:div w:id="1477869027">
          <w:marLeft w:val="2822"/>
          <w:marRight w:val="0"/>
          <w:marTop w:val="100"/>
          <w:marBottom w:val="0"/>
          <w:divBdr>
            <w:top w:val="none" w:sz="0" w:space="0" w:color="auto"/>
            <w:left w:val="none" w:sz="0" w:space="0" w:color="auto"/>
            <w:bottom w:val="none" w:sz="0" w:space="0" w:color="auto"/>
            <w:right w:val="none" w:sz="0" w:space="0" w:color="auto"/>
          </w:divBdr>
        </w:div>
        <w:div w:id="1262450021">
          <w:marLeft w:val="2822"/>
          <w:marRight w:val="0"/>
          <w:marTop w:val="100"/>
          <w:marBottom w:val="0"/>
          <w:divBdr>
            <w:top w:val="none" w:sz="0" w:space="0" w:color="auto"/>
            <w:left w:val="none" w:sz="0" w:space="0" w:color="auto"/>
            <w:bottom w:val="none" w:sz="0" w:space="0" w:color="auto"/>
            <w:right w:val="none" w:sz="0" w:space="0" w:color="auto"/>
          </w:divBdr>
        </w:div>
        <w:div w:id="2060132145">
          <w:marLeft w:val="2822"/>
          <w:marRight w:val="0"/>
          <w:marTop w:val="100"/>
          <w:marBottom w:val="0"/>
          <w:divBdr>
            <w:top w:val="none" w:sz="0" w:space="0" w:color="auto"/>
            <w:left w:val="none" w:sz="0" w:space="0" w:color="auto"/>
            <w:bottom w:val="none" w:sz="0" w:space="0" w:color="auto"/>
            <w:right w:val="none" w:sz="0" w:space="0" w:color="auto"/>
          </w:divBdr>
        </w:div>
        <w:div w:id="579683073">
          <w:marLeft w:val="2822"/>
          <w:marRight w:val="0"/>
          <w:marTop w:val="100"/>
          <w:marBottom w:val="0"/>
          <w:divBdr>
            <w:top w:val="none" w:sz="0" w:space="0" w:color="auto"/>
            <w:left w:val="none" w:sz="0" w:space="0" w:color="auto"/>
            <w:bottom w:val="none" w:sz="0" w:space="0" w:color="auto"/>
            <w:right w:val="none" w:sz="0" w:space="0" w:color="auto"/>
          </w:divBdr>
        </w:div>
        <w:div w:id="1089614978">
          <w:marLeft w:val="1282"/>
          <w:marRight w:val="0"/>
          <w:marTop w:val="100"/>
          <w:marBottom w:val="0"/>
          <w:divBdr>
            <w:top w:val="none" w:sz="0" w:space="0" w:color="auto"/>
            <w:left w:val="none" w:sz="0" w:space="0" w:color="auto"/>
            <w:bottom w:val="none" w:sz="0" w:space="0" w:color="auto"/>
            <w:right w:val="none" w:sz="0" w:space="0" w:color="auto"/>
          </w:divBdr>
        </w:div>
        <w:div w:id="1529950454">
          <w:marLeft w:val="1282"/>
          <w:marRight w:val="0"/>
          <w:marTop w:val="100"/>
          <w:marBottom w:val="0"/>
          <w:divBdr>
            <w:top w:val="none" w:sz="0" w:space="0" w:color="auto"/>
            <w:left w:val="none" w:sz="0" w:space="0" w:color="auto"/>
            <w:bottom w:val="none" w:sz="0" w:space="0" w:color="auto"/>
            <w:right w:val="none" w:sz="0" w:space="0" w:color="auto"/>
          </w:divBdr>
        </w:div>
      </w:divsChild>
    </w:div>
    <w:div w:id="2008246957">
      <w:bodyDiv w:val="1"/>
      <w:marLeft w:val="0"/>
      <w:marRight w:val="0"/>
      <w:marTop w:val="0"/>
      <w:marBottom w:val="0"/>
      <w:divBdr>
        <w:top w:val="none" w:sz="0" w:space="0" w:color="auto"/>
        <w:left w:val="none" w:sz="0" w:space="0" w:color="auto"/>
        <w:bottom w:val="none" w:sz="0" w:space="0" w:color="auto"/>
        <w:right w:val="none" w:sz="0" w:space="0" w:color="auto"/>
      </w:divBdr>
      <w:divsChild>
        <w:div w:id="1686638996">
          <w:marLeft w:val="0"/>
          <w:marRight w:val="0"/>
          <w:marTop w:val="0"/>
          <w:marBottom w:val="0"/>
          <w:divBdr>
            <w:top w:val="none" w:sz="0" w:space="0" w:color="auto"/>
            <w:left w:val="none" w:sz="0" w:space="0" w:color="auto"/>
            <w:bottom w:val="none" w:sz="0" w:space="0" w:color="auto"/>
            <w:right w:val="none" w:sz="0" w:space="0" w:color="auto"/>
          </w:divBdr>
          <w:divsChild>
            <w:div w:id="109058710">
              <w:marLeft w:val="0"/>
              <w:marRight w:val="0"/>
              <w:marTop w:val="0"/>
              <w:marBottom w:val="0"/>
              <w:divBdr>
                <w:top w:val="none" w:sz="0" w:space="0" w:color="auto"/>
                <w:left w:val="none" w:sz="0" w:space="0" w:color="auto"/>
                <w:bottom w:val="none" w:sz="0" w:space="0" w:color="auto"/>
                <w:right w:val="none" w:sz="0" w:space="0" w:color="auto"/>
              </w:divBdr>
            </w:div>
            <w:div w:id="110394892">
              <w:marLeft w:val="0"/>
              <w:marRight w:val="0"/>
              <w:marTop w:val="0"/>
              <w:marBottom w:val="0"/>
              <w:divBdr>
                <w:top w:val="none" w:sz="0" w:space="0" w:color="auto"/>
                <w:left w:val="none" w:sz="0" w:space="0" w:color="auto"/>
                <w:bottom w:val="none" w:sz="0" w:space="0" w:color="auto"/>
                <w:right w:val="none" w:sz="0" w:space="0" w:color="auto"/>
              </w:divBdr>
            </w:div>
            <w:div w:id="178131372">
              <w:marLeft w:val="0"/>
              <w:marRight w:val="0"/>
              <w:marTop w:val="0"/>
              <w:marBottom w:val="0"/>
              <w:divBdr>
                <w:top w:val="none" w:sz="0" w:space="0" w:color="auto"/>
                <w:left w:val="none" w:sz="0" w:space="0" w:color="auto"/>
                <w:bottom w:val="none" w:sz="0" w:space="0" w:color="auto"/>
                <w:right w:val="none" w:sz="0" w:space="0" w:color="auto"/>
              </w:divBdr>
            </w:div>
            <w:div w:id="221254305">
              <w:marLeft w:val="0"/>
              <w:marRight w:val="0"/>
              <w:marTop w:val="0"/>
              <w:marBottom w:val="0"/>
              <w:divBdr>
                <w:top w:val="none" w:sz="0" w:space="0" w:color="auto"/>
                <w:left w:val="none" w:sz="0" w:space="0" w:color="auto"/>
                <w:bottom w:val="none" w:sz="0" w:space="0" w:color="auto"/>
                <w:right w:val="none" w:sz="0" w:space="0" w:color="auto"/>
              </w:divBdr>
            </w:div>
            <w:div w:id="317805490">
              <w:marLeft w:val="0"/>
              <w:marRight w:val="0"/>
              <w:marTop w:val="0"/>
              <w:marBottom w:val="0"/>
              <w:divBdr>
                <w:top w:val="none" w:sz="0" w:space="0" w:color="auto"/>
                <w:left w:val="none" w:sz="0" w:space="0" w:color="auto"/>
                <w:bottom w:val="none" w:sz="0" w:space="0" w:color="auto"/>
                <w:right w:val="none" w:sz="0" w:space="0" w:color="auto"/>
              </w:divBdr>
            </w:div>
            <w:div w:id="467746621">
              <w:marLeft w:val="0"/>
              <w:marRight w:val="0"/>
              <w:marTop w:val="0"/>
              <w:marBottom w:val="0"/>
              <w:divBdr>
                <w:top w:val="none" w:sz="0" w:space="0" w:color="auto"/>
                <w:left w:val="none" w:sz="0" w:space="0" w:color="auto"/>
                <w:bottom w:val="none" w:sz="0" w:space="0" w:color="auto"/>
                <w:right w:val="none" w:sz="0" w:space="0" w:color="auto"/>
              </w:divBdr>
            </w:div>
            <w:div w:id="571084264">
              <w:marLeft w:val="0"/>
              <w:marRight w:val="0"/>
              <w:marTop w:val="0"/>
              <w:marBottom w:val="0"/>
              <w:divBdr>
                <w:top w:val="none" w:sz="0" w:space="0" w:color="auto"/>
                <w:left w:val="none" w:sz="0" w:space="0" w:color="auto"/>
                <w:bottom w:val="none" w:sz="0" w:space="0" w:color="auto"/>
                <w:right w:val="none" w:sz="0" w:space="0" w:color="auto"/>
              </w:divBdr>
            </w:div>
            <w:div w:id="612328877">
              <w:marLeft w:val="0"/>
              <w:marRight w:val="0"/>
              <w:marTop w:val="0"/>
              <w:marBottom w:val="0"/>
              <w:divBdr>
                <w:top w:val="none" w:sz="0" w:space="0" w:color="auto"/>
                <w:left w:val="none" w:sz="0" w:space="0" w:color="auto"/>
                <w:bottom w:val="none" w:sz="0" w:space="0" w:color="auto"/>
                <w:right w:val="none" w:sz="0" w:space="0" w:color="auto"/>
              </w:divBdr>
            </w:div>
            <w:div w:id="745804009">
              <w:marLeft w:val="0"/>
              <w:marRight w:val="0"/>
              <w:marTop w:val="0"/>
              <w:marBottom w:val="0"/>
              <w:divBdr>
                <w:top w:val="none" w:sz="0" w:space="0" w:color="auto"/>
                <w:left w:val="none" w:sz="0" w:space="0" w:color="auto"/>
                <w:bottom w:val="none" w:sz="0" w:space="0" w:color="auto"/>
                <w:right w:val="none" w:sz="0" w:space="0" w:color="auto"/>
              </w:divBdr>
            </w:div>
            <w:div w:id="782262988">
              <w:marLeft w:val="0"/>
              <w:marRight w:val="0"/>
              <w:marTop w:val="0"/>
              <w:marBottom w:val="0"/>
              <w:divBdr>
                <w:top w:val="none" w:sz="0" w:space="0" w:color="auto"/>
                <w:left w:val="none" w:sz="0" w:space="0" w:color="auto"/>
                <w:bottom w:val="none" w:sz="0" w:space="0" w:color="auto"/>
                <w:right w:val="none" w:sz="0" w:space="0" w:color="auto"/>
              </w:divBdr>
            </w:div>
            <w:div w:id="791023586">
              <w:marLeft w:val="0"/>
              <w:marRight w:val="0"/>
              <w:marTop w:val="0"/>
              <w:marBottom w:val="0"/>
              <w:divBdr>
                <w:top w:val="none" w:sz="0" w:space="0" w:color="auto"/>
                <w:left w:val="none" w:sz="0" w:space="0" w:color="auto"/>
                <w:bottom w:val="none" w:sz="0" w:space="0" w:color="auto"/>
                <w:right w:val="none" w:sz="0" w:space="0" w:color="auto"/>
              </w:divBdr>
            </w:div>
            <w:div w:id="821888657">
              <w:marLeft w:val="0"/>
              <w:marRight w:val="0"/>
              <w:marTop w:val="0"/>
              <w:marBottom w:val="0"/>
              <w:divBdr>
                <w:top w:val="none" w:sz="0" w:space="0" w:color="auto"/>
                <w:left w:val="none" w:sz="0" w:space="0" w:color="auto"/>
                <w:bottom w:val="none" w:sz="0" w:space="0" w:color="auto"/>
                <w:right w:val="none" w:sz="0" w:space="0" w:color="auto"/>
              </w:divBdr>
            </w:div>
            <w:div w:id="882788492">
              <w:marLeft w:val="0"/>
              <w:marRight w:val="0"/>
              <w:marTop w:val="0"/>
              <w:marBottom w:val="0"/>
              <w:divBdr>
                <w:top w:val="none" w:sz="0" w:space="0" w:color="auto"/>
                <w:left w:val="none" w:sz="0" w:space="0" w:color="auto"/>
                <w:bottom w:val="none" w:sz="0" w:space="0" w:color="auto"/>
                <w:right w:val="none" w:sz="0" w:space="0" w:color="auto"/>
              </w:divBdr>
            </w:div>
            <w:div w:id="883105896">
              <w:marLeft w:val="0"/>
              <w:marRight w:val="0"/>
              <w:marTop w:val="0"/>
              <w:marBottom w:val="0"/>
              <w:divBdr>
                <w:top w:val="none" w:sz="0" w:space="0" w:color="auto"/>
                <w:left w:val="none" w:sz="0" w:space="0" w:color="auto"/>
                <w:bottom w:val="none" w:sz="0" w:space="0" w:color="auto"/>
                <w:right w:val="none" w:sz="0" w:space="0" w:color="auto"/>
              </w:divBdr>
            </w:div>
            <w:div w:id="1042293771">
              <w:marLeft w:val="0"/>
              <w:marRight w:val="0"/>
              <w:marTop w:val="0"/>
              <w:marBottom w:val="0"/>
              <w:divBdr>
                <w:top w:val="none" w:sz="0" w:space="0" w:color="auto"/>
                <w:left w:val="none" w:sz="0" w:space="0" w:color="auto"/>
                <w:bottom w:val="none" w:sz="0" w:space="0" w:color="auto"/>
                <w:right w:val="none" w:sz="0" w:space="0" w:color="auto"/>
              </w:divBdr>
            </w:div>
            <w:div w:id="1270891076">
              <w:marLeft w:val="0"/>
              <w:marRight w:val="0"/>
              <w:marTop w:val="0"/>
              <w:marBottom w:val="0"/>
              <w:divBdr>
                <w:top w:val="none" w:sz="0" w:space="0" w:color="auto"/>
                <w:left w:val="none" w:sz="0" w:space="0" w:color="auto"/>
                <w:bottom w:val="none" w:sz="0" w:space="0" w:color="auto"/>
                <w:right w:val="none" w:sz="0" w:space="0" w:color="auto"/>
              </w:divBdr>
            </w:div>
            <w:div w:id="1323968418">
              <w:marLeft w:val="0"/>
              <w:marRight w:val="0"/>
              <w:marTop w:val="0"/>
              <w:marBottom w:val="0"/>
              <w:divBdr>
                <w:top w:val="none" w:sz="0" w:space="0" w:color="auto"/>
                <w:left w:val="none" w:sz="0" w:space="0" w:color="auto"/>
                <w:bottom w:val="none" w:sz="0" w:space="0" w:color="auto"/>
                <w:right w:val="none" w:sz="0" w:space="0" w:color="auto"/>
              </w:divBdr>
            </w:div>
            <w:div w:id="1406223518">
              <w:marLeft w:val="0"/>
              <w:marRight w:val="0"/>
              <w:marTop w:val="0"/>
              <w:marBottom w:val="0"/>
              <w:divBdr>
                <w:top w:val="none" w:sz="0" w:space="0" w:color="auto"/>
                <w:left w:val="none" w:sz="0" w:space="0" w:color="auto"/>
                <w:bottom w:val="none" w:sz="0" w:space="0" w:color="auto"/>
                <w:right w:val="none" w:sz="0" w:space="0" w:color="auto"/>
              </w:divBdr>
            </w:div>
            <w:div w:id="1457262233">
              <w:marLeft w:val="0"/>
              <w:marRight w:val="0"/>
              <w:marTop w:val="0"/>
              <w:marBottom w:val="0"/>
              <w:divBdr>
                <w:top w:val="none" w:sz="0" w:space="0" w:color="auto"/>
                <w:left w:val="none" w:sz="0" w:space="0" w:color="auto"/>
                <w:bottom w:val="none" w:sz="0" w:space="0" w:color="auto"/>
                <w:right w:val="none" w:sz="0" w:space="0" w:color="auto"/>
              </w:divBdr>
            </w:div>
            <w:div w:id="1721854609">
              <w:marLeft w:val="0"/>
              <w:marRight w:val="0"/>
              <w:marTop w:val="0"/>
              <w:marBottom w:val="0"/>
              <w:divBdr>
                <w:top w:val="none" w:sz="0" w:space="0" w:color="auto"/>
                <w:left w:val="none" w:sz="0" w:space="0" w:color="auto"/>
                <w:bottom w:val="none" w:sz="0" w:space="0" w:color="auto"/>
                <w:right w:val="none" w:sz="0" w:space="0" w:color="auto"/>
              </w:divBdr>
            </w:div>
            <w:div w:id="1866289159">
              <w:marLeft w:val="0"/>
              <w:marRight w:val="0"/>
              <w:marTop w:val="0"/>
              <w:marBottom w:val="0"/>
              <w:divBdr>
                <w:top w:val="none" w:sz="0" w:space="0" w:color="auto"/>
                <w:left w:val="none" w:sz="0" w:space="0" w:color="auto"/>
                <w:bottom w:val="none" w:sz="0" w:space="0" w:color="auto"/>
                <w:right w:val="none" w:sz="0" w:space="0" w:color="auto"/>
              </w:divBdr>
            </w:div>
            <w:div w:id="1916436029">
              <w:marLeft w:val="0"/>
              <w:marRight w:val="0"/>
              <w:marTop w:val="0"/>
              <w:marBottom w:val="0"/>
              <w:divBdr>
                <w:top w:val="none" w:sz="0" w:space="0" w:color="auto"/>
                <w:left w:val="none" w:sz="0" w:space="0" w:color="auto"/>
                <w:bottom w:val="none" w:sz="0" w:space="0" w:color="auto"/>
                <w:right w:val="none" w:sz="0" w:space="0" w:color="auto"/>
              </w:divBdr>
            </w:div>
            <w:div w:id="1990285436">
              <w:marLeft w:val="0"/>
              <w:marRight w:val="0"/>
              <w:marTop w:val="0"/>
              <w:marBottom w:val="0"/>
              <w:divBdr>
                <w:top w:val="none" w:sz="0" w:space="0" w:color="auto"/>
                <w:left w:val="none" w:sz="0" w:space="0" w:color="auto"/>
                <w:bottom w:val="none" w:sz="0" w:space="0" w:color="auto"/>
                <w:right w:val="none" w:sz="0" w:space="0" w:color="auto"/>
              </w:divBdr>
            </w:div>
            <w:div w:id="2047948899">
              <w:marLeft w:val="0"/>
              <w:marRight w:val="0"/>
              <w:marTop w:val="0"/>
              <w:marBottom w:val="0"/>
              <w:divBdr>
                <w:top w:val="none" w:sz="0" w:space="0" w:color="auto"/>
                <w:left w:val="none" w:sz="0" w:space="0" w:color="auto"/>
                <w:bottom w:val="none" w:sz="0" w:space="0" w:color="auto"/>
                <w:right w:val="none" w:sz="0" w:space="0" w:color="auto"/>
              </w:divBdr>
            </w:div>
            <w:div w:id="20531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1438">
      <w:bodyDiv w:val="1"/>
      <w:marLeft w:val="300"/>
      <w:marRight w:val="300"/>
      <w:marTop w:val="0"/>
      <w:marBottom w:val="0"/>
      <w:divBdr>
        <w:top w:val="none" w:sz="0" w:space="0" w:color="auto"/>
        <w:left w:val="none" w:sz="0" w:space="0" w:color="auto"/>
        <w:bottom w:val="none" w:sz="0" w:space="0" w:color="auto"/>
        <w:right w:val="none" w:sz="0" w:space="0" w:color="auto"/>
      </w:divBdr>
      <w:divsChild>
        <w:div w:id="1010454276">
          <w:marLeft w:val="0"/>
          <w:marRight w:val="0"/>
          <w:marTop w:val="0"/>
          <w:marBottom w:val="0"/>
          <w:divBdr>
            <w:top w:val="none" w:sz="0" w:space="0" w:color="auto"/>
            <w:left w:val="none" w:sz="0" w:space="0" w:color="auto"/>
            <w:bottom w:val="none" w:sz="0" w:space="0" w:color="auto"/>
            <w:right w:val="none" w:sz="0" w:space="0" w:color="auto"/>
          </w:divBdr>
        </w:div>
      </w:divsChild>
    </w:div>
    <w:div w:id="2032876012">
      <w:bodyDiv w:val="1"/>
      <w:marLeft w:val="0"/>
      <w:marRight w:val="0"/>
      <w:marTop w:val="0"/>
      <w:marBottom w:val="0"/>
      <w:divBdr>
        <w:top w:val="none" w:sz="0" w:space="0" w:color="auto"/>
        <w:left w:val="none" w:sz="0" w:space="0" w:color="auto"/>
        <w:bottom w:val="none" w:sz="0" w:space="0" w:color="auto"/>
        <w:right w:val="none" w:sz="0" w:space="0" w:color="auto"/>
      </w:divBdr>
      <w:divsChild>
        <w:div w:id="1369720647">
          <w:marLeft w:val="0"/>
          <w:marRight w:val="0"/>
          <w:marTop w:val="0"/>
          <w:marBottom w:val="0"/>
          <w:divBdr>
            <w:top w:val="none" w:sz="0" w:space="0" w:color="auto"/>
            <w:left w:val="none" w:sz="0" w:space="0" w:color="auto"/>
            <w:bottom w:val="none" w:sz="0" w:space="0" w:color="auto"/>
            <w:right w:val="none" w:sz="0" w:space="0" w:color="auto"/>
          </w:divBdr>
          <w:divsChild>
            <w:div w:id="132255199">
              <w:marLeft w:val="0"/>
              <w:marRight w:val="0"/>
              <w:marTop w:val="0"/>
              <w:marBottom w:val="0"/>
              <w:divBdr>
                <w:top w:val="none" w:sz="0" w:space="0" w:color="auto"/>
                <w:left w:val="none" w:sz="0" w:space="0" w:color="auto"/>
                <w:bottom w:val="none" w:sz="0" w:space="0" w:color="auto"/>
                <w:right w:val="none" w:sz="0" w:space="0" w:color="auto"/>
              </w:divBdr>
            </w:div>
            <w:div w:id="134881143">
              <w:marLeft w:val="0"/>
              <w:marRight w:val="0"/>
              <w:marTop w:val="0"/>
              <w:marBottom w:val="0"/>
              <w:divBdr>
                <w:top w:val="none" w:sz="0" w:space="0" w:color="auto"/>
                <w:left w:val="none" w:sz="0" w:space="0" w:color="auto"/>
                <w:bottom w:val="none" w:sz="0" w:space="0" w:color="auto"/>
                <w:right w:val="none" w:sz="0" w:space="0" w:color="auto"/>
              </w:divBdr>
            </w:div>
            <w:div w:id="276911327">
              <w:marLeft w:val="0"/>
              <w:marRight w:val="0"/>
              <w:marTop w:val="0"/>
              <w:marBottom w:val="0"/>
              <w:divBdr>
                <w:top w:val="none" w:sz="0" w:space="0" w:color="auto"/>
                <w:left w:val="none" w:sz="0" w:space="0" w:color="auto"/>
                <w:bottom w:val="none" w:sz="0" w:space="0" w:color="auto"/>
                <w:right w:val="none" w:sz="0" w:space="0" w:color="auto"/>
              </w:divBdr>
            </w:div>
            <w:div w:id="293676066">
              <w:marLeft w:val="0"/>
              <w:marRight w:val="0"/>
              <w:marTop w:val="0"/>
              <w:marBottom w:val="0"/>
              <w:divBdr>
                <w:top w:val="none" w:sz="0" w:space="0" w:color="auto"/>
                <w:left w:val="none" w:sz="0" w:space="0" w:color="auto"/>
                <w:bottom w:val="none" w:sz="0" w:space="0" w:color="auto"/>
                <w:right w:val="none" w:sz="0" w:space="0" w:color="auto"/>
              </w:divBdr>
            </w:div>
            <w:div w:id="410083320">
              <w:marLeft w:val="0"/>
              <w:marRight w:val="0"/>
              <w:marTop w:val="0"/>
              <w:marBottom w:val="0"/>
              <w:divBdr>
                <w:top w:val="none" w:sz="0" w:space="0" w:color="auto"/>
                <w:left w:val="none" w:sz="0" w:space="0" w:color="auto"/>
                <w:bottom w:val="none" w:sz="0" w:space="0" w:color="auto"/>
                <w:right w:val="none" w:sz="0" w:space="0" w:color="auto"/>
              </w:divBdr>
            </w:div>
            <w:div w:id="485172854">
              <w:marLeft w:val="0"/>
              <w:marRight w:val="0"/>
              <w:marTop w:val="0"/>
              <w:marBottom w:val="0"/>
              <w:divBdr>
                <w:top w:val="none" w:sz="0" w:space="0" w:color="auto"/>
                <w:left w:val="none" w:sz="0" w:space="0" w:color="auto"/>
                <w:bottom w:val="none" w:sz="0" w:space="0" w:color="auto"/>
                <w:right w:val="none" w:sz="0" w:space="0" w:color="auto"/>
              </w:divBdr>
            </w:div>
            <w:div w:id="510797088">
              <w:marLeft w:val="0"/>
              <w:marRight w:val="0"/>
              <w:marTop w:val="0"/>
              <w:marBottom w:val="0"/>
              <w:divBdr>
                <w:top w:val="none" w:sz="0" w:space="0" w:color="auto"/>
                <w:left w:val="none" w:sz="0" w:space="0" w:color="auto"/>
                <w:bottom w:val="none" w:sz="0" w:space="0" w:color="auto"/>
                <w:right w:val="none" w:sz="0" w:space="0" w:color="auto"/>
              </w:divBdr>
            </w:div>
            <w:div w:id="531460284">
              <w:marLeft w:val="0"/>
              <w:marRight w:val="0"/>
              <w:marTop w:val="0"/>
              <w:marBottom w:val="0"/>
              <w:divBdr>
                <w:top w:val="none" w:sz="0" w:space="0" w:color="auto"/>
                <w:left w:val="none" w:sz="0" w:space="0" w:color="auto"/>
                <w:bottom w:val="none" w:sz="0" w:space="0" w:color="auto"/>
                <w:right w:val="none" w:sz="0" w:space="0" w:color="auto"/>
              </w:divBdr>
            </w:div>
            <w:div w:id="671764175">
              <w:marLeft w:val="0"/>
              <w:marRight w:val="0"/>
              <w:marTop w:val="0"/>
              <w:marBottom w:val="0"/>
              <w:divBdr>
                <w:top w:val="none" w:sz="0" w:space="0" w:color="auto"/>
                <w:left w:val="none" w:sz="0" w:space="0" w:color="auto"/>
                <w:bottom w:val="none" w:sz="0" w:space="0" w:color="auto"/>
                <w:right w:val="none" w:sz="0" w:space="0" w:color="auto"/>
              </w:divBdr>
            </w:div>
            <w:div w:id="695228551">
              <w:marLeft w:val="0"/>
              <w:marRight w:val="0"/>
              <w:marTop w:val="0"/>
              <w:marBottom w:val="0"/>
              <w:divBdr>
                <w:top w:val="none" w:sz="0" w:space="0" w:color="auto"/>
                <w:left w:val="none" w:sz="0" w:space="0" w:color="auto"/>
                <w:bottom w:val="none" w:sz="0" w:space="0" w:color="auto"/>
                <w:right w:val="none" w:sz="0" w:space="0" w:color="auto"/>
              </w:divBdr>
            </w:div>
            <w:div w:id="760493588">
              <w:marLeft w:val="0"/>
              <w:marRight w:val="0"/>
              <w:marTop w:val="0"/>
              <w:marBottom w:val="0"/>
              <w:divBdr>
                <w:top w:val="none" w:sz="0" w:space="0" w:color="auto"/>
                <w:left w:val="none" w:sz="0" w:space="0" w:color="auto"/>
                <w:bottom w:val="none" w:sz="0" w:space="0" w:color="auto"/>
                <w:right w:val="none" w:sz="0" w:space="0" w:color="auto"/>
              </w:divBdr>
            </w:div>
            <w:div w:id="772288914">
              <w:marLeft w:val="0"/>
              <w:marRight w:val="0"/>
              <w:marTop w:val="0"/>
              <w:marBottom w:val="0"/>
              <w:divBdr>
                <w:top w:val="none" w:sz="0" w:space="0" w:color="auto"/>
                <w:left w:val="none" w:sz="0" w:space="0" w:color="auto"/>
                <w:bottom w:val="none" w:sz="0" w:space="0" w:color="auto"/>
                <w:right w:val="none" w:sz="0" w:space="0" w:color="auto"/>
              </w:divBdr>
            </w:div>
            <w:div w:id="918902836">
              <w:marLeft w:val="0"/>
              <w:marRight w:val="0"/>
              <w:marTop w:val="0"/>
              <w:marBottom w:val="0"/>
              <w:divBdr>
                <w:top w:val="none" w:sz="0" w:space="0" w:color="auto"/>
                <w:left w:val="none" w:sz="0" w:space="0" w:color="auto"/>
                <w:bottom w:val="none" w:sz="0" w:space="0" w:color="auto"/>
                <w:right w:val="none" w:sz="0" w:space="0" w:color="auto"/>
              </w:divBdr>
            </w:div>
            <w:div w:id="919216852">
              <w:marLeft w:val="0"/>
              <w:marRight w:val="0"/>
              <w:marTop w:val="0"/>
              <w:marBottom w:val="0"/>
              <w:divBdr>
                <w:top w:val="none" w:sz="0" w:space="0" w:color="auto"/>
                <w:left w:val="none" w:sz="0" w:space="0" w:color="auto"/>
                <w:bottom w:val="none" w:sz="0" w:space="0" w:color="auto"/>
                <w:right w:val="none" w:sz="0" w:space="0" w:color="auto"/>
              </w:divBdr>
            </w:div>
            <w:div w:id="934632524">
              <w:marLeft w:val="0"/>
              <w:marRight w:val="0"/>
              <w:marTop w:val="0"/>
              <w:marBottom w:val="0"/>
              <w:divBdr>
                <w:top w:val="none" w:sz="0" w:space="0" w:color="auto"/>
                <w:left w:val="none" w:sz="0" w:space="0" w:color="auto"/>
                <w:bottom w:val="none" w:sz="0" w:space="0" w:color="auto"/>
                <w:right w:val="none" w:sz="0" w:space="0" w:color="auto"/>
              </w:divBdr>
            </w:div>
            <w:div w:id="958803695">
              <w:marLeft w:val="0"/>
              <w:marRight w:val="0"/>
              <w:marTop w:val="0"/>
              <w:marBottom w:val="0"/>
              <w:divBdr>
                <w:top w:val="none" w:sz="0" w:space="0" w:color="auto"/>
                <w:left w:val="none" w:sz="0" w:space="0" w:color="auto"/>
                <w:bottom w:val="none" w:sz="0" w:space="0" w:color="auto"/>
                <w:right w:val="none" w:sz="0" w:space="0" w:color="auto"/>
              </w:divBdr>
            </w:div>
            <w:div w:id="995111840">
              <w:marLeft w:val="0"/>
              <w:marRight w:val="0"/>
              <w:marTop w:val="0"/>
              <w:marBottom w:val="0"/>
              <w:divBdr>
                <w:top w:val="none" w:sz="0" w:space="0" w:color="auto"/>
                <w:left w:val="none" w:sz="0" w:space="0" w:color="auto"/>
                <w:bottom w:val="none" w:sz="0" w:space="0" w:color="auto"/>
                <w:right w:val="none" w:sz="0" w:space="0" w:color="auto"/>
              </w:divBdr>
            </w:div>
            <w:div w:id="1017728977">
              <w:marLeft w:val="0"/>
              <w:marRight w:val="0"/>
              <w:marTop w:val="0"/>
              <w:marBottom w:val="0"/>
              <w:divBdr>
                <w:top w:val="none" w:sz="0" w:space="0" w:color="auto"/>
                <w:left w:val="none" w:sz="0" w:space="0" w:color="auto"/>
                <w:bottom w:val="none" w:sz="0" w:space="0" w:color="auto"/>
                <w:right w:val="none" w:sz="0" w:space="0" w:color="auto"/>
              </w:divBdr>
            </w:div>
            <w:div w:id="1137184896">
              <w:marLeft w:val="0"/>
              <w:marRight w:val="0"/>
              <w:marTop w:val="0"/>
              <w:marBottom w:val="0"/>
              <w:divBdr>
                <w:top w:val="none" w:sz="0" w:space="0" w:color="auto"/>
                <w:left w:val="none" w:sz="0" w:space="0" w:color="auto"/>
                <w:bottom w:val="none" w:sz="0" w:space="0" w:color="auto"/>
                <w:right w:val="none" w:sz="0" w:space="0" w:color="auto"/>
              </w:divBdr>
            </w:div>
            <w:div w:id="1204559918">
              <w:marLeft w:val="0"/>
              <w:marRight w:val="0"/>
              <w:marTop w:val="0"/>
              <w:marBottom w:val="0"/>
              <w:divBdr>
                <w:top w:val="none" w:sz="0" w:space="0" w:color="auto"/>
                <w:left w:val="none" w:sz="0" w:space="0" w:color="auto"/>
                <w:bottom w:val="none" w:sz="0" w:space="0" w:color="auto"/>
                <w:right w:val="none" w:sz="0" w:space="0" w:color="auto"/>
              </w:divBdr>
            </w:div>
            <w:div w:id="1514299732">
              <w:marLeft w:val="0"/>
              <w:marRight w:val="0"/>
              <w:marTop w:val="0"/>
              <w:marBottom w:val="0"/>
              <w:divBdr>
                <w:top w:val="none" w:sz="0" w:space="0" w:color="auto"/>
                <w:left w:val="none" w:sz="0" w:space="0" w:color="auto"/>
                <w:bottom w:val="none" w:sz="0" w:space="0" w:color="auto"/>
                <w:right w:val="none" w:sz="0" w:space="0" w:color="auto"/>
              </w:divBdr>
            </w:div>
            <w:div w:id="1610040933">
              <w:marLeft w:val="0"/>
              <w:marRight w:val="0"/>
              <w:marTop w:val="0"/>
              <w:marBottom w:val="0"/>
              <w:divBdr>
                <w:top w:val="none" w:sz="0" w:space="0" w:color="auto"/>
                <w:left w:val="none" w:sz="0" w:space="0" w:color="auto"/>
                <w:bottom w:val="none" w:sz="0" w:space="0" w:color="auto"/>
                <w:right w:val="none" w:sz="0" w:space="0" w:color="auto"/>
              </w:divBdr>
            </w:div>
            <w:div w:id="1940988375">
              <w:marLeft w:val="0"/>
              <w:marRight w:val="0"/>
              <w:marTop w:val="0"/>
              <w:marBottom w:val="0"/>
              <w:divBdr>
                <w:top w:val="none" w:sz="0" w:space="0" w:color="auto"/>
                <w:left w:val="none" w:sz="0" w:space="0" w:color="auto"/>
                <w:bottom w:val="none" w:sz="0" w:space="0" w:color="auto"/>
                <w:right w:val="none" w:sz="0" w:space="0" w:color="auto"/>
              </w:divBdr>
            </w:div>
            <w:div w:id="2061858129">
              <w:marLeft w:val="0"/>
              <w:marRight w:val="0"/>
              <w:marTop w:val="0"/>
              <w:marBottom w:val="0"/>
              <w:divBdr>
                <w:top w:val="none" w:sz="0" w:space="0" w:color="auto"/>
                <w:left w:val="none" w:sz="0" w:space="0" w:color="auto"/>
                <w:bottom w:val="none" w:sz="0" w:space="0" w:color="auto"/>
                <w:right w:val="none" w:sz="0" w:space="0" w:color="auto"/>
              </w:divBdr>
            </w:div>
            <w:div w:id="2130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1923">
      <w:bodyDiv w:val="1"/>
      <w:marLeft w:val="0"/>
      <w:marRight w:val="0"/>
      <w:marTop w:val="0"/>
      <w:marBottom w:val="0"/>
      <w:divBdr>
        <w:top w:val="none" w:sz="0" w:space="0" w:color="auto"/>
        <w:left w:val="none" w:sz="0" w:space="0" w:color="auto"/>
        <w:bottom w:val="none" w:sz="0" w:space="0" w:color="auto"/>
        <w:right w:val="none" w:sz="0" w:space="0" w:color="auto"/>
      </w:divBdr>
    </w:div>
    <w:div w:id="2106145767">
      <w:bodyDiv w:val="1"/>
      <w:marLeft w:val="300"/>
      <w:marRight w:val="300"/>
      <w:marTop w:val="0"/>
      <w:marBottom w:val="0"/>
      <w:divBdr>
        <w:top w:val="none" w:sz="0" w:space="0" w:color="auto"/>
        <w:left w:val="none" w:sz="0" w:space="0" w:color="auto"/>
        <w:bottom w:val="none" w:sz="0" w:space="0" w:color="auto"/>
        <w:right w:val="none" w:sz="0" w:space="0" w:color="auto"/>
      </w:divBdr>
      <w:divsChild>
        <w:div w:id="1738362872">
          <w:marLeft w:val="0"/>
          <w:marRight w:val="0"/>
          <w:marTop w:val="0"/>
          <w:marBottom w:val="0"/>
          <w:divBdr>
            <w:top w:val="none" w:sz="0" w:space="0" w:color="auto"/>
            <w:left w:val="none" w:sz="0" w:space="0" w:color="auto"/>
            <w:bottom w:val="none" w:sz="0" w:space="0" w:color="auto"/>
            <w:right w:val="none" w:sz="0" w:space="0" w:color="auto"/>
          </w:divBdr>
          <w:divsChild>
            <w:div w:id="282465931">
              <w:marLeft w:val="0"/>
              <w:marRight w:val="0"/>
              <w:marTop w:val="0"/>
              <w:marBottom w:val="0"/>
              <w:divBdr>
                <w:top w:val="none" w:sz="0" w:space="0" w:color="auto"/>
                <w:left w:val="none" w:sz="0" w:space="0" w:color="auto"/>
                <w:bottom w:val="none" w:sz="0" w:space="0" w:color="auto"/>
                <w:right w:val="none" w:sz="0" w:space="0" w:color="auto"/>
              </w:divBdr>
              <w:divsChild>
                <w:div w:id="1067730639">
                  <w:marLeft w:val="0"/>
                  <w:marRight w:val="0"/>
                  <w:marTop w:val="0"/>
                  <w:marBottom w:val="0"/>
                  <w:divBdr>
                    <w:top w:val="single" w:sz="2" w:space="2" w:color="84B0C7"/>
                    <w:left w:val="single" w:sz="6" w:space="0" w:color="84B0C7"/>
                    <w:bottom w:val="single" w:sz="6" w:space="0" w:color="84B0C7"/>
                    <w:right w:val="single" w:sz="6" w:space="0" w:color="84B0C7"/>
                  </w:divBdr>
                </w:div>
              </w:divsChild>
            </w:div>
          </w:divsChild>
        </w:div>
      </w:divsChild>
    </w:div>
    <w:div w:id="2109229923">
      <w:bodyDiv w:val="1"/>
      <w:marLeft w:val="0"/>
      <w:marRight w:val="0"/>
      <w:marTop w:val="0"/>
      <w:marBottom w:val="0"/>
      <w:divBdr>
        <w:top w:val="none" w:sz="0" w:space="0" w:color="auto"/>
        <w:left w:val="none" w:sz="0" w:space="0" w:color="auto"/>
        <w:bottom w:val="none" w:sz="0" w:space="0" w:color="auto"/>
        <w:right w:val="none" w:sz="0" w:space="0" w:color="auto"/>
      </w:divBdr>
      <w:divsChild>
        <w:div w:id="497234646">
          <w:marLeft w:val="1282"/>
          <w:marRight w:val="0"/>
          <w:marTop w:val="100"/>
          <w:marBottom w:val="0"/>
          <w:divBdr>
            <w:top w:val="none" w:sz="0" w:space="0" w:color="auto"/>
            <w:left w:val="none" w:sz="0" w:space="0" w:color="auto"/>
            <w:bottom w:val="none" w:sz="0" w:space="0" w:color="auto"/>
            <w:right w:val="none" w:sz="0" w:space="0" w:color="auto"/>
          </w:divBdr>
        </w:div>
        <w:div w:id="306861248">
          <w:marLeft w:val="1282"/>
          <w:marRight w:val="0"/>
          <w:marTop w:val="100"/>
          <w:marBottom w:val="0"/>
          <w:divBdr>
            <w:top w:val="none" w:sz="0" w:space="0" w:color="auto"/>
            <w:left w:val="none" w:sz="0" w:space="0" w:color="auto"/>
            <w:bottom w:val="none" w:sz="0" w:space="0" w:color="auto"/>
            <w:right w:val="none" w:sz="0" w:space="0" w:color="auto"/>
          </w:divBdr>
        </w:div>
      </w:divsChild>
    </w:div>
    <w:div w:id="2117361875">
      <w:bodyDiv w:val="1"/>
      <w:marLeft w:val="0"/>
      <w:marRight w:val="0"/>
      <w:marTop w:val="0"/>
      <w:marBottom w:val="0"/>
      <w:divBdr>
        <w:top w:val="none" w:sz="0" w:space="0" w:color="auto"/>
        <w:left w:val="none" w:sz="0" w:space="0" w:color="auto"/>
        <w:bottom w:val="none" w:sz="0" w:space="0" w:color="auto"/>
        <w:right w:val="none" w:sz="0" w:space="0" w:color="auto"/>
      </w:divBdr>
      <w:divsChild>
        <w:div w:id="462505545">
          <w:marLeft w:val="0"/>
          <w:marRight w:val="0"/>
          <w:marTop w:val="0"/>
          <w:marBottom w:val="0"/>
          <w:divBdr>
            <w:top w:val="none" w:sz="0" w:space="0" w:color="auto"/>
            <w:left w:val="none" w:sz="0" w:space="0" w:color="auto"/>
            <w:bottom w:val="none" w:sz="0" w:space="0" w:color="auto"/>
            <w:right w:val="none" w:sz="0" w:space="0" w:color="auto"/>
          </w:divBdr>
          <w:divsChild>
            <w:div w:id="399639721">
              <w:marLeft w:val="0"/>
              <w:marRight w:val="0"/>
              <w:marTop w:val="0"/>
              <w:marBottom w:val="0"/>
              <w:divBdr>
                <w:top w:val="none" w:sz="0" w:space="0" w:color="auto"/>
                <w:left w:val="none" w:sz="0" w:space="0" w:color="auto"/>
                <w:bottom w:val="none" w:sz="0" w:space="0" w:color="auto"/>
                <w:right w:val="none" w:sz="0" w:space="0" w:color="auto"/>
              </w:divBdr>
            </w:div>
            <w:div w:id="494299843">
              <w:marLeft w:val="0"/>
              <w:marRight w:val="0"/>
              <w:marTop w:val="0"/>
              <w:marBottom w:val="0"/>
              <w:divBdr>
                <w:top w:val="none" w:sz="0" w:space="0" w:color="auto"/>
                <w:left w:val="none" w:sz="0" w:space="0" w:color="auto"/>
                <w:bottom w:val="none" w:sz="0" w:space="0" w:color="auto"/>
                <w:right w:val="none" w:sz="0" w:space="0" w:color="auto"/>
              </w:divBdr>
            </w:div>
            <w:div w:id="719789096">
              <w:marLeft w:val="0"/>
              <w:marRight w:val="0"/>
              <w:marTop w:val="0"/>
              <w:marBottom w:val="0"/>
              <w:divBdr>
                <w:top w:val="none" w:sz="0" w:space="0" w:color="auto"/>
                <w:left w:val="none" w:sz="0" w:space="0" w:color="auto"/>
                <w:bottom w:val="none" w:sz="0" w:space="0" w:color="auto"/>
                <w:right w:val="none" w:sz="0" w:space="0" w:color="auto"/>
              </w:divBdr>
            </w:div>
            <w:div w:id="839583873">
              <w:marLeft w:val="0"/>
              <w:marRight w:val="0"/>
              <w:marTop w:val="0"/>
              <w:marBottom w:val="0"/>
              <w:divBdr>
                <w:top w:val="none" w:sz="0" w:space="0" w:color="auto"/>
                <w:left w:val="none" w:sz="0" w:space="0" w:color="auto"/>
                <w:bottom w:val="none" w:sz="0" w:space="0" w:color="auto"/>
                <w:right w:val="none" w:sz="0" w:space="0" w:color="auto"/>
              </w:divBdr>
            </w:div>
            <w:div w:id="1030958225">
              <w:marLeft w:val="0"/>
              <w:marRight w:val="0"/>
              <w:marTop w:val="0"/>
              <w:marBottom w:val="0"/>
              <w:divBdr>
                <w:top w:val="none" w:sz="0" w:space="0" w:color="auto"/>
                <w:left w:val="none" w:sz="0" w:space="0" w:color="auto"/>
                <w:bottom w:val="none" w:sz="0" w:space="0" w:color="auto"/>
                <w:right w:val="none" w:sz="0" w:space="0" w:color="auto"/>
              </w:divBdr>
            </w:div>
            <w:div w:id="1048259897">
              <w:marLeft w:val="0"/>
              <w:marRight w:val="0"/>
              <w:marTop w:val="0"/>
              <w:marBottom w:val="0"/>
              <w:divBdr>
                <w:top w:val="none" w:sz="0" w:space="0" w:color="auto"/>
                <w:left w:val="none" w:sz="0" w:space="0" w:color="auto"/>
                <w:bottom w:val="none" w:sz="0" w:space="0" w:color="auto"/>
                <w:right w:val="none" w:sz="0" w:space="0" w:color="auto"/>
              </w:divBdr>
            </w:div>
            <w:div w:id="1095444048">
              <w:marLeft w:val="0"/>
              <w:marRight w:val="0"/>
              <w:marTop w:val="0"/>
              <w:marBottom w:val="0"/>
              <w:divBdr>
                <w:top w:val="none" w:sz="0" w:space="0" w:color="auto"/>
                <w:left w:val="none" w:sz="0" w:space="0" w:color="auto"/>
                <w:bottom w:val="none" w:sz="0" w:space="0" w:color="auto"/>
                <w:right w:val="none" w:sz="0" w:space="0" w:color="auto"/>
              </w:divBdr>
            </w:div>
            <w:div w:id="1108742627">
              <w:marLeft w:val="0"/>
              <w:marRight w:val="0"/>
              <w:marTop w:val="0"/>
              <w:marBottom w:val="0"/>
              <w:divBdr>
                <w:top w:val="none" w:sz="0" w:space="0" w:color="auto"/>
                <w:left w:val="none" w:sz="0" w:space="0" w:color="auto"/>
                <w:bottom w:val="none" w:sz="0" w:space="0" w:color="auto"/>
                <w:right w:val="none" w:sz="0" w:space="0" w:color="auto"/>
              </w:divBdr>
            </w:div>
            <w:div w:id="1241939002">
              <w:marLeft w:val="0"/>
              <w:marRight w:val="0"/>
              <w:marTop w:val="0"/>
              <w:marBottom w:val="0"/>
              <w:divBdr>
                <w:top w:val="none" w:sz="0" w:space="0" w:color="auto"/>
                <w:left w:val="none" w:sz="0" w:space="0" w:color="auto"/>
                <w:bottom w:val="none" w:sz="0" w:space="0" w:color="auto"/>
                <w:right w:val="none" w:sz="0" w:space="0" w:color="auto"/>
              </w:divBdr>
            </w:div>
            <w:div w:id="1261642025">
              <w:marLeft w:val="0"/>
              <w:marRight w:val="0"/>
              <w:marTop w:val="0"/>
              <w:marBottom w:val="0"/>
              <w:divBdr>
                <w:top w:val="none" w:sz="0" w:space="0" w:color="auto"/>
                <w:left w:val="none" w:sz="0" w:space="0" w:color="auto"/>
                <w:bottom w:val="none" w:sz="0" w:space="0" w:color="auto"/>
                <w:right w:val="none" w:sz="0" w:space="0" w:color="auto"/>
              </w:divBdr>
            </w:div>
            <w:div w:id="1268345740">
              <w:marLeft w:val="0"/>
              <w:marRight w:val="0"/>
              <w:marTop w:val="0"/>
              <w:marBottom w:val="0"/>
              <w:divBdr>
                <w:top w:val="none" w:sz="0" w:space="0" w:color="auto"/>
                <w:left w:val="none" w:sz="0" w:space="0" w:color="auto"/>
                <w:bottom w:val="none" w:sz="0" w:space="0" w:color="auto"/>
                <w:right w:val="none" w:sz="0" w:space="0" w:color="auto"/>
              </w:divBdr>
            </w:div>
            <w:div w:id="1277448392">
              <w:marLeft w:val="0"/>
              <w:marRight w:val="0"/>
              <w:marTop w:val="0"/>
              <w:marBottom w:val="0"/>
              <w:divBdr>
                <w:top w:val="none" w:sz="0" w:space="0" w:color="auto"/>
                <w:left w:val="none" w:sz="0" w:space="0" w:color="auto"/>
                <w:bottom w:val="none" w:sz="0" w:space="0" w:color="auto"/>
                <w:right w:val="none" w:sz="0" w:space="0" w:color="auto"/>
              </w:divBdr>
            </w:div>
            <w:div w:id="1350525370">
              <w:marLeft w:val="0"/>
              <w:marRight w:val="0"/>
              <w:marTop w:val="0"/>
              <w:marBottom w:val="0"/>
              <w:divBdr>
                <w:top w:val="none" w:sz="0" w:space="0" w:color="auto"/>
                <w:left w:val="none" w:sz="0" w:space="0" w:color="auto"/>
                <w:bottom w:val="none" w:sz="0" w:space="0" w:color="auto"/>
                <w:right w:val="none" w:sz="0" w:space="0" w:color="auto"/>
              </w:divBdr>
            </w:div>
            <w:div w:id="1460294179">
              <w:marLeft w:val="0"/>
              <w:marRight w:val="0"/>
              <w:marTop w:val="0"/>
              <w:marBottom w:val="0"/>
              <w:divBdr>
                <w:top w:val="none" w:sz="0" w:space="0" w:color="auto"/>
                <w:left w:val="none" w:sz="0" w:space="0" w:color="auto"/>
                <w:bottom w:val="none" w:sz="0" w:space="0" w:color="auto"/>
                <w:right w:val="none" w:sz="0" w:space="0" w:color="auto"/>
              </w:divBdr>
            </w:div>
            <w:div w:id="1528593891">
              <w:marLeft w:val="0"/>
              <w:marRight w:val="0"/>
              <w:marTop w:val="0"/>
              <w:marBottom w:val="0"/>
              <w:divBdr>
                <w:top w:val="none" w:sz="0" w:space="0" w:color="auto"/>
                <w:left w:val="none" w:sz="0" w:space="0" w:color="auto"/>
                <w:bottom w:val="none" w:sz="0" w:space="0" w:color="auto"/>
                <w:right w:val="none" w:sz="0" w:space="0" w:color="auto"/>
              </w:divBdr>
            </w:div>
            <w:div w:id="1631785567">
              <w:marLeft w:val="0"/>
              <w:marRight w:val="0"/>
              <w:marTop w:val="0"/>
              <w:marBottom w:val="0"/>
              <w:divBdr>
                <w:top w:val="none" w:sz="0" w:space="0" w:color="auto"/>
                <w:left w:val="none" w:sz="0" w:space="0" w:color="auto"/>
                <w:bottom w:val="none" w:sz="0" w:space="0" w:color="auto"/>
                <w:right w:val="none" w:sz="0" w:space="0" w:color="auto"/>
              </w:divBdr>
            </w:div>
            <w:div w:id="1742020924">
              <w:marLeft w:val="0"/>
              <w:marRight w:val="0"/>
              <w:marTop w:val="0"/>
              <w:marBottom w:val="0"/>
              <w:divBdr>
                <w:top w:val="none" w:sz="0" w:space="0" w:color="auto"/>
                <w:left w:val="none" w:sz="0" w:space="0" w:color="auto"/>
                <w:bottom w:val="none" w:sz="0" w:space="0" w:color="auto"/>
                <w:right w:val="none" w:sz="0" w:space="0" w:color="auto"/>
              </w:divBdr>
            </w:div>
            <w:div w:id="1820924183">
              <w:marLeft w:val="0"/>
              <w:marRight w:val="0"/>
              <w:marTop w:val="0"/>
              <w:marBottom w:val="0"/>
              <w:divBdr>
                <w:top w:val="none" w:sz="0" w:space="0" w:color="auto"/>
                <w:left w:val="none" w:sz="0" w:space="0" w:color="auto"/>
                <w:bottom w:val="none" w:sz="0" w:space="0" w:color="auto"/>
                <w:right w:val="none" w:sz="0" w:space="0" w:color="auto"/>
              </w:divBdr>
            </w:div>
            <w:div w:id="2008826486">
              <w:marLeft w:val="0"/>
              <w:marRight w:val="0"/>
              <w:marTop w:val="0"/>
              <w:marBottom w:val="0"/>
              <w:divBdr>
                <w:top w:val="none" w:sz="0" w:space="0" w:color="auto"/>
                <w:left w:val="none" w:sz="0" w:space="0" w:color="auto"/>
                <w:bottom w:val="none" w:sz="0" w:space="0" w:color="auto"/>
                <w:right w:val="none" w:sz="0" w:space="0" w:color="auto"/>
              </w:divBdr>
            </w:div>
            <w:div w:id="209643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4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D:\HTSEMPOWER\DELIVERABLES\TEMPLATES\HTSEMPOWER_Deliverab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AF718D0C654F3089D662F729BB76EC"/>
        <w:category>
          <w:name w:val="General"/>
          <w:gallery w:val="placeholder"/>
        </w:category>
        <w:types>
          <w:type w:val="bbPlcHdr"/>
        </w:types>
        <w:behaviors>
          <w:behavior w:val="content"/>
        </w:behaviors>
        <w:guid w:val="{77A6C832-B086-4B71-95BA-EE743E020461}"/>
      </w:docPartPr>
      <w:docPartBody>
        <w:p w:rsidR="00676440" w:rsidRDefault="007A7CFE" w:rsidP="007A7CFE">
          <w:pPr>
            <w:pStyle w:val="46AF718D0C654F3089D662F729BB76E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FE"/>
    <w:rsid w:val="00006F1A"/>
    <w:rsid w:val="000174A1"/>
    <w:rsid w:val="000C37D0"/>
    <w:rsid w:val="00147C95"/>
    <w:rsid w:val="00151822"/>
    <w:rsid w:val="001718BE"/>
    <w:rsid w:val="001B2E61"/>
    <w:rsid w:val="001D615F"/>
    <w:rsid w:val="001F6224"/>
    <w:rsid w:val="00323E51"/>
    <w:rsid w:val="00357EE7"/>
    <w:rsid w:val="003A13B0"/>
    <w:rsid w:val="00417B47"/>
    <w:rsid w:val="004B40AC"/>
    <w:rsid w:val="005A5C75"/>
    <w:rsid w:val="006738B3"/>
    <w:rsid w:val="00676440"/>
    <w:rsid w:val="00792C37"/>
    <w:rsid w:val="007A7CFE"/>
    <w:rsid w:val="007C08CA"/>
    <w:rsid w:val="00864773"/>
    <w:rsid w:val="009A3C69"/>
    <w:rsid w:val="009E6CD8"/>
    <w:rsid w:val="00AC5D1A"/>
    <w:rsid w:val="00BB5516"/>
    <w:rsid w:val="00CC36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CFE"/>
    <w:rPr>
      <w:color w:val="808080"/>
    </w:rPr>
  </w:style>
  <w:style w:type="paragraph" w:customStyle="1" w:styleId="46AF718D0C654F3089D662F729BB76EC">
    <w:name w:val="46AF718D0C654F3089D662F729BB76EC"/>
    <w:rsid w:val="007A7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Document" ma:contentTypeID="0x010100241D0DB99A254D4399EF71FD2E436BCF" ma:contentTypeVersion="1" ma:contentTypeDescription="Create a new document." ma:contentTypeScope="" ma:versionID="81f88977379ce1e9cf5f43dcbc3481a4" xmlns:ct="http://schemas.microsoft.com/office/2006/metadata/contentType" xmlns:ma="http://schemas.microsoft.com/office/2006/metadata/properties/metaAttributes">
<xsd:schema targetNamespace="http://schemas.microsoft.com/office/2006/metadata/properties" ma:root="true" ma:fieldsID="f33d863adfd647fe3f68fb4adfa90a2e" ns2:_="" ns3:_="" xmlns:xsd="http://www.w3.org/2001/XMLSchema" xmlns:xs="http://www.w3.org/2001/XMLSchema" xmlns:p="http://schemas.microsoft.com/office/2006/metadata/properties" xmlns:ns2="$ListId:Data Exchange;" xmlns:ns3="http://schemas.microsoft.com/sharepoint/v4">
<xsd:import namespace="$ListId:Data Exchange;"/>
<xsd:import namespace="http://schemas.microsoft.com/sharepoint/v4"/>
<xsd:element name="properties">
<xsd:complexType>
<xsd:sequence>
<xsd:element name="documentManagement">
<xsd:complexType>
<xsd:all>
<xsd:element ref="ns2:Comments" minOccurs="0"/>
<xsd:element ref="ns3:IconOverlay" minOccurs="0"/>
</xsd:all>
</xsd:complexType>
</xsd:element>
</xsd:sequence>
</xsd:complexType>
</xsd:element>
</xsd:schema>
<xsd:schema targetNamespace="$ListId:Data Exchange;"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schema>
<xsd:schema targetNamespace="http://schemas.microsoft.com/sharepoint/v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p:properties xmlns:p="http://schemas.microsoft.com/office/2006/metadata/properties" xmlns:xsi="http://www.w3.org/2001/XMLSchema-instance" xmlns:pc="http://schemas.microsoft.com/office/infopath/2007/PartnerControls"><documentManagement><IconOverlay xmlns="http://schemas.microsoft.com/sharepoint/v4" xsi:nil="true"/><Comments xmlns="$ListId:Data Exchange;">Update regarding date of latest version from Annex I </Comments></documentManagement></p:properties>
</file>

<file path=customXml/itemProps1.xml><?xml version="1.0" encoding="utf-8"?>
<ds:datastoreItem xmlns:ds="http://schemas.openxmlformats.org/officeDocument/2006/customXml" ds:itemID="{6AA9966E-B207-40A0-AB0D-374022747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ata Exchang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B1C99-7AA9-4B1A-B904-A7CC0E3F3982}">
  <ds:schemaRefs>
    <ds:schemaRef ds:uri="http://schemas.microsoft.com/sharepoint/v3/contenttype/forms"/>
  </ds:schemaRefs>
</ds:datastoreItem>
</file>

<file path=customXml/itemProps3.xml><?xml version="1.0" encoding="utf-8"?>
<ds:datastoreItem xmlns:ds="http://schemas.openxmlformats.org/officeDocument/2006/customXml" ds:itemID="{8BD6B844-3A67-4A82-AA21-115F5AD2C77D}">
  <ds:schemaRefs>
    <ds:schemaRef ds:uri="http://schemas.openxmlformats.org/officeDocument/2006/bibliography"/>
  </ds:schemaRefs>
</ds:datastoreItem>
</file>

<file path=customXml/itemProps4.xml><?xml version="1.0" encoding="utf-8"?>
<ds:datastoreItem xmlns:ds="http://schemas.openxmlformats.org/officeDocument/2006/customXml" ds:itemID="{26FC494A-7E5D-4BE2-BE7A-E41BFFACB89D}">
  <ds:schemaRefs>
    <ds:schemaRef ds:uri="http://schemas.microsoft.com/office/2006/metadata/properties"/>
    <ds:schemaRef ds:uri="http://schemas.microsoft.com/office/infopath/2007/PartnerControls"/>
    <ds:schemaRef ds:uri="http://schemas.microsoft.com/sharepoint/v4"/>
    <ds:schemaRef ds:uri="$ListId:Data Exchange;"/>
  </ds:schemaRefs>
</ds:datastoreItem>
</file>

<file path=docProps/app.xml><?xml version="1.0" encoding="utf-8"?>
<Properties xmlns="http://schemas.openxmlformats.org/officeDocument/2006/extended-properties" xmlns:vt="http://schemas.openxmlformats.org/officeDocument/2006/docPropsVTypes">
  <Template>HTSEMPOWER_Deliverable Template</Template>
  <TotalTime>5</TotalTime>
  <Pages>27</Pages>
  <Words>7417</Words>
  <Characters>45049</Characters>
  <Application>Microsoft Office Word</Application>
  <DocSecurity>0</DocSecurity>
  <Lines>375</Lines>
  <Paragraphs>104</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Deliverable Template</vt:lpstr>
      <vt:lpstr>Deliverable Template</vt:lpstr>
      <vt:lpstr>Deliverable Template</vt:lpstr>
    </vt:vector>
  </TitlesOfParts>
  <Company>Integrasys SA</Company>
  <LinksUpToDate>false</LinksUpToDate>
  <CharactersWithSpaces>52362</CharactersWithSpaces>
  <SharedDoc>false</SharedDoc>
  <HLinks>
    <vt:vector size="144" baseType="variant">
      <vt:variant>
        <vt:i4>1704013</vt:i4>
      </vt:variant>
      <vt:variant>
        <vt:i4>141</vt:i4>
      </vt:variant>
      <vt:variant>
        <vt:i4>0</vt:i4>
      </vt:variant>
      <vt:variant>
        <vt:i4>5</vt:i4>
      </vt:variant>
      <vt:variant>
        <vt:lpwstr>https://projects.avl.com/13/0074/DEWI_project/Data Exchange/Forms/AllItems.aspx?RootFolder=%2F13%2F0074%2FDEWI_project%2FData%20Exchange%2F003_Administrative_Material%2FTemplates%2FDeliverables</vt:lpwstr>
      </vt:variant>
      <vt:variant>
        <vt:lpwstr/>
      </vt:variant>
      <vt:variant>
        <vt:i4>1048626</vt:i4>
      </vt:variant>
      <vt:variant>
        <vt:i4>134</vt:i4>
      </vt:variant>
      <vt:variant>
        <vt:i4>0</vt:i4>
      </vt:variant>
      <vt:variant>
        <vt:i4>5</vt:i4>
      </vt:variant>
      <vt:variant>
        <vt:lpwstr/>
      </vt:variant>
      <vt:variant>
        <vt:lpwstr>_Toc387903652</vt:lpwstr>
      </vt:variant>
      <vt:variant>
        <vt:i4>1048626</vt:i4>
      </vt:variant>
      <vt:variant>
        <vt:i4>128</vt:i4>
      </vt:variant>
      <vt:variant>
        <vt:i4>0</vt:i4>
      </vt:variant>
      <vt:variant>
        <vt:i4>5</vt:i4>
      </vt:variant>
      <vt:variant>
        <vt:lpwstr/>
      </vt:variant>
      <vt:variant>
        <vt:lpwstr>_Toc387903651</vt:lpwstr>
      </vt:variant>
      <vt:variant>
        <vt:i4>1900593</vt:i4>
      </vt:variant>
      <vt:variant>
        <vt:i4>119</vt:i4>
      </vt:variant>
      <vt:variant>
        <vt:i4>0</vt:i4>
      </vt:variant>
      <vt:variant>
        <vt:i4>5</vt:i4>
      </vt:variant>
      <vt:variant>
        <vt:lpwstr/>
      </vt:variant>
      <vt:variant>
        <vt:lpwstr>_Toc387903581</vt:lpwstr>
      </vt:variant>
      <vt:variant>
        <vt:i4>1114167</vt:i4>
      </vt:variant>
      <vt:variant>
        <vt:i4>110</vt:i4>
      </vt:variant>
      <vt:variant>
        <vt:i4>0</vt:i4>
      </vt:variant>
      <vt:variant>
        <vt:i4>5</vt:i4>
      </vt:variant>
      <vt:variant>
        <vt:lpwstr/>
      </vt:variant>
      <vt:variant>
        <vt:lpwstr>_Toc387844721</vt:lpwstr>
      </vt:variant>
      <vt:variant>
        <vt:i4>1114167</vt:i4>
      </vt:variant>
      <vt:variant>
        <vt:i4>104</vt:i4>
      </vt:variant>
      <vt:variant>
        <vt:i4>0</vt:i4>
      </vt:variant>
      <vt:variant>
        <vt:i4>5</vt:i4>
      </vt:variant>
      <vt:variant>
        <vt:lpwstr/>
      </vt:variant>
      <vt:variant>
        <vt:lpwstr>_Toc387844720</vt:lpwstr>
      </vt:variant>
      <vt:variant>
        <vt:i4>1179703</vt:i4>
      </vt:variant>
      <vt:variant>
        <vt:i4>98</vt:i4>
      </vt:variant>
      <vt:variant>
        <vt:i4>0</vt:i4>
      </vt:variant>
      <vt:variant>
        <vt:i4>5</vt:i4>
      </vt:variant>
      <vt:variant>
        <vt:lpwstr/>
      </vt:variant>
      <vt:variant>
        <vt:lpwstr>_Toc387844719</vt:lpwstr>
      </vt:variant>
      <vt:variant>
        <vt:i4>1179703</vt:i4>
      </vt:variant>
      <vt:variant>
        <vt:i4>92</vt:i4>
      </vt:variant>
      <vt:variant>
        <vt:i4>0</vt:i4>
      </vt:variant>
      <vt:variant>
        <vt:i4>5</vt:i4>
      </vt:variant>
      <vt:variant>
        <vt:lpwstr/>
      </vt:variant>
      <vt:variant>
        <vt:lpwstr>_Toc387844718</vt:lpwstr>
      </vt:variant>
      <vt:variant>
        <vt:i4>1179703</vt:i4>
      </vt:variant>
      <vt:variant>
        <vt:i4>86</vt:i4>
      </vt:variant>
      <vt:variant>
        <vt:i4>0</vt:i4>
      </vt:variant>
      <vt:variant>
        <vt:i4>5</vt:i4>
      </vt:variant>
      <vt:variant>
        <vt:lpwstr/>
      </vt:variant>
      <vt:variant>
        <vt:lpwstr>_Toc387844717</vt:lpwstr>
      </vt:variant>
      <vt:variant>
        <vt:i4>1179703</vt:i4>
      </vt:variant>
      <vt:variant>
        <vt:i4>80</vt:i4>
      </vt:variant>
      <vt:variant>
        <vt:i4>0</vt:i4>
      </vt:variant>
      <vt:variant>
        <vt:i4>5</vt:i4>
      </vt:variant>
      <vt:variant>
        <vt:lpwstr/>
      </vt:variant>
      <vt:variant>
        <vt:lpwstr>_Toc387844716</vt:lpwstr>
      </vt:variant>
      <vt:variant>
        <vt:i4>1179703</vt:i4>
      </vt:variant>
      <vt:variant>
        <vt:i4>74</vt:i4>
      </vt:variant>
      <vt:variant>
        <vt:i4>0</vt:i4>
      </vt:variant>
      <vt:variant>
        <vt:i4>5</vt:i4>
      </vt:variant>
      <vt:variant>
        <vt:lpwstr/>
      </vt:variant>
      <vt:variant>
        <vt:lpwstr>_Toc387844715</vt:lpwstr>
      </vt:variant>
      <vt:variant>
        <vt:i4>1179703</vt:i4>
      </vt:variant>
      <vt:variant>
        <vt:i4>68</vt:i4>
      </vt:variant>
      <vt:variant>
        <vt:i4>0</vt:i4>
      </vt:variant>
      <vt:variant>
        <vt:i4>5</vt:i4>
      </vt:variant>
      <vt:variant>
        <vt:lpwstr/>
      </vt:variant>
      <vt:variant>
        <vt:lpwstr>_Toc387844714</vt:lpwstr>
      </vt:variant>
      <vt:variant>
        <vt:i4>1179703</vt:i4>
      </vt:variant>
      <vt:variant>
        <vt:i4>62</vt:i4>
      </vt:variant>
      <vt:variant>
        <vt:i4>0</vt:i4>
      </vt:variant>
      <vt:variant>
        <vt:i4>5</vt:i4>
      </vt:variant>
      <vt:variant>
        <vt:lpwstr/>
      </vt:variant>
      <vt:variant>
        <vt:lpwstr>_Toc387844713</vt:lpwstr>
      </vt:variant>
      <vt:variant>
        <vt:i4>1179703</vt:i4>
      </vt:variant>
      <vt:variant>
        <vt:i4>56</vt:i4>
      </vt:variant>
      <vt:variant>
        <vt:i4>0</vt:i4>
      </vt:variant>
      <vt:variant>
        <vt:i4>5</vt:i4>
      </vt:variant>
      <vt:variant>
        <vt:lpwstr/>
      </vt:variant>
      <vt:variant>
        <vt:lpwstr>_Toc387844712</vt:lpwstr>
      </vt:variant>
      <vt:variant>
        <vt:i4>1179703</vt:i4>
      </vt:variant>
      <vt:variant>
        <vt:i4>50</vt:i4>
      </vt:variant>
      <vt:variant>
        <vt:i4>0</vt:i4>
      </vt:variant>
      <vt:variant>
        <vt:i4>5</vt:i4>
      </vt:variant>
      <vt:variant>
        <vt:lpwstr/>
      </vt:variant>
      <vt:variant>
        <vt:lpwstr>_Toc387844711</vt:lpwstr>
      </vt:variant>
      <vt:variant>
        <vt:i4>1179703</vt:i4>
      </vt:variant>
      <vt:variant>
        <vt:i4>44</vt:i4>
      </vt:variant>
      <vt:variant>
        <vt:i4>0</vt:i4>
      </vt:variant>
      <vt:variant>
        <vt:i4>5</vt:i4>
      </vt:variant>
      <vt:variant>
        <vt:lpwstr/>
      </vt:variant>
      <vt:variant>
        <vt:lpwstr>_Toc387844710</vt:lpwstr>
      </vt:variant>
      <vt:variant>
        <vt:i4>1245239</vt:i4>
      </vt:variant>
      <vt:variant>
        <vt:i4>38</vt:i4>
      </vt:variant>
      <vt:variant>
        <vt:i4>0</vt:i4>
      </vt:variant>
      <vt:variant>
        <vt:i4>5</vt:i4>
      </vt:variant>
      <vt:variant>
        <vt:lpwstr/>
      </vt:variant>
      <vt:variant>
        <vt:lpwstr>_Toc387844709</vt:lpwstr>
      </vt:variant>
      <vt:variant>
        <vt:i4>1245239</vt:i4>
      </vt:variant>
      <vt:variant>
        <vt:i4>32</vt:i4>
      </vt:variant>
      <vt:variant>
        <vt:i4>0</vt:i4>
      </vt:variant>
      <vt:variant>
        <vt:i4>5</vt:i4>
      </vt:variant>
      <vt:variant>
        <vt:lpwstr/>
      </vt:variant>
      <vt:variant>
        <vt:lpwstr>_Toc387844708</vt:lpwstr>
      </vt:variant>
      <vt:variant>
        <vt:i4>1245239</vt:i4>
      </vt:variant>
      <vt:variant>
        <vt:i4>26</vt:i4>
      </vt:variant>
      <vt:variant>
        <vt:i4>0</vt:i4>
      </vt:variant>
      <vt:variant>
        <vt:i4>5</vt:i4>
      </vt:variant>
      <vt:variant>
        <vt:lpwstr/>
      </vt:variant>
      <vt:variant>
        <vt:lpwstr>_Toc387844707</vt:lpwstr>
      </vt:variant>
      <vt:variant>
        <vt:i4>1245239</vt:i4>
      </vt:variant>
      <vt:variant>
        <vt:i4>20</vt:i4>
      </vt:variant>
      <vt:variant>
        <vt:i4>0</vt:i4>
      </vt:variant>
      <vt:variant>
        <vt:i4>5</vt:i4>
      </vt:variant>
      <vt:variant>
        <vt:lpwstr/>
      </vt:variant>
      <vt:variant>
        <vt:lpwstr>_Toc387844706</vt:lpwstr>
      </vt:variant>
      <vt:variant>
        <vt:i4>1245239</vt:i4>
      </vt:variant>
      <vt:variant>
        <vt:i4>14</vt:i4>
      </vt:variant>
      <vt:variant>
        <vt:i4>0</vt:i4>
      </vt:variant>
      <vt:variant>
        <vt:i4>5</vt:i4>
      </vt:variant>
      <vt:variant>
        <vt:lpwstr/>
      </vt:variant>
      <vt:variant>
        <vt:lpwstr>_Toc387844705</vt:lpwstr>
      </vt:variant>
      <vt:variant>
        <vt:i4>1245239</vt:i4>
      </vt:variant>
      <vt:variant>
        <vt:i4>8</vt:i4>
      </vt:variant>
      <vt:variant>
        <vt:i4>0</vt:i4>
      </vt:variant>
      <vt:variant>
        <vt:i4>5</vt:i4>
      </vt:variant>
      <vt:variant>
        <vt:lpwstr/>
      </vt:variant>
      <vt:variant>
        <vt:lpwstr>_Toc387844704</vt:lpwstr>
      </vt:variant>
      <vt:variant>
        <vt:i4>6422551</vt:i4>
      </vt:variant>
      <vt:variant>
        <vt:i4>3</vt:i4>
      </vt:variant>
      <vt:variant>
        <vt:i4>0</vt:i4>
      </vt:variant>
      <vt:variant>
        <vt:i4>5</vt:i4>
      </vt:variant>
      <vt:variant>
        <vt:lpwstr>mailto:werner.rom@v2c2.at</vt:lpwstr>
      </vt:variant>
      <vt:variant>
        <vt:lpwstr/>
      </vt:variant>
      <vt:variant>
        <vt:i4>3473463</vt:i4>
      </vt:variant>
      <vt:variant>
        <vt:i4>0</vt:i4>
      </vt:variant>
      <vt:variant>
        <vt:i4>0</vt:i4>
      </vt:variant>
      <vt:variant>
        <vt:i4>5</vt:i4>
      </vt:variant>
      <vt:variant>
        <vt:lpwstr>http://www.dewi-project.eu/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Deliverable Template</dc:title>
  <dc:subject>HTSEMPOWER</dc:subject>
  <dc:creator>PUBliC</dc:creator>
  <cp:keywords/>
  <cp:lastModifiedBy>Segers, Dominique</cp:lastModifiedBy>
  <cp:revision>3</cp:revision>
  <cp:lastPrinted>2025-02-03T09:52:00Z</cp:lastPrinted>
  <dcterms:created xsi:type="dcterms:W3CDTF">2025-02-03T16:46:00Z</dcterms:created>
  <dcterms:modified xsi:type="dcterms:W3CDTF">2025-04-30T09:31:00Z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lpwstr>0.9</vt:lpwstr>
  </property>
  <property fmtid="{D5CDD505-2E9C-101B-9397-08002B2CF9AE}" pid="3" name="ContentTypeId">
    <vt:lpwstr>0x010100241D0DB99A254D4399EF71FD2E436BCF</vt:lpwstr>
  </property>
</Properties>
</file>