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6FBD" w14:textId="77777777" w:rsidR="0071262E" w:rsidRPr="004258C9" w:rsidRDefault="0071262E" w:rsidP="00BF7889">
      <w:pPr>
        <w:pStyle w:val="NoSpacing"/>
        <w:rPr>
          <w:rFonts w:asciiTheme="majorHAnsi" w:hAnsiTheme="majorHAnsi"/>
          <w:sz w:val="22"/>
          <w:szCs w:val="24"/>
        </w:rPr>
      </w:pPr>
    </w:p>
    <w:p w14:paraId="1E386FBE" w14:textId="2FF51A42" w:rsidR="004947F1" w:rsidRPr="004258C9" w:rsidRDefault="004947F1" w:rsidP="004947F1">
      <w:pPr>
        <w:pStyle w:val="BodyText"/>
        <w:rPr>
          <w:rFonts w:asciiTheme="majorHAnsi" w:hAnsiTheme="majorHAnsi"/>
          <w:sz w:val="22"/>
          <w:szCs w:val="28"/>
        </w:rPr>
      </w:pPr>
      <w:r w:rsidRPr="004258C9">
        <w:rPr>
          <w:rFonts w:asciiTheme="majorHAnsi" w:hAnsiTheme="majorHAnsi"/>
          <w:sz w:val="22"/>
          <w:szCs w:val="28"/>
        </w:rPr>
        <w:t xml:space="preserve">This is an example of the Letter of Intent, which has to be completed by each partner participating in an application for an ITEA </w:t>
      </w:r>
      <w:r w:rsidR="00FB03D8" w:rsidRPr="004258C9">
        <w:rPr>
          <w:rFonts w:asciiTheme="majorHAnsi" w:hAnsiTheme="majorHAnsi"/>
          <w:sz w:val="22"/>
          <w:szCs w:val="28"/>
        </w:rPr>
        <w:t>4</w:t>
      </w:r>
      <w:r w:rsidRPr="004258C9">
        <w:rPr>
          <w:rFonts w:asciiTheme="majorHAnsi" w:hAnsiTheme="majorHAnsi"/>
          <w:sz w:val="22"/>
          <w:szCs w:val="28"/>
        </w:rPr>
        <w:t xml:space="preserve"> project. </w:t>
      </w:r>
    </w:p>
    <w:p w14:paraId="1E386FBF" w14:textId="77777777" w:rsidR="004947F1" w:rsidRPr="004258C9" w:rsidRDefault="004947F1" w:rsidP="004947F1">
      <w:pPr>
        <w:pStyle w:val="BodyText"/>
        <w:rPr>
          <w:rFonts w:asciiTheme="majorHAnsi" w:hAnsiTheme="majorHAnsi"/>
          <w:sz w:val="22"/>
          <w:szCs w:val="28"/>
        </w:rPr>
      </w:pPr>
    </w:p>
    <w:p w14:paraId="1E386FC0" w14:textId="77777777" w:rsidR="004947F1" w:rsidRPr="004258C9" w:rsidRDefault="004947F1" w:rsidP="004947F1">
      <w:pPr>
        <w:pStyle w:val="BodyText"/>
        <w:rPr>
          <w:rFonts w:asciiTheme="majorHAnsi" w:hAnsiTheme="majorHAnsi"/>
          <w:sz w:val="22"/>
          <w:szCs w:val="28"/>
        </w:rPr>
      </w:pPr>
      <w:r w:rsidRPr="004258C9">
        <w:rPr>
          <w:rFonts w:asciiTheme="majorHAnsi" w:hAnsiTheme="majorHAnsi"/>
          <w:sz w:val="22"/>
          <w:szCs w:val="28"/>
        </w:rPr>
        <w:t>This letter must be:</w:t>
      </w:r>
    </w:p>
    <w:p w14:paraId="1E386FC1" w14:textId="77777777" w:rsidR="004947F1" w:rsidRPr="004258C9" w:rsidRDefault="004947F1" w:rsidP="004947F1">
      <w:pPr>
        <w:pStyle w:val="Bullets"/>
        <w:rPr>
          <w:rFonts w:asciiTheme="majorHAnsi" w:hAnsiTheme="majorHAnsi"/>
          <w:sz w:val="22"/>
          <w:szCs w:val="22"/>
        </w:rPr>
      </w:pPr>
      <w:r w:rsidRPr="004258C9">
        <w:rPr>
          <w:rFonts w:asciiTheme="majorHAnsi" w:hAnsiTheme="majorHAnsi"/>
          <w:sz w:val="22"/>
          <w:szCs w:val="22"/>
        </w:rPr>
        <w:t xml:space="preserve">printed on company notepaper </w:t>
      </w:r>
    </w:p>
    <w:p w14:paraId="1E386FC2" w14:textId="77777777" w:rsidR="004947F1" w:rsidRPr="004258C9" w:rsidRDefault="004947F1" w:rsidP="004947F1">
      <w:pPr>
        <w:pStyle w:val="Bullets"/>
        <w:rPr>
          <w:rFonts w:asciiTheme="majorHAnsi" w:hAnsiTheme="majorHAnsi"/>
          <w:sz w:val="22"/>
          <w:szCs w:val="22"/>
        </w:rPr>
      </w:pPr>
      <w:r w:rsidRPr="004258C9">
        <w:rPr>
          <w:rFonts w:asciiTheme="majorHAnsi" w:hAnsiTheme="majorHAnsi"/>
          <w:sz w:val="22"/>
          <w:szCs w:val="22"/>
        </w:rPr>
        <w:t>signed by an authorised person</w:t>
      </w:r>
    </w:p>
    <w:p w14:paraId="1E386FC3" w14:textId="4522E646" w:rsidR="002E0BDD" w:rsidRPr="004258C9" w:rsidRDefault="004947F1" w:rsidP="004947F1">
      <w:pPr>
        <w:pStyle w:val="Bullets"/>
        <w:rPr>
          <w:rFonts w:asciiTheme="majorHAnsi" w:hAnsiTheme="majorHAnsi"/>
          <w:sz w:val="22"/>
          <w:szCs w:val="22"/>
        </w:rPr>
      </w:pPr>
      <w:r w:rsidRPr="004258C9">
        <w:rPr>
          <w:rFonts w:asciiTheme="majorHAnsi" w:hAnsiTheme="majorHAnsi"/>
          <w:sz w:val="22"/>
          <w:szCs w:val="22"/>
        </w:rPr>
        <w:t>provid</w:t>
      </w:r>
      <w:r w:rsidR="00AA63E9" w:rsidRPr="004258C9">
        <w:rPr>
          <w:rFonts w:asciiTheme="majorHAnsi" w:hAnsiTheme="majorHAnsi"/>
          <w:sz w:val="22"/>
          <w:szCs w:val="22"/>
        </w:rPr>
        <w:t>ed to the ITEA Office within two</w:t>
      </w:r>
      <w:r w:rsidRPr="004258C9">
        <w:rPr>
          <w:rFonts w:asciiTheme="majorHAnsi" w:hAnsiTheme="majorHAnsi"/>
          <w:sz w:val="22"/>
          <w:szCs w:val="22"/>
        </w:rPr>
        <w:t xml:space="preserve"> week</w:t>
      </w:r>
      <w:r w:rsidR="00AA63E9" w:rsidRPr="004258C9">
        <w:rPr>
          <w:rFonts w:asciiTheme="majorHAnsi" w:hAnsiTheme="majorHAnsi"/>
          <w:sz w:val="22"/>
          <w:szCs w:val="22"/>
        </w:rPr>
        <w:t>s</w:t>
      </w:r>
      <w:r w:rsidRPr="004258C9">
        <w:rPr>
          <w:rFonts w:asciiTheme="majorHAnsi" w:hAnsiTheme="majorHAnsi"/>
          <w:sz w:val="22"/>
          <w:szCs w:val="22"/>
        </w:rPr>
        <w:t xml:space="preserve"> after the PO submission deadline, by </w:t>
      </w:r>
      <w:r w:rsidR="00AA63E9" w:rsidRPr="004258C9">
        <w:rPr>
          <w:rFonts w:asciiTheme="majorHAnsi" w:hAnsiTheme="majorHAnsi"/>
          <w:sz w:val="22"/>
          <w:szCs w:val="22"/>
        </w:rPr>
        <w:t xml:space="preserve">uploading it to the ITEA Community website or </w:t>
      </w:r>
      <w:r w:rsidRPr="004258C9">
        <w:rPr>
          <w:rFonts w:asciiTheme="majorHAnsi" w:hAnsiTheme="majorHAnsi"/>
          <w:sz w:val="22"/>
          <w:szCs w:val="22"/>
        </w:rPr>
        <w:t xml:space="preserve">sending it by email to </w:t>
      </w:r>
      <w:hyperlink r:id="rId11" w:history="1">
        <w:r w:rsidR="00FB03D8" w:rsidRPr="004258C9">
          <w:rPr>
            <w:rStyle w:val="Hyperlink"/>
            <w:rFonts w:asciiTheme="majorHAnsi" w:hAnsiTheme="majorHAnsi"/>
            <w:color w:val="00C440"/>
            <w:sz w:val="22"/>
            <w:szCs w:val="22"/>
          </w:rPr>
          <w:t>info@itea4.org</w:t>
        </w:r>
      </w:hyperlink>
      <w:r w:rsidRPr="004258C9">
        <w:rPr>
          <w:rFonts w:asciiTheme="majorHAnsi" w:hAnsiTheme="majorHAnsi"/>
          <w:sz w:val="22"/>
          <w:szCs w:val="22"/>
        </w:rPr>
        <w:t xml:space="preserve"> </w:t>
      </w:r>
    </w:p>
    <w:p w14:paraId="1E386FC4" w14:textId="77777777" w:rsidR="002E0BDD" w:rsidRPr="004258C9" w:rsidRDefault="002E0BDD" w:rsidP="00DA74AE">
      <w:pPr>
        <w:pStyle w:val="NoSpacing"/>
        <w:pBdr>
          <w:bottom w:val="single" w:sz="4" w:space="1" w:color="00A651" w:themeColor="accent1"/>
        </w:pBdr>
        <w:spacing w:line="240" w:lineRule="auto"/>
        <w:rPr>
          <w:rFonts w:asciiTheme="majorHAnsi" w:hAnsiTheme="majorHAnsi"/>
          <w:sz w:val="12"/>
          <w:szCs w:val="4"/>
          <w:lang w:val="en-GB"/>
        </w:rPr>
      </w:pPr>
    </w:p>
    <w:p w14:paraId="1E386FC5" w14:textId="77777777" w:rsidR="002E0BDD" w:rsidRPr="004258C9" w:rsidRDefault="002E0BDD" w:rsidP="00BF7889">
      <w:pPr>
        <w:pStyle w:val="NoSpacing"/>
        <w:rPr>
          <w:rFonts w:asciiTheme="majorHAnsi" w:hAnsiTheme="majorHAnsi"/>
          <w:sz w:val="22"/>
          <w:szCs w:val="24"/>
          <w:lang w:val="en-GB"/>
        </w:rPr>
      </w:pPr>
    </w:p>
    <w:p w14:paraId="1E386FC6" w14:textId="77777777" w:rsidR="00DA74AE" w:rsidRPr="004258C9" w:rsidRDefault="00DA74AE" w:rsidP="00BF7889">
      <w:pPr>
        <w:pStyle w:val="NoSpacing"/>
        <w:rPr>
          <w:rFonts w:asciiTheme="majorHAnsi" w:hAnsiTheme="majorHAnsi"/>
          <w:sz w:val="22"/>
          <w:szCs w:val="24"/>
          <w:lang w:val="en-GB"/>
        </w:rPr>
      </w:pPr>
    </w:p>
    <w:p w14:paraId="1E386FC7" w14:textId="77777777" w:rsidR="004947F1" w:rsidRPr="004258C9" w:rsidRDefault="004947F1" w:rsidP="004947F1">
      <w:pPr>
        <w:pStyle w:val="Tablecontent"/>
        <w:rPr>
          <w:rFonts w:asciiTheme="majorHAnsi" w:hAnsiTheme="majorHAnsi"/>
          <w:sz w:val="22"/>
          <w:szCs w:val="28"/>
        </w:rPr>
      </w:pPr>
      <w:r w:rsidRPr="004258C9">
        <w:rPr>
          <w:rFonts w:asciiTheme="majorHAnsi" w:hAnsiTheme="majorHAnsi"/>
          <w:sz w:val="22"/>
          <w:szCs w:val="28"/>
        </w:rPr>
        <w:t>[</w:t>
      </w:r>
      <w:r w:rsidRPr="004258C9">
        <w:rPr>
          <w:rFonts w:asciiTheme="majorHAnsi" w:hAnsiTheme="majorHAnsi"/>
          <w:color w:val="7F7F7F" w:themeColor="accent2"/>
          <w:sz w:val="22"/>
          <w:szCs w:val="28"/>
        </w:rPr>
        <w:t>Company logo</w:t>
      </w:r>
      <w:r w:rsidRPr="004258C9">
        <w:rPr>
          <w:rFonts w:asciiTheme="majorHAnsi" w:hAnsiTheme="majorHAnsi"/>
          <w:sz w:val="22"/>
          <w:szCs w:val="28"/>
        </w:rPr>
        <w:t>]</w:t>
      </w:r>
    </w:p>
    <w:p w14:paraId="1E386FC8" w14:textId="77777777" w:rsidR="004947F1" w:rsidRPr="004258C9" w:rsidRDefault="004947F1" w:rsidP="004947F1">
      <w:pPr>
        <w:pStyle w:val="Tablecontent"/>
        <w:rPr>
          <w:rFonts w:asciiTheme="majorHAnsi" w:hAnsiTheme="majorHAnsi"/>
          <w:sz w:val="22"/>
          <w:szCs w:val="28"/>
        </w:rPr>
      </w:pPr>
      <w:r w:rsidRPr="004258C9">
        <w:rPr>
          <w:rFonts w:asciiTheme="majorHAnsi" w:hAnsiTheme="majorHAnsi"/>
          <w:sz w:val="22"/>
          <w:szCs w:val="28"/>
        </w:rPr>
        <w:t>[</w:t>
      </w:r>
      <w:r w:rsidRPr="004258C9">
        <w:rPr>
          <w:rFonts w:asciiTheme="majorHAnsi" w:hAnsiTheme="majorHAnsi"/>
          <w:color w:val="7F7F7F" w:themeColor="accent2"/>
          <w:sz w:val="22"/>
          <w:szCs w:val="28"/>
        </w:rPr>
        <w:t>Company name/address</w:t>
      </w:r>
      <w:r w:rsidRPr="004258C9">
        <w:rPr>
          <w:rFonts w:asciiTheme="majorHAnsi" w:hAnsiTheme="majorHAnsi"/>
          <w:sz w:val="22"/>
          <w:szCs w:val="28"/>
        </w:rPr>
        <w:t>]</w:t>
      </w:r>
    </w:p>
    <w:p w14:paraId="1E386FC9" w14:textId="77777777" w:rsidR="004947F1" w:rsidRPr="004258C9" w:rsidRDefault="004947F1" w:rsidP="004947F1">
      <w:pPr>
        <w:pStyle w:val="Tablecontent"/>
        <w:rPr>
          <w:rFonts w:asciiTheme="majorHAnsi" w:hAnsiTheme="majorHAnsi"/>
          <w:sz w:val="22"/>
          <w:szCs w:val="28"/>
        </w:rPr>
      </w:pPr>
    </w:p>
    <w:p w14:paraId="1E386FCA" w14:textId="77777777" w:rsidR="004947F1" w:rsidRPr="004258C9" w:rsidRDefault="004947F1" w:rsidP="004947F1">
      <w:pPr>
        <w:pStyle w:val="Heading2"/>
        <w:rPr>
          <w:rFonts w:asciiTheme="majorHAnsi" w:hAnsiTheme="majorHAnsi"/>
          <w:color w:val="00C440"/>
          <w:sz w:val="32"/>
          <w:szCs w:val="32"/>
          <w:lang w:val="en-GB"/>
        </w:rPr>
      </w:pPr>
      <w:r w:rsidRPr="004258C9">
        <w:rPr>
          <w:rFonts w:asciiTheme="majorHAnsi" w:hAnsiTheme="majorHAnsi"/>
          <w:color w:val="00C440"/>
          <w:sz w:val="32"/>
          <w:szCs w:val="32"/>
          <w:lang w:val="en-GB"/>
        </w:rPr>
        <w:t>LETTER OF INTENT</w:t>
      </w:r>
    </w:p>
    <w:p w14:paraId="1E386FCB" w14:textId="77777777" w:rsidR="004947F1" w:rsidRPr="004258C9" w:rsidRDefault="004947F1" w:rsidP="004947F1">
      <w:pPr>
        <w:pStyle w:val="Tablecontent"/>
        <w:rPr>
          <w:rFonts w:asciiTheme="majorHAnsi" w:hAnsiTheme="majorHAnsi"/>
          <w:sz w:val="22"/>
          <w:szCs w:val="28"/>
        </w:rPr>
      </w:pPr>
    </w:p>
    <w:p w14:paraId="1E386FCC" w14:textId="77777777" w:rsidR="004947F1" w:rsidRPr="004258C9" w:rsidRDefault="004947F1" w:rsidP="004947F1">
      <w:pPr>
        <w:pStyle w:val="Tablecontent"/>
        <w:rPr>
          <w:rFonts w:asciiTheme="majorHAnsi" w:hAnsiTheme="majorHAnsi"/>
          <w:sz w:val="22"/>
          <w:szCs w:val="28"/>
        </w:rPr>
      </w:pPr>
      <w:r w:rsidRPr="004258C9">
        <w:rPr>
          <w:rFonts w:asciiTheme="majorHAnsi" w:hAnsiTheme="majorHAnsi"/>
          <w:sz w:val="22"/>
          <w:szCs w:val="28"/>
        </w:rPr>
        <w:t>The undersigned, partner in the [</w:t>
      </w:r>
      <w:r w:rsidRPr="004258C9">
        <w:rPr>
          <w:rFonts w:asciiTheme="majorHAnsi" w:hAnsiTheme="majorHAnsi"/>
          <w:color w:val="7F7F7F" w:themeColor="accent2"/>
          <w:sz w:val="22"/>
          <w:szCs w:val="28"/>
        </w:rPr>
        <w:t>TITLE</w:t>
      </w:r>
      <w:r w:rsidRPr="004258C9">
        <w:rPr>
          <w:rFonts w:asciiTheme="majorHAnsi" w:hAnsiTheme="majorHAnsi"/>
          <w:sz w:val="22"/>
          <w:szCs w:val="28"/>
        </w:rPr>
        <w:t>] project, intends to participate in this project, should it be accepted by the ITEA Board.</w:t>
      </w:r>
    </w:p>
    <w:p w14:paraId="1E386FCD" w14:textId="77777777" w:rsidR="004947F1" w:rsidRPr="004258C9" w:rsidRDefault="004947F1" w:rsidP="004947F1">
      <w:pPr>
        <w:pStyle w:val="Tablecontent"/>
        <w:rPr>
          <w:rFonts w:asciiTheme="majorHAnsi" w:hAnsiTheme="majorHAnsi"/>
          <w:sz w:val="22"/>
          <w:szCs w:val="28"/>
        </w:rPr>
      </w:pPr>
      <w:r w:rsidRPr="004258C9">
        <w:rPr>
          <w:rFonts w:asciiTheme="majorHAnsi" w:hAnsiTheme="majorHAnsi"/>
          <w:sz w:val="22"/>
          <w:szCs w:val="28"/>
        </w:rPr>
        <w:br/>
      </w:r>
    </w:p>
    <w:p w14:paraId="1E386FCE" w14:textId="77777777" w:rsidR="004947F1" w:rsidRPr="004258C9" w:rsidRDefault="004947F1" w:rsidP="004947F1">
      <w:pPr>
        <w:pStyle w:val="Tablecontent"/>
        <w:rPr>
          <w:rFonts w:asciiTheme="majorHAnsi" w:hAnsiTheme="majorHAnsi"/>
          <w:sz w:val="22"/>
          <w:szCs w:val="28"/>
        </w:rPr>
      </w:pPr>
      <w:r w:rsidRPr="004258C9">
        <w:rPr>
          <w:rFonts w:asciiTheme="majorHAnsi" w:hAnsiTheme="majorHAnsi"/>
          <w:sz w:val="22"/>
          <w:szCs w:val="28"/>
        </w:rPr>
        <w:t>[</w:t>
      </w:r>
      <w:r w:rsidRPr="004258C9">
        <w:rPr>
          <w:rFonts w:asciiTheme="majorHAnsi" w:hAnsiTheme="majorHAnsi"/>
          <w:color w:val="7F7F7F" w:themeColor="accent2"/>
          <w:sz w:val="22"/>
          <w:szCs w:val="28"/>
        </w:rPr>
        <w:t>Name of company/organisation</w:t>
      </w:r>
      <w:r w:rsidRPr="004258C9">
        <w:rPr>
          <w:rFonts w:asciiTheme="majorHAnsi" w:hAnsiTheme="majorHAnsi"/>
          <w:sz w:val="22"/>
          <w:szCs w:val="28"/>
        </w:rPr>
        <w:t>]        [</w:t>
      </w:r>
      <w:r w:rsidRPr="004258C9">
        <w:rPr>
          <w:rFonts w:asciiTheme="majorHAnsi" w:hAnsiTheme="majorHAnsi"/>
          <w:color w:val="7F7F7F" w:themeColor="accent2"/>
          <w:sz w:val="22"/>
          <w:szCs w:val="28"/>
        </w:rPr>
        <w:t>Date</w:t>
      </w:r>
      <w:r w:rsidRPr="004258C9">
        <w:rPr>
          <w:rFonts w:asciiTheme="majorHAnsi" w:hAnsiTheme="majorHAnsi"/>
          <w:sz w:val="22"/>
          <w:szCs w:val="28"/>
        </w:rPr>
        <w:t>]        [</w:t>
      </w:r>
      <w:r w:rsidRPr="004258C9">
        <w:rPr>
          <w:rFonts w:asciiTheme="majorHAnsi" w:hAnsiTheme="majorHAnsi"/>
          <w:color w:val="7F7F7F" w:themeColor="accent2"/>
          <w:sz w:val="22"/>
          <w:szCs w:val="28"/>
        </w:rPr>
        <w:t>Authorised signature</w:t>
      </w:r>
      <w:r w:rsidRPr="004258C9">
        <w:rPr>
          <w:rFonts w:asciiTheme="majorHAnsi" w:hAnsiTheme="majorHAnsi"/>
          <w:sz w:val="22"/>
          <w:szCs w:val="28"/>
        </w:rPr>
        <w:t>]</w:t>
      </w:r>
    </w:p>
    <w:p w14:paraId="1E386FCF" w14:textId="77777777" w:rsidR="00EE3F2A" w:rsidRDefault="00EE3F2A" w:rsidP="006B0B24">
      <w:pPr>
        <w:pStyle w:val="Tablecontent"/>
      </w:pPr>
    </w:p>
    <w:sectPr w:rsidR="00EE3F2A" w:rsidSect="004947F1">
      <w:headerReference w:type="default" r:id="rId12"/>
      <w:footerReference w:type="default" r:id="rId13"/>
      <w:pgSz w:w="11906" w:h="16838"/>
      <w:pgMar w:top="1560" w:right="1418" w:bottom="851" w:left="1418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6FD2" w14:textId="77777777" w:rsidR="00EE3F2A" w:rsidRDefault="00EE3F2A" w:rsidP="002B32D7">
      <w:r>
        <w:separator/>
      </w:r>
    </w:p>
  </w:endnote>
  <w:endnote w:type="continuationSeparator" w:id="0">
    <w:p w14:paraId="1E386FD3" w14:textId="77777777" w:rsidR="00EE3F2A" w:rsidRDefault="00EE3F2A" w:rsidP="002B32D7">
      <w:r>
        <w:continuationSeparator/>
      </w:r>
    </w:p>
  </w:endnote>
  <w:endnote w:type="continuationNotice" w:id="1">
    <w:p w14:paraId="3B22EB8A" w14:textId="77777777" w:rsidR="004258C9" w:rsidRDefault="004258C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6FD7" w14:textId="77777777" w:rsidR="0053374C" w:rsidRDefault="002B32D7" w:rsidP="002B32D7">
    <w:pPr>
      <w:pStyle w:val="Footer"/>
    </w:pPr>
    <w:r>
      <w:rPr>
        <w:noProof/>
        <w:lang w:val="nl-NL"/>
      </w:rPr>
      <w:drawing>
        <wp:anchor distT="0" distB="0" distL="114300" distR="114300" simplePos="0" relativeHeight="251658240" behindDoc="1" locked="0" layoutInCell="1" allowOverlap="1" wp14:anchorId="1E386FDC" wp14:editId="1E386FDD">
          <wp:simplePos x="0" y="0"/>
          <wp:positionH relativeFrom="page">
            <wp:posOffset>4962875</wp:posOffset>
          </wp:positionH>
          <wp:positionV relativeFrom="page">
            <wp:posOffset>9074150</wp:posOffset>
          </wp:positionV>
          <wp:extent cx="2622550" cy="1629410"/>
          <wp:effectExtent l="0" t="0" r="6350" b="8890"/>
          <wp:wrapNone/>
          <wp:docPr id="34" name="Picture 4" descr="itea3_templ_base_word-b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ea3_templ_base_word-bo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2550" cy="162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386FD8" w14:textId="77777777" w:rsidR="0053374C" w:rsidRDefault="0053374C" w:rsidP="002B32D7">
    <w:pPr>
      <w:pStyle w:val="Footer"/>
    </w:pPr>
  </w:p>
  <w:p w14:paraId="1E386FD9" w14:textId="77777777" w:rsidR="0053374C" w:rsidRDefault="0053374C" w:rsidP="002B3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86FD0" w14:textId="77777777" w:rsidR="00EE3F2A" w:rsidRDefault="00EE3F2A" w:rsidP="002B32D7">
      <w:r>
        <w:separator/>
      </w:r>
    </w:p>
  </w:footnote>
  <w:footnote w:type="continuationSeparator" w:id="0">
    <w:p w14:paraId="1E386FD1" w14:textId="77777777" w:rsidR="00EE3F2A" w:rsidRDefault="00EE3F2A" w:rsidP="002B32D7">
      <w:r>
        <w:continuationSeparator/>
      </w:r>
    </w:p>
  </w:footnote>
  <w:footnote w:type="continuationNotice" w:id="1">
    <w:p w14:paraId="01DB059D" w14:textId="77777777" w:rsidR="004258C9" w:rsidRDefault="004258C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279891"/>
      <w:docPartObj>
        <w:docPartGallery w:val="Page Numbers (Top of Page)"/>
        <w:docPartUnique/>
      </w:docPartObj>
    </w:sdtPr>
    <w:sdtContent>
      <w:p w14:paraId="1E386FD4" w14:textId="77777777" w:rsidR="002E0BDD" w:rsidRDefault="00DA74AE" w:rsidP="002B32D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7F1">
          <w:rPr>
            <w:noProof/>
          </w:rPr>
          <w:t>2</w:t>
        </w:r>
        <w:r>
          <w:rPr>
            <w:noProof/>
          </w:rPr>
          <w:fldChar w:fldCharType="end"/>
        </w:r>
        <w:r w:rsidR="002E0BDD">
          <w:rPr>
            <w:noProof/>
            <w:lang w:val="nl-NL"/>
          </w:rPr>
          <w:drawing>
            <wp:anchor distT="0" distB="0" distL="114300" distR="114300" simplePos="0" relativeHeight="251658241" behindDoc="1" locked="0" layoutInCell="1" allowOverlap="1" wp14:anchorId="1E386FDA" wp14:editId="1E386FDB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2688981" cy="1207477"/>
              <wp:effectExtent l="19050" t="0" r="0" b="0"/>
              <wp:wrapNone/>
              <wp:docPr id="32" name="Picture 32" descr="itea3_templ_base_word-top-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tea3_templ_base_word-top-2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88981" cy="120747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1E386FD5" w14:textId="77777777" w:rsidR="002E0BDD" w:rsidRPr="002F0398" w:rsidRDefault="002E0BDD" w:rsidP="002B32D7">
    <w:pPr>
      <w:pStyle w:val="Header"/>
      <w:jc w:val="right"/>
      <w:rPr>
        <w:sz w:val="12"/>
      </w:rPr>
    </w:pPr>
  </w:p>
  <w:p w14:paraId="1E386FD6" w14:textId="77777777" w:rsidR="00466926" w:rsidRPr="00ED1AF8" w:rsidRDefault="002E0BDD" w:rsidP="00ED1AF8">
    <w:pPr>
      <w:pStyle w:val="Header"/>
      <w:spacing w:line="276" w:lineRule="auto"/>
      <w:jc w:val="right"/>
    </w:pPr>
    <w:r w:rsidRPr="002B32D7">
      <w:rPr>
        <w:rFonts w:eastAsiaTheme="minorHAnsi" w:cstheme="minorBidi"/>
        <w:color w:val="7F7F7F" w:themeColor="text1" w:themeTint="80"/>
        <w:spacing w:val="0"/>
        <w:sz w:val="18"/>
        <w:szCs w:val="18"/>
        <w:lang w:eastAsia="en-US"/>
      </w:rPr>
      <w:t>Document</w:t>
    </w:r>
    <w:r w:rsidR="002B32D7">
      <w:rPr>
        <w:rFonts w:eastAsiaTheme="minorHAnsi" w:cstheme="minorBidi"/>
        <w:color w:val="7F7F7F" w:themeColor="text1" w:themeTint="80"/>
        <w:spacing w:val="0"/>
        <w:sz w:val="18"/>
        <w:szCs w:val="18"/>
        <w:lang w:eastAsia="en-US"/>
      </w:rPr>
      <w:t xml:space="preserve"> reference: </w:t>
    </w:r>
    <w:r w:rsidR="002B32D7">
      <w:rPr>
        <w:rFonts w:eastAsiaTheme="minorHAnsi" w:cstheme="minorBidi"/>
        <w:color w:val="7F7F7F" w:themeColor="text1" w:themeTint="80"/>
        <w:spacing w:val="0"/>
        <w:sz w:val="18"/>
        <w:szCs w:val="18"/>
        <w:lang w:eastAsia="en-US"/>
      </w:rPr>
      <w:br/>
    </w:r>
    <w:r w:rsidR="00552689">
      <w:rPr>
        <w:color w:val="00A651" w:themeColor="accent1"/>
        <w:sz w:val="18"/>
        <w:szCs w:val="18"/>
      </w:rPr>
      <w:t>text</w:t>
    </w:r>
    <w:r w:rsidR="004F61D1">
      <w:rPr>
        <w:color w:val="00A651" w:themeColor="accent1"/>
        <w:sz w:val="18"/>
        <w:szCs w:val="18"/>
      </w:rPr>
      <w:br/>
    </w:r>
    <w:r w:rsidR="00552689">
      <w:rPr>
        <w:sz w:val="18"/>
      </w:rPr>
      <w:t>text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4B4F"/>
    <w:multiLevelType w:val="hybridMultilevel"/>
    <w:tmpl w:val="F41C67F8"/>
    <w:lvl w:ilvl="0" w:tplc="2D765136">
      <w:start w:val="1"/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1A9"/>
    <w:multiLevelType w:val="hybridMultilevel"/>
    <w:tmpl w:val="E362D072"/>
    <w:lvl w:ilvl="0" w:tplc="3348D55C">
      <w:start w:val="1"/>
      <w:numFmt w:val="bullet"/>
      <w:pStyle w:val="Bulletsintable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1227C"/>
    <w:multiLevelType w:val="hybridMultilevel"/>
    <w:tmpl w:val="37A2BECC"/>
    <w:lvl w:ilvl="0" w:tplc="062402D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67F38"/>
    <w:multiLevelType w:val="hybridMultilevel"/>
    <w:tmpl w:val="4888EC4C"/>
    <w:lvl w:ilvl="0" w:tplc="E4E25286">
      <w:start w:val="1"/>
      <w:numFmt w:val="decimal"/>
      <w:pStyle w:val="ActionStyle"/>
      <w:lvlText w:val="Action %1."/>
      <w:lvlJc w:val="righ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E434E4D"/>
    <w:multiLevelType w:val="hybridMultilevel"/>
    <w:tmpl w:val="60AC366A"/>
    <w:lvl w:ilvl="0" w:tplc="0DEEBEAC">
      <w:start w:val="1"/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302CC"/>
    <w:multiLevelType w:val="hybridMultilevel"/>
    <w:tmpl w:val="F54878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406F"/>
    <w:multiLevelType w:val="hybridMultilevel"/>
    <w:tmpl w:val="40FA2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0751"/>
    <w:multiLevelType w:val="hybridMultilevel"/>
    <w:tmpl w:val="D85CE18A"/>
    <w:lvl w:ilvl="0" w:tplc="04130005">
      <w:start w:val="1"/>
      <w:numFmt w:val="bullet"/>
      <w:lvlText w:val=""/>
      <w:lvlJc w:val="left"/>
      <w:pPr>
        <w:ind w:left="705" w:hanging="705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8B5774"/>
    <w:multiLevelType w:val="hybridMultilevel"/>
    <w:tmpl w:val="D65AD7D8"/>
    <w:lvl w:ilvl="0" w:tplc="F264A146">
      <w:start w:val="1"/>
      <w:numFmt w:val="decimal"/>
      <w:pStyle w:val="Numberingintables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9A5ECB"/>
    <w:multiLevelType w:val="hybridMultilevel"/>
    <w:tmpl w:val="B31CDBEE"/>
    <w:lvl w:ilvl="0" w:tplc="B6E606B0">
      <w:start w:val="1"/>
      <w:numFmt w:val="decimal"/>
      <w:lvlText w:val="Action 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628BC"/>
    <w:multiLevelType w:val="hybridMultilevel"/>
    <w:tmpl w:val="D4DECA4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A4396"/>
    <w:multiLevelType w:val="hybridMultilevel"/>
    <w:tmpl w:val="38FA1EB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118B9"/>
    <w:multiLevelType w:val="hybridMultilevel"/>
    <w:tmpl w:val="49F0D32C"/>
    <w:lvl w:ilvl="0" w:tplc="F0022624">
      <w:start w:val="1"/>
      <w:numFmt w:val="decimal"/>
      <w:lvlText w:val="Action 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0215E"/>
    <w:multiLevelType w:val="hybridMultilevel"/>
    <w:tmpl w:val="8D0C86BC"/>
    <w:lvl w:ilvl="0" w:tplc="69BA64E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9A70B6"/>
    <w:multiLevelType w:val="hybridMultilevel"/>
    <w:tmpl w:val="9FCCD20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215B3A"/>
    <w:multiLevelType w:val="multilevel"/>
    <w:tmpl w:val="504A9BA2"/>
    <w:lvl w:ilvl="0">
      <w:start w:val="1"/>
      <w:numFmt w:val="decimal"/>
      <w:pStyle w:val="Heading2withnumbering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pStyle w:val="Heading3withnumbering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4withnumbering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99A2F7E"/>
    <w:multiLevelType w:val="hybridMultilevel"/>
    <w:tmpl w:val="42841E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563C4"/>
    <w:multiLevelType w:val="hybridMultilevel"/>
    <w:tmpl w:val="638C760E"/>
    <w:lvl w:ilvl="0" w:tplc="537AFDB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03BED"/>
    <w:multiLevelType w:val="hybridMultilevel"/>
    <w:tmpl w:val="69F20382"/>
    <w:lvl w:ilvl="0" w:tplc="0DEEBEAC">
      <w:start w:val="1"/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363C17"/>
    <w:multiLevelType w:val="hybridMultilevel"/>
    <w:tmpl w:val="A61C222A"/>
    <w:lvl w:ilvl="0" w:tplc="1B2CE494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D9491A4">
      <w:numFmt w:val="bullet"/>
      <w:pStyle w:val="Subbullets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92B69"/>
    <w:multiLevelType w:val="hybridMultilevel"/>
    <w:tmpl w:val="3A9828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80694"/>
    <w:multiLevelType w:val="hybridMultilevel"/>
    <w:tmpl w:val="303E00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E1233"/>
    <w:multiLevelType w:val="hybridMultilevel"/>
    <w:tmpl w:val="AFC8238E"/>
    <w:lvl w:ilvl="0" w:tplc="69BA64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A6028"/>
    <w:multiLevelType w:val="hybridMultilevel"/>
    <w:tmpl w:val="628E74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C0DCB"/>
    <w:multiLevelType w:val="hybridMultilevel"/>
    <w:tmpl w:val="C89A605C"/>
    <w:lvl w:ilvl="0" w:tplc="537AFDB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0"/>
  </w:num>
  <w:num w:numId="4">
    <w:abstractNumId w:val="10"/>
  </w:num>
  <w:num w:numId="5">
    <w:abstractNumId w:val="8"/>
  </w:num>
  <w:num w:numId="6">
    <w:abstractNumId w:val="17"/>
  </w:num>
  <w:num w:numId="7">
    <w:abstractNumId w:val="24"/>
  </w:num>
  <w:num w:numId="8">
    <w:abstractNumId w:val="1"/>
  </w:num>
  <w:num w:numId="9">
    <w:abstractNumId w:val="19"/>
  </w:num>
  <w:num w:numId="10">
    <w:abstractNumId w:val="5"/>
  </w:num>
  <w:num w:numId="11">
    <w:abstractNumId w:val="13"/>
  </w:num>
  <w:num w:numId="12">
    <w:abstractNumId w:val="11"/>
  </w:num>
  <w:num w:numId="13">
    <w:abstractNumId w:val="18"/>
  </w:num>
  <w:num w:numId="14">
    <w:abstractNumId w:val="4"/>
  </w:num>
  <w:num w:numId="15">
    <w:abstractNumId w:val="0"/>
  </w:num>
  <w:num w:numId="16">
    <w:abstractNumId w:val="22"/>
  </w:num>
  <w:num w:numId="17">
    <w:abstractNumId w:val="7"/>
  </w:num>
  <w:num w:numId="18">
    <w:abstractNumId w:val="15"/>
  </w:num>
  <w:num w:numId="19">
    <w:abstractNumId w:val="12"/>
  </w:num>
  <w:num w:numId="20">
    <w:abstractNumId w:val="23"/>
  </w:num>
  <w:num w:numId="21">
    <w:abstractNumId w:val="9"/>
  </w:num>
  <w:num w:numId="22">
    <w:abstractNumId w:val="16"/>
  </w:num>
  <w:num w:numId="23">
    <w:abstractNumId w:val="3"/>
  </w:num>
  <w:num w:numId="24">
    <w:abstractNumId w:val="2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F2A"/>
    <w:rsid w:val="0004781C"/>
    <w:rsid w:val="000A1E53"/>
    <w:rsid w:val="000F654D"/>
    <w:rsid w:val="00110433"/>
    <w:rsid w:val="0017124A"/>
    <w:rsid w:val="001750C4"/>
    <w:rsid w:val="001C16CF"/>
    <w:rsid w:val="00282B8D"/>
    <w:rsid w:val="002B32D7"/>
    <w:rsid w:val="002D47C3"/>
    <w:rsid w:val="002E0BDD"/>
    <w:rsid w:val="002F0398"/>
    <w:rsid w:val="003165E4"/>
    <w:rsid w:val="003B7B86"/>
    <w:rsid w:val="00403E12"/>
    <w:rsid w:val="004258C9"/>
    <w:rsid w:val="00454A58"/>
    <w:rsid w:val="00466926"/>
    <w:rsid w:val="0046774E"/>
    <w:rsid w:val="00486B00"/>
    <w:rsid w:val="004947F1"/>
    <w:rsid w:val="004F61D1"/>
    <w:rsid w:val="004F624B"/>
    <w:rsid w:val="005019F3"/>
    <w:rsid w:val="0053374C"/>
    <w:rsid w:val="00552689"/>
    <w:rsid w:val="0059379D"/>
    <w:rsid w:val="00610657"/>
    <w:rsid w:val="00645330"/>
    <w:rsid w:val="0068253D"/>
    <w:rsid w:val="00697460"/>
    <w:rsid w:val="006B0B24"/>
    <w:rsid w:val="006C14F7"/>
    <w:rsid w:val="006D2556"/>
    <w:rsid w:val="006E6EFB"/>
    <w:rsid w:val="006F4474"/>
    <w:rsid w:val="00710CDB"/>
    <w:rsid w:val="0071262E"/>
    <w:rsid w:val="00712D5F"/>
    <w:rsid w:val="00777CB9"/>
    <w:rsid w:val="00782864"/>
    <w:rsid w:val="007A2C7A"/>
    <w:rsid w:val="007D2AC5"/>
    <w:rsid w:val="008054A6"/>
    <w:rsid w:val="0086446F"/>
    <w:rsid w:val="00A15FA7"/>
    <w:rsid w:val="00A35786"/>
    <w:rsid w:val="00A8297C"/>
    <w:rsid w:val="00AA63E9"/>
    <w:rsid w:val="00B87674"/>
    <w:rsid w:val="00BB594E"/>
    <w:rsid w:val="00BF3D9D"/>
    <w:rsid w:val="00BF7889"/>
    <w:rsid w:val="00C4021A"/>
    <w:rsid w:val="00C616E5"/>
    <w:rsid w:val="00CD50D0"/>
    <w:rsid w:val="00D5636E"/>
    <w:rsid w:val="00D72B27"/>
    <w:rsid w:val="00D77FF5"/>
    <w:rsid w:val="00DA74AE"/>
    <w:rsid w:val="00ED1AF8"/>
    <w:rsid w:val="00EE3F2A"/>
    <w:rsid w:val="00F02A5C"/>
    <w:rsid w:val="00F1028A"/>
    <w:rsid w:val="00F2539D"/>
    <w:rsid w:val="00F30293"/>
    <w:rsid w:val="00F627D0"/>
    <w:rsid w:val="00F80AD1"/>
    <w:rsid w:val="00FB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E386FBD"/>
  <w15:docId w15:val="{5C1132EE-0751-4359-8308-5C519D10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7460"/>
    <w:pPr>
      <w:spacing w:before="120" w:after="120" w:line="288" w:lineRule="auto"/>
    </w:pPr>
    <w:rPr>
      <w:rFonts w:ascii="Arial" w:eastAsia="Times New Roman" w:hAnsi="Arial" w:cs="Times New Roman"/>
      <w:spacing w:val="4"/>
      <w:sz w:val="20"/>
      <w:szCs w:val="24"/>
      <w:lang w:val="en-GB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AD1"/>
    <w:pPr>
      <w:keepNext/>
      <w:keepLines/>
      <w:spacing w:before="480" w:after="0"/>
      <w:outlineLvl w:val="0"/>
    </w:pPr>
    <w:rPr>
      <w:rFonts w:eastAsiaTheme="majorEastAsia" w:cs="Arial"/>
      <w:b/>
      <w:bCs/>
      <w:color w:val="00A651" w:themeColor="accent1"/>
      <w:sz w:val="48"/>
      <w:szCs w:val="48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D77FF5"/>
    <w:pPr>
      <w:keepNext/>
      <w:keepLines/>
      <w:spacing w:before="240" w:after="120"/>
      <w:outlineLvl w:val="1"/>
    </w:pPr>
    <w:rPr>
      <w:b/>
      <w:color w:val="00A651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689"/>
    <w:pPr>
      <w:keepNext/>
      <w:keepLines/>
      <w:spacing w:before="300"/>
      <w:outlineLvl w:val="2"/>
    </w:pPr>
    <w:rPr>
      <w:rFonts w:eastAsiaTheme="majorEastAsia" w:cs="Arial"/>
      <w:b/>
      <w:bCs/>
      <w:color w:val="7F7F7F" w:themeColor="text1" w:themeTint="8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446F"/>
    <w:pPr>
      <w:keepNext/>
      <w:keepLines/>
      <w:spacing w:before="240" w:after="0"/>
      <w:outlineLvl w:val="3"/>
    </w:pPr>
    <w:rPr>
      <w:b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B0B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22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92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926"/>
  </w:style>
  <w:style w:type="paragraph" w:styleId="Footer">
    <w:name w:val="footer"/>
    <w:basedOn w:val="Normal"/>
    <w:link w:val="FooterChar"/>
    <w:uiPriority w:val="99"/>
    <w:unhideWhenUsed/>
    <w:rsid w:val="0046692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926"/>
  </w:style>
  <w:style w:type="paragraph" w:styleId="BalloonText">
    <w:name w:val="Balloon Text"/>
    <w:basedOn w:val="Normal"/>
    <w:link w:val="BalloonTextChar"/>
    <w:uiPriority w:val="99"/>
    <w:semiHidden/>
    <w:unhideWhenUsed/>
    <w:rsid w:val="00466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2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6B0B24"/>
    <w:pPr>
      <w:spacing w:after="0"/>
    </w:pPr>
    <w:rPr>
      <w:rFonts w:ascii="Arial" w:hAnsi="Arial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0AD1"/>
    <w:rPr>
      <w:rFonts w:ascii="Arial" w:eastAsiaTheme="majorEastAsia" w:hAnsi="Arial" w:cs="Arial"/>
      <w:b/>
      <w:bCs/>
      <w:color w:val="00A651" w:themeColor="accent1"/>
      <w:spacing w:val="4"/>
      <w:sz w:val="48"/>
      <w:szCs w:val="48"/>
      <w:lang w:val="en-GB" w:eastAsia="nl-NL"/>
    </w:rPr>
  </w:style>
  <w:style w:type="paragraph" w:styleId="Subtitle">
    <w:name w:val="Subtitle"/>
    <w:next w:val="Normal"/>
    <w:link w:val="SubtitleChar"/>
    <w:uiPriority w:val="11"/>
    <w:qFormat/>
    <w:rsid w:val="00282B8D"/>
    <w:rPr>
      <w:rFonts w:ascii="Arial" w:eastAsiaTheme="majorEastAsia" w:hAnsi="Arial" w:cs="Arial"/>
      <w:bCs/>
      <w:color w:val="7F7F7F" w:themeColor="text1" w:themeTint="80"/>
      <w:spacing w:val="4"/>
      <w:sz w:val="32"/>
      <w:szCs w:val="24"/>
      <w:lang w:val="en-GB" w:eastAsia="nl-NL"/>
    </w:rPr>
  </w:style>
  <w:style w:type="character" w:customStyle="1" w:styleId="SubtitleChar">
    <w:name w:val="Subtitle Char"/>
    <w:basedOn w:val="DefaultParagraphFont"/>
    <w:link w:val="Subtitle"/>
    <w:uiPriority w:val="11"/>
    <w:rsid w:val="00282B8D"/>
    <w:rPr>
      <w:rFonts w:ascii="Arial" w:eastAsiaTheme="majorEastAsia" w:hAnsi="Arial" w:cs="Arial"/>
      <w:bCs/>
      <w:color w:val="7F7F7F" w:themeColor="text1" w:themeTint="80"/>
      <w:spacing w:val="4"/>
      <w:sz w:val="32"/>
      <w:szCs w:val="24"/>
      <w:lang w:val="en-GB"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D77FF5"/>
    <w:rPr>
      <w:rFonts w:ascii="Arial" w:hAnsi="Arial"/>
      <w:b/>
      <w:color w:val="00A651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2689"/>
    <w:rPr>
      <w:rFonts w:ascii="Arial" w:eastAsiaTheme="majorEastAsia" w:hAnsi="Arial" w:cs="Arial"/>
      <w:b/>
      <w:bCs/>
      <w:color w:val="7F7F7F" w:themeColor="text1" w:themeTint="80"/>
      <w:spacing w:val="4"/>
      <w:sz w:val="24"/>
      <w:szCs w:val="24"/>
      <w:lang w:val="en-GB" w:eastAsia="nl-NL"/>
    </w:rPr>
  </w:style>
  <w:style w:type="character" w:customStyle="1" w:styleId="Heading4Char">
    <w:name w:val="Heading 4 Char"/>
    <w:basedOn w:val="DefaultParagraphFont"/>
    <w:link w:val="Heading4"/>
    <w:uiPriority w:val="9"/>
    <w:rsid w:val="0086446F"/>
    <w:rPr>
      <w:rFonts w:ascii="Arial" w:eastAsia="Times New Roman" w:hAnsi="Arial" w:cs="Times New Roman"/>
      <w:b/>
      <w:color w:val="000000" w:themeColor="text1"/>
      <w:spacing w:val="4"/>
      <w:sz w:val="20"/>
      <w:szCs w:val="24"/>
      <w:lang w:val="en-GB" w:eastAsia="nl-NL"/>
    </w:rPr>
  </w:style>
  <w:style w:type="paragraph" w:styleId="BodyText">
    <w:name w:val="Body Text"/>
    <w:link w:val="BodyTextChar"/>
    <w:qFormat/>
    <w:rsid w:val="00ED1AF8"/>
    <w:pPr>
      <w:spacing w:after="0" w:line="288" w:lineRule="auto"/>
    </w:pPr>
    <w:rPr>
      <w:rFonts w:ascii="Arial" w:eastAsia="Times New Roman" w:hAnsi="Arial" w:cs="Times New Roman"/>
      <w:color w:val="000000" w:themeColor="text1"/>
      <w:spacing w:val="4"/>
      <w:sz w:val="20"/>
      <w:szCs w:val="24"/>
      <w:lang w:val="en-GB" w:eastAsia="nl-NL"/>
    </w:rPr>
  </w:style>
  <w:style w:type="character" w:customStyle="1" w:styleId="BodyTextChar">
    <w:name w:val="Body Text Char"/>
    <w:basedOn w:val="DefaultParagraphFont"/>
    <w:link w:val="BodyText"/>
    <w:rsid w:val="00ED1AF8"/>
    <w:rPr>
      <w:rFonts w:ascii="Arial" w:eastAsia="Times New Roman" w:hAnsi="Arial" w:cs="Times New Roman"/>
      <w:color w:val="000000" w:themeColor="text1"/>
      <w:spacing w:val="4"/>
      <w:sz w:val="20"/>
      <w:szCs w:val="24"/>
      <w:lang w:val="en-GB" w:eastAsia="nl-NL"/>
    </w:rPr>
  </w:style>
  <w:style w:type="table" w:styleId="TableGrid">
    <w:name w:val="Table Grid"/>
    <w:basedOn w:val="TableNormal"/>
    <w:rsid w:val="00EE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EE3F2A"/>
    <w:pPr>
      <w:ind w:left="720"/>
      <w:contextualSpacing/>
    </w:pPr>
  </w:style>
  <w:style w:type="paragraph" w:customStyle="1" w:styleId="Subbullets">
    <w:name w:val="Subbullets"/>
    <w:basedOn w:val="Bullets"/>
    <w:qFormat/>
    <w:rsid w:val="004F624B"/>
    <w:pPr>
      <w:numPr>
        <w:ilvl w:val="1"/>
      </w:numPr>
      <w:spacing w:before="0" w:after="0"/>
      <w:ind w:left="1134" w:hanging="425"/>
    </w:pPr>
  </w:style>
  <w:style w:type="paragraph" w:customStyle="1" w:styleId="Bullets">
    <w:name w:val="Bullets"/>
    <w:basedOn w:val="ListParagraph"/>
    <w:qFormat/>
    <w:rsid w:val="004F624B"/>
    <w:pPr>
      <w:numPr>
        <w:numId w:val="9"/>
      </w:numPr>
      <w:tabs>
        <w:tab w:val="left" w:pos="2268"/>
      </w:tabs>
      <w:ind w:left="714" w:hanging="357"/>
    </w:pPr>
    <w:rPr>
      <w:color w:val="000000" w:themeColor="text1"/>
      <w:szCs w:val="20"/>
    </w:rPr>
  </w:style>
  <w:style w:type="paragraph" w:customStyle="1" w:styleId="ActionStyle">
    <w:name w:val="ActionStyle"/>
    <w:basedOn w:val="Heading4"/>
    <w:rsid w:val="006B0B24"/>
    <w:pPr>
      <w:numPr>
        <w:numId w:val="23"/>
      </w:numPr>
    </w:pPr>
  </w:style>
  <w:style w:type="paragraph" w:customStyle="1" w:styleId="Numberingintables">
    <w:name w:val="Numbering in tables"/>
    <w:basedOn w:val="Normal"/>
    <w:rsid w:val="006B0B24"/>
    <w:pPr>
      <w:numPr>
        <w:numId w:val="5"/>
      </w:numPr>
      <w:tabs>
        <w:tab w:val="left" w:pos="2268"/>
      </w:tabs>
      <w:spacing w:after="0"/>
      <w:ind w:left="357" w:hanging="357"/>
    </w:pPr>
    <w:rPr>
      <w:color w:val="000000" w:themeColor="text1"/>
    </w:rPr>
  </w:style>
  <w:style w:type="paragraph" w:customStyle="1" w:styleId="Bulletsintables">
    <w:name w:val="Bullets in tables"/>
    <w:basedOn w:val="Normal"/>
    <w:qFormat/>
    <w:rsid w:val="006B0B24"/>
    <w:pPr>
      <w:numPr>
        <w:numId w:val="8"/>
      </w:numPr>
      <w:tabs>
        <w:tab w:val="left" w:pos="2268"/>
      </w:tabs>
      <w:spacing w:before="0" w:after="0"/>
      <w:ind w:left="714" w:hanging="357"/>
    </w:pPr>
    <w:rPr>
      <w:color w:val="000000" w:themeColor="text1"/>
    </w:rPr>
  </w:style>
  <w:style w:type="paragraph" w:customStyle="1" w:styleId="Heading2withnumbering">
    <w:name w:val="Heading 2 with numbering"/>
    <w:basedOn w:val="Heading2"/>
    <w:qFormat/>
    <w:rsid w:val="00282B8D"/>
    <w:pPr>
      <w:numPr>
        <w:numId w:val="18"/>
      </w:numPr>
      <w:ind w:left="425" w:hanging="425"/>
    </w:pPr>
    <w:rPr>
      <w:lang w:val="en-GB"/>
    </w:rPr>
  </w:style>
  <w:style w:type="paragraph" w:customStyle="1" w:styleId="Tableheader">
    <w:name w:val="Table header"/>
    <w:basedOn w:val="Normal"/>
    <w:rsid w:val="006B0B24"/>
    <w:pPr>
      <w:tabs>
        <w:tab w:val="left" w:pos="2268"/>
      </w:tabs>
    </w:pPr>
    <w:rPr>
      <w:b/>
      <w:color w:val="000000" w:themeColor="text1"/>
    </w:rPr>
  </w:style>
  <w:style w:type="paragraph" w:customStyle="1" w:styleId="Tablecontent">
    <w:name w:val="Table content"/>
    <w:basedOn w:val="Normal"/>
    <w:rsid w:val="006B0B24"/>
    <w:pPr>
      <w:tabs>
        <w:tab w:val="left" w:pos="2268"/>
      </w:tabs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B24"/>
    <w:rPr>
      <w:rFonts w:asciiTheme="majorHAnsi" w:eastAsiaTheme="majorEastAsia" w:hAnsiTheme="majorHAnsi" w:cstheme="majorBidi"/>
      <w:color w:val="005228" w:themeColor="accent1" w:themeShade="7F"/>
      <w:spacing w:val="4"/>
      <w:sz w:val="20"/>
      <w:szCs w:val="24"/>
      <w:lang w:val="en-GB" w:eastAsia="nl-NL"/>
    </w:rPr>
  </w:style>
  <w:style w:type="paragraph" w:customStyle="1" w:styleId="Heading3withnumbering">
    <w:name w:val="Heading 3 with numbering"/>
    <w:basedOn w:val="Heading3"/>
    <w:qFormat/>
    <w:rsid w:val="0017124A"/>
    <w:pPr>
      <w:numPr>
        <w:ilvl w:val="1"/>
        <w:numId w:val="18"/>
      </w:numPr>
      <w:tabs>
        <w:tab w:val="left" w:pos="567"/>
      </w:tabs>
    </w:pPr>
  </w:style>
  <w:style w:type="paragraph" w:customStyle="1" w:styleId="Heading4withnumbering">
    <w:name w:val="Heading 4 with numbering"/>
    <w:basedOn w:val="Heading4"/>
    <w:qFormat/>
    <w:rsid w:val="0017124A"/>
    <w:pPr>
      <w:numPr>
        <w:ilvl w:val="2"/>
        <w:numId w:val="18"/>
      </w:numPr>
    </w:pPr>
  </w:style>
  <w:style w:type="character" w:styleId="Hyperlink">
    <w:name w:val="Hyperlink"/>
    <w:basedOn w:val="DefaultParagraphFont"/>
    <w:uiPriority w:val="99"/>
    <w:unhideWhenUsed/>
    <w:rsid w:val="004947F1"/>
    <w:rPr>
      <w:color w:val="00A65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itea4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ITEA Office">
      <a:dk1>
        <a:sysClr val="windowText" lastClr="000000"/>
      </a:dk1>
      <a:lt1>
        <a:sysClr val="window" lastClr="FFFFFF"/>
      </a:lt1>
      <a:dk2>
        <a:srgbClr val="F36F21"/>
      </a:dk2>
      <a:lt2>
        <a:srgbClr val="EEECE1"/>
      </a:lt2>
      <a:accent1>
        <a:srgbClr val="00A651"/>
      </a:accent1>
      <a:accent2>
        <a:srgbClr val="7F7F7F"/>
      </a:accent2>
      <a:accent3>
        <a:srgbClr val="F36F21"/>
      </a:accent3>
      <a:accent4>
        <a:srgbClr val="FBDC57"/>
      </a:accent4>
      <a:accent5>
        <a:srgbClr val="73C052"/>
      </a:accent5>
      <a:accent6>
        <a:srgbClr val="2484C6"/>
      </a:accent6>
      <a:hlink>
        <a:srgbClr val="00A651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764A0F14CD0479FC63D8CC842B374" ma:contentTypeVersion="12" ma:contentTypeDescription="Een nieuw document maken." ma:contentTypeScope="" ma:versionID="57d93ef82c6b93aa947cedb2a131611f">
  <xsd:schema xmlns:xsd="http://www.w3.org/2001/XMLSchema" xmlns:xs="http://www.w3.org/2001/XMLSchema" xmlns:p="http://schemas.microsoft.com/office/2006/metadata/properties" xmlns:ns2="f493667d-9ad7-42b4-b91b-a2557834ec87" xmlns:ns3="dcf18d46-5322-4457-853d-ba381db569f2" targetNamespace="http://schemas.microsoft.com/office/2006/metadata/properties" ma:root="true" ma:fieldsID="1ceebe8ef21e1aa75134e67ac0b5118d" ns2:_="" ns3:_="">
    <xsd:import namespace="f493667d-9ad7-42b4-b91b-a2557834ec87"/>
    <xsd:import namespace="dcf18d46-5322-4457-853d-ba381db56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667d-9ad7-42b4-b91b-a2557834e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18d46-5322-4457-853d-ba381db56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2772B-C594-4438-9EB8-03AE6EE0E2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ADCA38-1122-4D74-A2FD-5C28F8161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AE5480-FB53-4A77-A918-E3A6E36AF6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4D5884-8D28-4C4A-9662-CCDD5C55F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667d-9ad7-42b4-b91b-a2557834ec87"/>
    <ds:schemaRef ds:uri="dcf18d46-5322-4457-853d-ba381db56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ITEA</dc:creator>
  <cp:keywords/>
  <cp:lastModifiedBy>ITEA</cp:lastModifiedBy>
  <cp:revision>5</cp:revision>
  <cp:lastPrinted>2014-01-10T18:06:00Z</cp:lastPrinted>
  <dcterms:created xsi:type="dcterms:W3CDTF">2014-06-04T23:32:00Z</dcterms:created>
  <dcterms:modified xsi:type="dcterms:W3CDTF">2021-09-09T01:17:00Z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0x010100779764A0F14CD0479FC63D8CC842B374</vt:lpwstr>
  </property>
  <property fmtid="{D5CDD505-2E9C-101B-9397-08002B2CF9AE}" pid="3" name="Order">
    <vt:r8>608400</vt:r8>
  </property>
</Properties>
</file>